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B22E9" w14:textId="77777777" w:rsidR="006E6CD4" w:rsidRPr="00382C8D" w:rsidRDefault="00181337" w:rsidP="006E6CD4">
      <w:pPr>
        <w:rPr>
          <w:rFonts w:ascii="Arial" w:hAnsi="Arial" w:cs="Arial"/>
        </w:rPr>
      </w:pPr>
      <w:r w:rsidRPr="00382C8D">
        <w:rPr>
          <w:rFonts w:ascii="Arial" w:hAnsi="Arial" w:cs="Arial"/>
          <w:b/>
          <w:sz w:val="24"/>
          <w:szCs w:val="24"/>
        </w:rPr>
        <w:t xml:space="preserve"> </w:t>
      </w:r>
      <w:r w:rsidR="006E6CD4" w:rsidRPr="00382C8D">
        <w:rPr>
          <w:rFonts w:ascii="Arial" w:hAnsi="Arial" w:cs="Arial"/>
          <w:noProof/>
          <w:lang w:val="en-US"/>
        </w:rPr>
        <w:drawing>
          <wp:anchor distT="0" distB="0" distL="114300" distR="114300" simplePos="0" relativeHeight="251670528" behindDoc="1" locked="0" layoutInCell="1" allowOverlap="1" wp14:anchorId="59F6A8C4" wp14:editId="66B55173">
            <wp:simplePos x="0" y="0"/>
            <wp:positionH relativeFrom="margin">
              <wp:align>center</wp:align>
            </wp:positionH>
            <wp:positionV relativeFrom="paragraph">
              <wp:posOffset>14605</wp:posOffset>
            </wp:positionV>
            <wp:extent cx="2988310" cy="685800"/>
            <wp:effectExtent l="0" t="0" r="2540" b="0"/>
            <wp:wrapTight wrapText="bothSides">
              <wp:wrapPolygon edited="0">
                <wp:start x="0" y="0"/>
                <wp:lineTo x="0" y="21000"/>
                <wp:lineTo x="21481" y="21000"/>
                <wp:lineTo x="2148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310" cy="685800"/>
                    </a:xfrm>
                    <a:prstGeom prst="rect">
                      <a:avLst/>
                    </a:prstGeom>
                    <a:noFill/>
                    <a:ln>
                      <a:noFill/>
                    </a:ln>
                  </pic:spPr>
                </pic:pic>
              </a:graphicData>
            </a:graphic>
          </wp:anchor>
        </w:drawing>
      </w:r>
    </w:p>
    <w:p w14:paraId="7BF712DE" w14:textId="77777777" w:rsidR="006E6CD4" w:rsidRPr="00382C8D" w:rsidRDefault="006E6CD4" w:rsidP="006E6CD4">
      <w:pPr>
        <w:spacing w:after="0" w:line="360" w:lineRule="auto"/>
        <w:jc w:val="center"/>
        <w:rPr>
          <w:rFonts w:ascii="Arial" w:hAnsi="Arial" w:cs="Arial"/>
        </w:rPr>
      </w:pPr>
    </w:p>
    <w:p w14:paraId="509BC0C3" w14:textId="77777777" w:rsidR="006E6CD4" w:rsidRPr="00382C8D" w:rsidRDefault="006E6CD4" w:rsidP="006E6CD4">
      <w:pPr>
        <w:spacing w:after="0" w:line="360" w:lineRule="auto"/>
        <w:rPr>
          <w:rFonts w:ascii="Arial" w:hAnsi="Arial" w:cs="Arial"/>
          <w:sz w:val="24"/>
          <w:szCs w:val="24"/>
        </w:rPr>
      </w:pPr>
    </w:p>
    <w:p w14:paraId="023EEB42" w14:textId="77777777" w:rsidR="006E6CD4" w:rsidRPr="00382C8D" w:rsidRDefault="006E6CD4" w:rsidP="006E6CD4">
      <w:pPr>
        <w:spacing w:after="0" w:line="360" w:lineRule="auto"/>
        <w:rPr>
          <w:rFonts w:ascii="Arial" w:hAnsi="Arial" w:cs="Arial"/>
          <w:sz w:val="24"/>
          <w:szCs w:val="24"/>
        </w:rPr>
      </w:pPr>
    </w:p>
    <w:p w14:paraId="42D40477" w14:textId="77777777" w:rsidR="006E6CD4" w:rsidRDefault="006E6CD4" w:rsidP="006E6CD4">
      <w:pPr>
        <w:autoSpaceDE w:val="0"/>
        <w:autoSpaceDN w:val="0"/>
        <w:adjustRightInd w:val="0"/>
        <w:spacing w:after="0" w:line="360" w:lineRule="auto"/>
        <w:rPr>
          <w:rFonts w:ascii="Arial" w:hAnsi="Arial" w:cs="Arial"/>
          <w:w w:val="99"/>
          <w:position w:val="-1"/>
          <w:sz w:val="36"/>
          <w:szCs w:val="36"/>
        </w:rPr>
      </w:pPr>
    </w:p>
    <w:p w14:paraId="5ABC19A1" w14:textId="77777777" w:rsidR="00C949AA" w:rsidRDefault="00C949AA" w:rsidP="00C949AA">
      <w:pPr>
        <w:autoSpaceDE w:val="0"/>
        <w:autoSpaceDN w:val="0"/>
        <w:adjustRightInd w:val="0"/>
        <w:spacing w:after="0" w:line="360" w:lineRule="auto"/>
        <w:jc w:val="center"/>
        <w:rPr>
          <w:rFonts w:ascii="Arial" w:hAnsi="Arial" w:cs="Arial"/>
          <w:w w:val="99"/>
          <w:position w:val="-1"/>
          <w:sz w:val="36"/>
          <w:szCs w:val="36"/>
        </w:rPr>
      </w:pPr>
      <w:r>
        <w:rPr>
          <w:rFonts w:ascii="Arial" w:hAnsi="Arial" w:cs="Arial"/>
          <w:w w:val="99"/>
          <w:position w:val="-1"/>
          <w:sz w:val="36"/>
          <w:szCs w:val="36"/>
        </w:rPr>
        <w:t>DIRECCIÓN DE INVESTIGACIÓN</w:t>
      </w:r>
    </w:p>
    <w:p w14:paraId="7D302281" w14:textId="77777777" w:rsidR="00C949AA" w:rsidRPr="00382C8D" w:rsidRDefault="00C949AA" w:rsidP="006E6CD4">
      <w:pPr>
        <w:autoSpaceDE w:val="0"/>
        <w:autoSpaceDN w:val="0"/>
        <w:adjustRightInd w:val="0"/>
        <w:spacing w:after="0" w:line="360" w:lineRule="auto"/>
        <w:rPr>
          <w:rFonts w:ascii="Arial" w:hAnsi="Arial" w:cs="Arial"/>
          <w:w w:val="99"/>
          <w:position w:val="-1"/>
          <w:sz w:val="36"/>
          <w:szCs w:val="36"/>
        </w:rPr>
      </w:pPr>
    </w:p>
    <w:p w14:paraId="3AA8BA15" w14:textId="77777777" w:rsidR="006E6CD4" w:rsidRDefault="00970E40" w:rsidP="006E6CD4">
      <w:pPr>
        <w:autoSpaceDE w:val="0"/>
        <w:autoSpaceDN w:val="0"/>
        <w:adjustRightInd w:val="0"/>
        <w:spacing w:after="0" w:line="360" w:lineRule="auto"/>
        <w:jc w:val="center"/>
        <w:rPr>
          <w:rFonts w:ascii="Arial" w:hAnsi="Arial" w:cs="Arial"/>
          <w:b/>
          <w:color w:val="000000"/>
          <w:sz w:val="28"/>
          <w:szCs w:val="32"/>
          <w:lang w:val="es-ES_tradnl" w:eastAsia="es-PE"/>
        </w:rPr>
      </w:pPr>
      <w:r>
        <w:rPr>
          <w:rFonts w:ascii="Arial" w:hAnsi="Arial" w:cs="Arial"/>
          <w:b/>
          <w:color w:val="000000"/>
          <w:sz w:val="28"/>
          <w:szCs w:val="32"/>
          <w:lang w:val="es-ES_tradnl" w:eastAsia="es-PE"/>
        </w:rPr>
        <w:t>INFORME</w:t>
      </w:r>
      <w:r w:rsidR="006E6CD4" w:rsidRPr="00382C8D">
        <w:rPr>
          <w:rFonts w:ascii="Arial" w:hAnsi="Arial" w:cs="Arial"/>
          <w:b/>
          <w:color w:val="000000"/>
          <w:sz w:val="28"/>
          <w:szCs w:val="32"/>
          <w:lang w:val="es-ES_tradnl" w:eastAsia="es-PE"/>
        </w:rPr>
        <w:t xml:space="preserve"> DE INVESTIGACIÓN</w:t>
      </w:r>
    </w:p>
    <w:p w14:paraId="75F77DFC" w14:textId="77777777" w:rsidR="00C949AA" w:rsidRPr="00382C8D" w:rsidRDefault="00C949AA" w:rsidP="006E6CD4">
      <w:pPr>
        <w:autoSpaceDE w:val="0"/>
        <w:autoSpaceDN w:val="0"/>
        <w:adjustRightInd w:val="0"/>
        <w:spacing w:after="0" w:line="360" w:lineRule="auto"/>
        <w:jc w:val="center"/>
        <w:rPr>
          <w:rFonts w:ascii="Arial" w:hAnsi="Arial" w:cs="Arial"/>
          <w:b/>
          <w:color w:val="000000"/>
          <w:sz w:val="28"/>
          <w:szCs w:val="32"/>
          <w:lang w:val="es-ES_tradnl" w:eastAsia="es-PE"/>
        </w:rPr>
      </w:pPr>
    </w:p>
    <w:p w14:paraId="32A91BE4" w14:textId="77777777" w:rsidR="006E6CD4" w:rsidRPr="00B032BF" w:rsidRDefault="00A91E1B" w:rsidP="006E6CD4">
      <w:pPr>
        <w:autoSpaceDE w:val="0"/>
        <w:autoSpaceDN w:val="0"/>
        <w:adjustRightInd w:val="0"/>
        <w:spacing w:after="0" w:line="360" w:lineRule="auto"/>
        <w:jc w:val="center"/>
        <w:rPr>
          <w:rFonts w:ascii="Arial" w:hAnsi="Arial" w:cs="Arial"/>
          <w:sz w:val="40"/>
          <w:szCs w:val="36"/>
        </w:rPr>
      </w:pPr>
      <w:r w:rsidRPr="000C0121">
        <w:rPr>
          <w:rFonts w:ascii="Arial" w:hAnsi="Arial" w:cs="Arial"/>
          <w:sz w:val="24"/>
          <w:bdr w:val="none" w:sz="0" w:space="0" w:color="auto" w:frame="1"/>
          <w:lang w:eastAsia="es-PE"/>
        </w:rPr>
        <w:t>USO DEL APLICATIVO INFORMÁTICO DE LA “BOLSA LABORAL UAI” POR ESTUDIANTES Y GRADUADOS DE LA UNIVERSIDAD AUTÓNOMA DE ICA, 2018</w:t>
      </w:r>
    </w:p>
    <w:p w14:paraId="1C9FD0AC" w14:textId="77777777" w:rsidR="00C949AA" w:rsidRPr="00C949AA" w:rsidRDefault="00066BA6" w:rsidP="006E6CD4">
      <w:pPr>
        <w:autoSpaceDE w:val="0"/>
        <w:autoSpaceDN w:val="0"/>
        <w:adjustRightInd w:val="0"/>
        <w:spacing w:after="0" w:line="360" w:lineRule="auto"/>
        <w:jc w:val="center"/>
        <w:rPr>
          <w:rFonts w:ascii="Arial" w:hAnsi="Arial" w:cs="Arial"/>
          <w:color w:val="000000"/>
          <w:sz w:val="28"/>
          <w:szCs w:val="28"/>
          <w:lang w:eastAsia="es-PE"/>
        </w:rPr>
      </w:pPr>
      <w:r>
        <w:rPr>
          <w:rFonts w:ascii="Arial" w:hAnsi="Arial" w:cs="Arial"/>
          <w:b/>
          <w:color w:val="000000"/>
          <w:sz w:val="28"/>
          <w:szCs w:val="28"/>
          <w:lang w:eastAsia="es-PE"/>
        </w:rPr>
        <w:t xml:space="preserve"> </w:t>
      </w:r>
    </w:p>
    <w:p w14:paraId="3A151DF7" w14:textId="77777777" w:rsidR="006E6CD4" w:rsidRPr="00382C8D" w:rsidRDefault="00C949AA" w:rsidP="00C949AA">
      <w:pPr>
        <w:spacing w:before="120" w:after="0" w:line="360" w:lineRule="auto"/>
        <w:ind w:left="1418" w:hanging="1418"/>
        <w:jc w:val="center"/>
        <w:outlineLvl w:val="4"/>
        <w:rPr>
          <w:rFonts w:ascii="Arial" w:hAnsi="Arial" w:cs="Arial"/>
          <w:sz w:val="24"/>
          <w:szCs w:val="24"/>
        </w:rPr>
      </w:pPr>
      <w:r>
        <w:rPr>
          <w:rFonts w:ascii="Arial" w:hAnsi="Arial" w:cs="Arial"/>
          <w:b/>
          <w:color w:val="000000"/>
          <w:sz w:val="28"/>
          <w:szCs w:val="32"/>
          <w:lang w:val="es-ES_tradnl" w:eastAsia="es-PE"/>
        </w:rPr>
        <w:t xml:space="preserve"> </w:t>
      </w:r>
    </w:p>
    <w:p w14:paraId="572B7182" w14:textId="77777777" w:rsidR="006E6CD4" w:rsidRPr="00382C8D" w:rsidRDefault="00A91E1B" w:rsidP="006E6CD4">
      <w:pPr>
        <w:autoSpaceDE w:val="0"/>
        <w:autoSpaceDN w:val="0"/>
        <w:adjustRightInd w:val="0"/>
        <w:spacing w:after="0" w:line="360" w:lineRule="auto"/>
        <w:jc w:val="center"/>
        <w:rPr>
          <w:rFonts w:ascii="Arial" w:hAnsi="Arial" w:cs="Arial"/>
          <w:b/>
          <w:color w:val="000000"/>
          <w:sz w:val="32"/>
          <w:szCs w:val="32"/>
          <w:lang w:val="es-ES_tradnl" w:eastAsia="es-PE"/>
        </w:rPr>
      </w:pPr>
      <w:r>
        <w:rPr>
          <w:rFonts w:ascii="Arial" w:hAnsi="Arial" w:cs="Arial"/>
          <w:b/>
          <w:color w:val="000000"/>
          <w:sz w:val="28"/>
          <w:szCs w:val="32"/>
          <w:lang w:val="es-ES_tradnl" w:eastAsia="es-PE"/>
        </w:rPr>
        <w:t>INVESTIGADOR</w:t>
      </w:r>
    </w:p>
    <w:p w14:paraId="38AE6DD5" w14:textId="77777777" w:rsidR="00066BA6" w:rsidRPr="00382C8D" w:rsidRDefault="00A91E1B" w:rsidP="006E6CD4">
      <w:pPr>
        <w:spacing w:before="120" w:after="0" w:line="360" w:lineRule="auto"/>
        <w:ind w:left="1418" w:hanging="1418"/>
        <w:jc w:val="center"/>
        <w:outlineLvl w:val="4"/>
        <w:rPr>
          <w:rFonts w:ascii="Arial" w:eastAsia="MS Mincho" w:hAnsi="Arial" w:cs="Arial"/>
          <w:bCs/>
          <w:iCs/>
          <w:sz w:val="28"/>
          <w:szCs w:val="28"/>
          <w:lang w:eastAsia="es-PE"/>
        </w:rPr>
      </w:pPr>
      <w:r>
        <w:rPr>
          <w:rFonts w:ascii="Arial" w:eastAsia="MS Mincho" w:hAnsi="Arial" w:cs="Arial"/>
          <w:bCs/>
          <w:iCs/>
          <w:sz w:val="28"/>
          <w:szCs w:val="28"/>
          <w:lang w:eastAsia="es-PE"/>
        </w:rPr>
        <w:t xml:space="preserve"> </w:t>
      </w:r>
      <w:r w:rsidR="00066BA6">
        <w:rPr>
          <w:rFonts w:ascii="Arial" w:eastAsia="MS Mincho" w:hAnsi="Arial" w:cs="Arial"/>
          <w:bCs/>
          <w:iCs/>
          <w:sz w:val="28"/>
          <w:szCs w:val="28"/>
          <w:lang w:eastAsia="es-PE"/>
        </w:rPr>
        <w:t>Dr. José Huamán Narvay</w:t>
      </w:r>
    </w:p>
    <w:p w14:paraId="16B8438C" w14:textId="77777777" w:rsidR="006E6CD4" w:rsidRPr="00382C8D" w:rsidRDefault="006E6CD4" w:rsidP="006E6CD4">
      <w:pPr>
        <w:autoSpaceDE w:val="0"/>
        <w:autoSpaceDN w:val="0"/>
        <w:adjustRightInd w:val="0"/>
        <w:spacing w:after="0" w:line="360" w:lineRule="auto"/>
        <w:jc w:val="center"/>
        <w:rPr>
          <w:rFonts w:ascii="Arial" w:hAnsi="Arial" w:cs="Arial"/>
          <w:b/>
          <w:color w:val="000000"/>
          <w:sz w:val="28"/>
          <w:szCs w:val="32"/>
          <w:lang w:eastAsia="es-PE"/>
        </w:rPr>
      </w:pPr>
      <w:bookmarkStart w:id="0" w:name="_GoBack"/>
      <w:bookmarkEnd w:id="0"/>
    </w:p>
    <w:p w14:paraId="36040A0E" w14:textId="77777777" w:rsidR="00C949AA" w:rsidRPr="00382C8D" w:rsidRDefault="00066BA6" w:rsidP="006E6CD4">
      <w:pPr>
        <w:spacing w:before="120" w:after="0" w:line="360" w:lineRule="auto"/>
        <w:ind w:left="1418" w:hanging="1418"/>
        <w:jc w:val="center"/>
        <w:outlineLvl w:val="4"/>
        <w:rPr>
          <w:rFonts w:ascii="Arial" w:eastAsia="MS Mincho" w:hAnsi="Arial" w:cs="Arial"/>
          <w:bCs/>
          <w:iCs/>
          <w:sz w:val="28"/>
          <w:szCs w:val="28"/>
          <w:lang w:eastAsia="es-PE"/>
        </w:rPr>
      </w:pPr>
      <w:r>
        <w:rPr>
          <w:rFonts w:ascii="Arial" w:hAnsi="Arial" w:cs="Arial"/>
          <w:b/>
          <w:color w:val="000000"/>
          <w:sz w:val="28"/>
          <w:szCs w:val="32"/>
          <w:lang w:val="es-ES_tradnl" w:eastAsia="es-PE"/>
        </w:rPr>
        <w:t xml:space="preserve"> </w:t>
      </w:r>
    </w:p>
    <w:p w14:paraId="54029DC4" w14:textId="77777777" w:rsidR="006E6CD4" w:rsidRPr="00382C8D" w:rsidRDefault="006E6CD4" w:rsidP="006E6CD4">
      <w:pPr>
        <w:autoSpaceDE w:val="0"/>
        <w:autoSpaceDN w:val="0"/>
        <w:adjustRightInd w:val="0"/>
        <w:spacing w:after="0" w:line="360" w:lineRule="auto"/>
        <w:jc w:val="center"/>
        <w:rPr>
          <w:rFonts w:ascii="Arial" w:hAnsi="Arial" w:cs="Arial"/>
          <w:b/>
          <w:color w:val="000000"/>
          <w:sz w:val="32"/>
          <w:szCs w:val="32"/>
          <w:lang w:eastAsia="es-PE"/>
        </w:rPr>
      </w:pPr>
    </w:p>
    <w:p w14:paraId="036B4A83" w14:textId="77777777" w:rsidR="006E6CD4" w:rsidRPr="00382C8D" w:rsidRDefault="00066BA6" w:rsidP="006E6CD4">
      <w:pPr>
        <w:autoSpaceDE w:val="0"/>
        <w:autoSpaceDN w:val="0"/>
        <w:adjustRightInd w:val="0"/>
        <w:spacing w:after="0" w:line="360" w:lineRule="auto"/>
        <w:jc w:val="center"/>
        <w:rPr>
          <w:rFonts w:ascii="Arial" w:hAnsi="Arial" w:cs="Arial"/>
          <w:b/>
          <w:color w:val="000000"/>
          <w:sz w:val="32"/>
          <w:szCs w:val="32"/>
          <w:lang w:eastAsia="es-PE"/>
        </w:rPr>
      </w:pPr>
      <w:r>
        <w:rPr>
          <w:rFonts w:ascii="Arial" w:hAnsi="Arial" w:cs="Arial"/>
          <w:b/>
          <w:color w:val="000000"/>
          <w:sz w:val="32"/>
          <w:szCs w:val="32"/>
          <w:lang w:eastAsia="es-PE"/>
        </w:rPr>
        <w:t xml:space="preserve">CHINCHA – ICA - </w:t>
      </w:r>
      <w:r w:rsidR="006E6CD4" w:rsidRPr="00382C8D">
        <w:rPr>
          <w:rFonts w:ascii="Arial" w:hAnsi="Arial" w:cs="Arial"/>
          <w:b/>
          <w:color w:val="000000"/>
          <w:sz w:val="32"/>
          <w:szCs w:val="32"/>
          <w:lang w:eastAsia="es-PE"/>
        </w:rPr>
        <w:t>PERÚ</w:t>
      </w:r>
    </w:p>
    <w:p w14:paraId="4616430E" w14:textId="77777777" w:rsidR="006E6CD4" w:rsidRPr="00382C8D" w:rsidRDefault="00964F13" w:rsidP="006E6CD4">
      <w:pPr>
        <w:autoSpaceDE w:val="0"/>
        <w:autoSpaceDN w:val="0"/>
        <w:adjustRightInd w:val="0"/>
        <w:spacing w:after="0" w:line="360" w:lineRule="auto"/>
        <w:jc w:val="center"/>
        <w:rPr>
          <w:rFonts w:ascii="Arial" w:hAnsi="Arial" w:cs="Arial"/>
        </w:rPr>
      </w:pPr>
      <w:r>
        <w:rPr>
          <w:rFonts w:ascii="Arial" w:hAnsi="Arial" w:cs="Arial"/>
          <w:b/>
          <w:color w:val="000000"/>
          <w:sz w:val="32"/>
          <w:szCs w:val="32"/>
          <w:lang w:eastAsia="es-PE"/>
        </w:rPr>
        <w:t>2018</w:t>
      </w:r>
    </w:p>
    <w:p w14:paraId="5F174427" w14:textId="77777777" w:rsidR="00066BA6" w:rsidRDefault="00066BA6" w:rsidP="00BC342B">
      <w:pPr>
        <w:spacing w:after="0" w:line="240" w:lineRule="auto"/>
        <w:jc w:val="center"/>
        <w:rPr>
          <w:rFonts w:ascii="Arial" w:hAnsi="Arial" w:cs="Arial"/>
          <w:b/>
          <w:sz w:val="24"/>
          <w:szCs w:val="24"/>
        </w:rPr>
      </w:pPr>
    </w:p>
    <w:p w14:paraId="1A9E84BB" w14:textId="77777777" w:rsidR="00066BA6" w:rsidRDefault="00066BA6" w:rsidP="00BC342B">
      <w:pPr>
        <w:spacing w:after="0" w:line="240" w:lineRule="auto"/>
        <w:jc w:val="center"/>
        <w:rPr>
          <w:rFonts w:ascii="Arial" w:hAnsi="Arial" w:cs="Arial"/>
          <w:b/>
          <w:sz w:val="24"/>
          <w:szCs w:val="24"/>
        </w:rPr>
      </w:pPr>
    </w:p>
    <w:p w14:paraId="4E56B760" w14:textId="77777777" w:rsidR="00066BA6" w:rsidRDefault="00066BA6" w:rsidP="00BC342B">
      <w:pPr>
        <w:spacing w:after="0" w:line="240" w:lineRule="auto"/>
        <w:jc w:val="center"/>
        <w:rPr>
          <w:rFonts w:ascii="Arial" w:hAnsi="Arial" w:cs="Arial"/>
          <w:b/>
          <w:sz w:val="24"/>
          <w:szCs w:val="24"/>
        </w:rPr>
      </w:pPr>
    </w:p>
    <w:p w14:paraId="6FC5B59D" w14:textId="77777777" w:rsidR="00066BA6" w:rsidRDefault="00066BA6" w:rsidP="00BC342B">
      <w:pPr>
        <w:spacing w:after="0" w:line="240" w:lineRule="auto"/>
        <w:jc w:val="center"/>
        <w:rPr>
          <w:rFonts w:ascii="Arial" w:hAnsi="Arial" w:cs="Arial"/>
          <w:b/>
          <w:sz w:val="24"/>
          <w:szCs w:val="24"/>
        </w:rPr>
      </w:pPr>
    </w:p>
    <w:p w14:paraId="0ED53CC7" w14:textId="77777777" w:rsidR="00A91E1B" w:rsidRDefault="00A91E1B" w:rsidP="00BC342B">
      <w:pPr>
        <w:spacing w:after="0" w:line="240" w:lineRule="auto"/>
        <w:jc w:val="center"/>
        <w:rPr>
          <w:rFonts w:ascii="Arial" w:hAnsi="Arial" w:cs="Arial"/>
          <w:b/>
          <w:sz w:val="24"/>
          <w:szCs w:val="24"/>
        </w:rPr>
      </w:pPr>
    </w:p>
    <w:p w14:paraId="258951C5" w14:textId="77777777" w:rsidR="00A91E1B" w:rsidRDefault="00A91E1B" w:rsidP="00BC342B">
      <w:pPr>
        <w:spacing w:after="0" w:line="240" w:lineRule="auto"/>
        <w:jc w:val="center"/>
        <w:rPr>
          <w:rFonts w:ascii="Arial" w:hAnsi="Arial" w:cs="Arial"/>
          <w:b/>
          <w:sz w:val="24"/>
          <w:szCs w:val="24"/>
        </w:rPr>
      </w:pPr>
    </w:p>
    <w:p w14:paraId="2012C43E" w14:textId="77777777" w:rsidR="00A91E1B" w:rsidRDefault="00A91E1B" w:rsidP="00BC342B">
      <w:pPr>
        <w:spacing w:after="0" w:line="240" w:lineRule="auto"/>
        <w:jc w:val="center"/>
        <w:rPr>
          <w:rFonts w:ascii="Arial" w:hAnsi="Arial" w:cs="Arial"/>
          <w:b/>
          <w:sz w:val="24"/>
          <w:szCs w:val="24"/>
        </w:rPr>
      </w:pPr>
    </w:p>
    <w:p w14:paraId="0AFF318E" w14:textId="77777777" w:rsidR="00066BA6" w:rsidRDefault="00066BA6" w:rsidP="00BC342B">
      <w:pPr>
        <w:spacing w:after="0" w:line="240" w:lineRule="auto"/>
        <w:jc w:val="center"/>
        <w:rPr>
          <w:rFonts w:ascii="Arial" w:hAnsi="Arial" w:cs="Arial"/>
          <w:b/>
          <w:sz w:val="24"/>
          <w:szCs w:val="24"/>
        </w:rPr>
      </w:pPr>
    </w:p>
    <w:p w14:paraId="7B1CBC72" w14:textId="77777777" w:rsidR="00066BA6" w:rsidRDefault="00066BA6" w:rsidP="00BC342B">
      <w:pPr>
        <w:spacing w:after="0" w:line="240" w:lineRule="auto"/>
        <w:jc w:val="center"/>
        <w:rPr>
          <w:rFonts w:ascii="Arial" w:hAnsi="Arial" w:cs="Arial"/>
          <w:b/>
          <w:sz w:val="24"/>
          <w:szCs w:val="24"/>
        </w:rPr>
      </w:pPr>
    </w:p>
    <w:p w14:paraId="18765388" w14:textId="77777777" w:rsidR="00066BA6" w:rsidRDefault="00066BA6" w:rsidP="00BC342B">
      <w:pPr>
        <w:spacing w:after="0" w:line="240" w:lineRule="auto"/>
        <w:jc w:val="center"/>
        <w:rPr>
          <w:rFonts w:ascii="Arial" w:hAnsi="Arial" w:cs="Arial"/>
          <w:b/>
          <w:sz w:val="24"/>
          <w:szCs w:val="24"/>
        </w:rPr>
      </w:pPr>
    </w:p>
    <w:p w14:paraId="0E6F5476" w14:textId="77777777" w:rsidR="00BC342B" w:rsidRPr="00382C8D" w:rsidRDefault="00BC342B" w:rsidP="00BC342B">
      <w:pPr>
        <w:spacing w:after="0" w:line="240" w:lineRule="auto"/>
        <w:jc w:val="center"/>
        <w:rPr>
          <w:rFonts w:ascii="Arial" w:hAnsi="Arial" w:cs="Arial"/>
          <w:b/>
          <w:sz w:val="24"/>
          <w:szCs w:val="24"/>
        </w:rPr>
      </w:pPr>
      <w:r>
        <w:rPr>
          <w:rFonts w:ascii="Arial" w:hAnsi="Arial" w:cs="Arial"/>
          <w:b/>
          <w:sz w:val="24"/>
          <w:szCs w:val="24"/>
        </w:rPr>
        <w:t>INTRODUCCIÓN</w:t>
      </w:r>
    </w:p>
    <w:p w14:paraId="6007F45A" w14:textId="77777777" w:rsidR="00BC342B" w:rsidRDefault="00BC342B" w:rsidP="00BC342B">
      <w:pPr>
        <w:spacing w:line="360" w:lineRule="auto"/>
        <w:rPr>
          <w:rFonts w:ascii="Arial" w:hAnsi="Arial" w:cs="Arial"/>
          <w:b/>
          <w:sz w:val="24"/>
          <w:szCs w:val="24"/>
        </w:rPr>
      </w:pPr>
    </w:p>
    <w:p w14:paraId="2C361775" w14:textId="77777777" w:rsidR="00CD7293" w:rsidRDefault="00A91E1B" w:rsidP="00A91E1B">
      <w:pPr>
        <w:spacing w:line="360" w:lineRule="auto"/>
        <w:jc w:val="both"/>
        <w:rPr>
          <w:rFonts w:ascii="Arial" w:hAnsi="Arial" w:cs="Arial"/>
          <w:sz w:val="24"/>
          <w:szCs w:val="24"/>
        </w:rPr>
      </w:pPr>
      <w:r>
        <w:rPr>
          <w:rFonts w:ascii="Arial" w:hAnsi="Arial" w:cs="Arial"/>
          <w:sz w:val="24"/>
          <w:szCs w:val="24"/>
        </w:rPr>
        <w:t>Los sistemas de información han evolucionado logrando alcanzar diversa</w:t>
      </w:r>
      <w:r w:rsidR="00964F13">
        <w:rPr>
          <w:rFonts w:ascii="Arial" w:hAnsi="Arial" w:cs="Arial"/>
          <w:sz w:val="24"/>
          <w:szCs w:val="24"/>
        </w:rPr>
        <w:t xml:space="preserve">s áreas </w:t>
      </w:r>
      <w:r w:rsidR="00CD7293">
        <w:rPr>
          <w:rFonts w:ascii="Arial" w:hAnsi="Arial" w:cs="Arial"/>
          <w:sz w:val="24"/>
          <w:szCs w:val="24"/>
        </w:rPr>
        <w:t>de la actividad humana, tanto a nivel académico como laboral, mediante servicios web que permiten interactuar de manera directa y sin barreras con base de datos o repositorios de información compartida, en la que intervienen usuarios directos, administradores de datos y consultores de datos, para seleccionar perfiles o usuarios según necesidades.</w:t>
      </w:r>
    </w:p>
    <w:p w14:paraId="322EB986" w14:textId="77777777" w:rsidR="00033AB0" w:rsidRDefault="00CD7293" w:rsidP="00A91E1B">
      <w:pPr>
        <w:spacing w:line="360" w:lineRule="auto"/>
        <w:jc w:val="both"/>
        <w:rPr>
          <w:rFonts w:ascii="Arial" w:hAnsi="Arial" w:cs="Arial"/>
          <w:sz w:val="24"/>
          <w:szCs w:val="24"/>
        </w:rPr>
      </w:pPr>
      <w:r>
        <w:rPr>
          <w:rFonts w:ascii="Arial" w:hAnsi="Arial" w:cs="Arial"/>
          <w:sz w:val="24"/>
          <w:szCs w:val="24"/>
        </w:rPr>
        <w:t>Muchas instituciones empresariales realizan búsqueda de perfiles de usuarios según la demanda u oferta laboral, revisando información actualizada de dichos usuarios y seleccionando a aquellos que cumplen el perfil deseado.</w:t>
      </w:r>
    </w:p>
    <w:p w14:paraId="4590113C" w14:textId="77777777" w:rsidR="00033AB0" w:rsidRDefault="00033AB0" w:rsidP="00A91E1B">
      <w:pPr>
        <w:spacing w:line="360" w:lineRule="auto"/>
        <w:jc w:val="both"/>
        <w:rPr>
          <w:rFonts w:ascii="Arial" w:hAnsi="Arial" w:cs="Arial"/>
          <w:sz w:val="24"/>
          <w:szCs w:val="24"/>
        </w:rPr>
      </w:pPr>
      <w:r>
        <w:rPr>
          <w:rFonts w:ascii="Arial" w:hAnsi="Arial" w:cs="Arial"/>
          <w:sz w:val="24"/>
          <w:szCs w:val="24"/>
        </w:rPr>
        <w:t>Los accesos a datos de perfiles se realizan actualmente en entorno web denominados aplicativos informáticos a medida, que valiéndose de un servidor web y de una página web, ponen en la red los formularios de datos para ser administrados por interesados en conseguir una oferta laboral bajo condiciones y términos que la empresa estime por conveniente.</w:t>
      </w:r>
    </w:p>
    <w:p w14:paraId="42F2168B" w14:textId="77777777" w:rsidR="00033AB0" w:rsidRDefault="00033AB0" w:rsidP="00A91E1B">
      <w:pPr>
        <w:spacing w:line="360" w:lineRule="auto"/>
        <w:jc w:val="both"/>
        <w:rPr>
          <w:rFonts w:ascii="Arial" w:hAnsi="Arial" w:cs="Arial"/>
          <w:sz w:val="24"/>
          <w:szCs w:val="24"/>
        </w:rPr>
      </w:pPr>
      <w:r>
        <w:rPr>
          <w:rFonts w:ascii="Arial" w:hAnsi="Arial" w:cs="Arial"/>
          <w:sz w:val="24"/>
          <w:szCs w:val="24"/>
        </w:rPr>
        <w:t>Instituciones Universitarias y empresariales hacen uso de aplicativos web relacionadas a la gestión de bolsa laboral o de trabajo, con el propósito de reclutar a los mejores estudiantes o profesionales para dichas organizaciones, sin embargo, no se conoce que tan efectivo son estas aplicaciones informáticas, si verdaderamente cumplen el propósito o sólo son considerados publicitarios.</w:t>
      </w:r>
    </w:p>
    <w:p w14:paraId="5C57B3FA" w14:textId="77777777" w:rsidR="00033AB0" w:rsidRDefault="00033AB0" w:rsidP="00A91E1B">
      <w:pPr>
        <w:spacing w:line="360" w:lineRule="auto"/>
        <w:jc w:val="both"/>
        <w:rPr>
          <w:rFonts w:ascii="Arial" w:hAnsi="Arial" w:cs="Arial"/>
          <w:sz w:val="24"/>
          <w:szCs w:val="24"/>
        </w:rPr>
      </w:pPr>
      <w:r>
        <w:rPr>
          <w:rFonts w:ascii="Arial" w:hAnsi="Arial" w:cs="Arial"/>
          <w:sz w:val="24"/>
          <w:szCs w:val="24"/>
        </w:rPr>
        <w:t>En el campo de la auditoría informática de aplicaciones informáticas se pueden realizar procesos para verificar el nivel de uso de aplicaciones mediante observaciones y manejo de datos de</w:t>
      </w:r>
      <w:r w:rsidR="003B4266">
        <w:rPr>
          <w:rFonts w:ascii="Arial" w:hAnsi="Arial" w:cs="Arial"/>
          <w:sz w:val="24"/>
          <w:szCs w:val="24"/>
        </w:rPr>
        <w:t xml:space="preserve">l banco </w:t>
      </w:r>
      <w:r>
        <w:rPr>
          <w:rFonts w:ascii="Arial" w:hAnsi="Arial" w:cs="Arial"/>
          <w:sz w:val="24"/>
          <w:szCs w:val="24"/>
        </w:rPr>
        <w:t>de datos que alojan todos los datos de procesos de los involucrados en la gestión de bolsa laboral.</w:t>
      </w:r>
    </w:p>
    <w:p w14:paraId="2BA063B9" w14:textId="77777777" w:rsidR="00033AB0" w:rsidRDefault="00033AB0" w:rsidP="00A91E1B">
      <w:pPr>
        <w:spacing w:line="360" w:lineRule="auto"/>
        <w:jc w:val="both"/>
        <w:rPr>
          <w:rFonts w:ascii="Arial" w:hAnsi="Arial" w:cs="Arial"/>
          <w:sz w:val="24"/>
          <w:szCs w:val="24"/>
        </w:rPr>
      </w:pPr>
      <w:r>
        <w:rPr>
          <w:rFonts w:ascii="Arial" w:hAnsi="Arial" w:cs="Arial"/>
          <w:sz w:val="24"/>
          <w:szCs w:val="24"/>
        </w:rPr>
        <w:t xml:space="preserve">En el </w:t>
      </w:r>
      <w:r w:rsidR="003B4266">
        <w:rPr>
          <w:rFonts w:ascii="Arial" w:hAnsi="Arial" w:cs="Arial"/>
          <w:sz w:val="24"/>
          <w:szCs w:val="24"/>
        </w:rPr>
        <w:t xml:space="preserve">estudio realizado </w:t>
      </w:r>
      <w:r>
        <w:rPr>
          <w:rFonts w:ascii="Arial" w:hAnsi="Arial" w:cs="Arial"/>
          <w:sz w:val="24"/>
          <w:szCs w:val="24"/>
        </w:rPr>
        <w:t>e</w:t>
      </w:r>
      <w:r w:rsidR="003B4266">
        <w:rPr>
          <w:rFonts w:ascii="Arial" w:hAnsi="Arial" w:cs="Arial"/>
          <w:sz w:val="24"/>
          <w:szCs w:val="24"/>
        </w:rPr>
        <w:t>n</w:t>
      </w:r>
      <w:r>
        <w:rPr>
          <w:rFonts w:ascii="Arial" w:hAnsi="Arial" w:cs="Arial"/>
          <w:sz w:val="24"/>
          <w:szCs w:val="24"/>
        </w:rPr>
        <w:t xml:space="preserve"> la Universidad Autónoma de Ica, como organización educativa que integra a sus estudiantes con el campo labora, ha implementado el aplicativo informático Bolsa Laboral UAI que tiene como prop</w:t>
      </w:r>
      <w:r w:rsidR="005A16AC">
        <w:rPr>
          <w:rFonts w:ascii="Arial" w:hAnsi="Arial" w:cs="Arial"/>
          <w:sz w:val="24"/>
          <w:szCs w:val="24"/>
        </w:rPr>
        <w:t xml:space="preserve">ósito registrar a sus estudiantes y graduados, según su programa académico en Bolsa Laboral </w:t>
      </w:r>
      <w:r w:rsidR="005A16AC">
        <w:rPr>
          <w:rFonts w:ascii="Arial" w:hAnsi="Arial" w:cs="Arial"/>
          <w:sz w:val="24"/>
          <w:szCs w:val="24"/>
        </w:rPr>
        <w:lastRenderedPageBreak/>
        <w:t xml:space="preserve">UAI y puedan generar un currículum vitae organizado secuencialmente en datos personales, profesionales, académicos y actualización, quedando a disposición de empresas locales, regionales o nacionales a una oportunidad laboral, previo proceso que implique su contratación. </w:t>
      </w:r>
    </w:p>
    <w:p w14:paraId="431E8B3F" w14:textId="77777777" w:rsidR="005A16AC" w:rsidRDefault="005A16AC" w:rsidP="00A91E1B">
      <w:pPr>
        <w:spacing w:line="360" w:lineRule="auto"/>
        <w:jc w:val="both"/>
        <w:rPr>
          <w:rFonts w:ascii="Arial" w:hAnsi="Arial" w:cs="Arial"/>
          <w:sz w:val="24"/>
          <w:szCs w:val="24"/>
        </w:rPr>
      </w:pPr>
      <w:r>
        <w:rPr>
          <w:rFonts w:ascii="Arial" w:hAnsi="Arial" w:cs="Arial"/>
          <w:sz w:val="24"/>
          <w:szCs w:val="24"/>
        </w:rPr>
        <w:t>El aplicativo informático de la Universidad Autónoma de Ica no ha sido auditado a nivel de empleabilidad por lo que se desconoce si el uso del aplicativo es el adecuado</w:t>
      </w:r>
      <w:r w:rsidR="001D3EE5">
        <w:rPr>
          <w:rFonts w:ascii="Arial" w:hAnsi="Arial" w:cs="Arial"/>
          <w:sz w:val="24"/>
          <w:szCs w:val="24"/>
        </w:rPr>
        <w:t xml:space="preserve"> tanto a nivel de estudiantes como de graduados de los diferentes programas académicos.</w:t>
      </w:r>
    </w:p>
    <w:p w14:paraId="05D0BDF7" w14:textId="77777777" w:rsidR="001D3EE5" w:rsidRDefault="001D3EE5" w:rsidP="00A91E1B">
      <w:pPr>
        <w:spacing w:line="360" w:lineRule="auto"/>
        <w:jc w:val="both"/>
        <w:rPr>
          <w:rFonts w:ascii="Arial" w:hAnsi="Arial" w:cs="Arial"/>
          <w:sz w:val="24"/>
          <w:szCs w:val="24"/>
        </w:rPr>
      </w:pPr>
      <w:r>
        <w:rPr>
          <w:rFonts w:ascii="Arial" w:hAnsi="Arial" w:cs="Arial"/>
          <w:sz w:val="24"/>
          <w:szCs w:val="24"/>
        </w:rPr>
        <w:t xml:space="preserve">La presente </w:t>
      </w:r>
      <w:r w:rsidR="003B4266">
        <w:rPr>
          <w:rFonts w:ascii="Arial" w:hAnsi="Arial" w:cs="Arial"/>
          <w:sz w:val="24"/>
          <w:szCs w:val="24"/>
        </w:rPr>
        <w:t xml:space="preserve">estudio de </w:t>
      </w:r>
      <w:r>
        <w:rPr>
          <w:rFonts w:ascii="Arial" w:hAnsi="Arial" w:cs="Arial"/>
          <w:sz w:val="24"/>
          <w:szCs w:val="24"/>
        </w:rPr>
        <w:t>tiene como objetivo determinar el nivel de uso del aplicativo informático Bolsa Laboral UAI en estudiantes y graduados de los diferentes programas académicos de la Universidad Autónoma de Ica en el año 2018, para ello se utilizará la metodología de análisis de uso en estudio directo a la base de datos del aplicativo a través de estadísticos de Chi – cuadrado.</w:t>
      </w:r>
    </w:p>
    <w:p w14:paraId="34146A8C" w14:textId="77777777" w:rsidR="00BC342B" w:rsidRDefault="00BC342B" w:rsidP="00BC342B">
      <w:pPr>
        <w:spacing w:line="360" w:lineRule="auto"/>
        <w:jc w:val="both"/>
        <w:rPr>
          <w:rFonts w:ascii="Arial" w:hAnsi="Arial" w:cs="Arial"/>
          <w:sz w:val="24"/>
          <w:szCs w:val="24"/>
        </w:rPr>
      </w:pPr>
      <w:r>
        <w:rPr>
          <w:rFonts w:ascii="Arial" w:hAnsi="Arial" w:cs="Arial"/>
          <w:sz w:val="24"/>
          <w:szCs w:val="24"/>
        </w:rPr>
        <w:t xml:space="preserve">El presente </w:t>
      </w:r>
      <w:r w:rsidR="001D3EE5">
        <w:rPr>
          <w:rFonts w:ascii="Arial" w:hAnsi="Arial" w:cs="Arial"/>
          <w:sz w:val="24"/>
          <w:szCs w:val="24"/>
        </w:rPr>
        <w:t>informe</w:t>
      </w:r>
      <w:r>
        <w:rPr>
          <w:rFonts w:ascii="Arial" w:hAnsi="Arial" w:cs="Arial"/>
          <w:sz w:val="24"/>
          <w:szCs w:val="24"/>
        </w:rPr>
        <w:t xml:space="preserve"> se encuentra dividido en capítulos, desde el planteamiento del problema hasta los anexos</w:t>
      </w:r>
      <w:r w:rsidR="001D3EE5">
        <w:rPr>
          <w:rFonts w:ascii="Arial" w:hAnsi="Arial" w:cs="Arial"/>
          <w:sz w:val="24"/>
          <w:szCs w:val="24"/>
        </w:rPr>
        <w:t>, así tenemos que e</w:t>
      </w:r>
      <w:r>
        <w:rPr>
          <w:rFonts w:ascii="Arial" w:hAnsi="Arial" w:cs="Arial"/>
          <w:sz w:val="24"/>
          <w:szCs w:val="24"/>
        </w:rPr>
        <w:t>n el capítulo I</w:t>
      </w:r>
      <w:r w:rsidR="001D3EE5">
        <w:rPr>
          <w:rFonts w:ascii="Arial" w:hAnsi="Arial" w:cs="Arial"/>
          <w:sz w:val="24"/>
          <w:szCs w:val="24"/>
        </w:rPr>
        <w:t xml:space="preserve"> trata sobre e</w:t>
      </w:r>
      <w:r>
        <w:rPr>
          <w:rFonts w:ascii="Arial" w:hAnsi="Arial" w:cs="Arial"/>
          <w:sz w:val="24"/>
          <w:szCs w:val="24"/>
        </w:rPr>
        <w:t xml:space="preserve">l planteamiento del problema </w:t>
      </w:r>
      <w:r w:rsidR="001D3EE5">
        <w:rPr>
          <w:rFonts w:ascii="Arial" w:hAnsi="Arial" w:cs="Arial"/>
          <w:sz w:val="24"/>
          <w:szCs w:val="24"/>
        </w:rPr>
        <w:t xml:space="preserve">de </w:t>
      </w:r>
      <w:r>
        <w:rPr>
          <w:rFonts w:ascii="Arial" w:hAnsi="Arial" w:cs="Arial"/>
          <w:sz w:val="24"/>
          <w:szCs w:val="24"/>
        </w:rPr>
        <w:t xml:space="preserve">investigación. El capítulo II </w:t>
      </w:r>
      <w:r w:rsidR="001D3EE5">
        <w:rPr>
          <w:rFonts w:ascii="Arial" w:hAnsi="Arial" w:cs="Arial"/>
          <w:sz w:val="24"/>
          <w:szCs w:val="24"/>
        </w:rPr>
        <w:t>enfoca</w:t>
      </w:r>
      <w:r>
        <w:rPr>
          <w:rFonts w:ascii="Arial" w:hAnsi="Arial" w:cs="Arial"/>
          <w:sz w:val="24"/>
          <w:szCs w:val="24"/>
        </w:rPr>
        <w:t xml:space="preserve"> la propuesta teórica relacionada </w:t>
      </w:r>
      <w:r w:rsidR="001D3EE5">
        <w:rPr>
          <w:rFonts w:ascii="Arial" w:hAnsi="Arial" w:cs="Arial"/>
          <w:sz w:val="24"/>
          <w:szCs w:val="24"/>
        </w:rPr>
        <w:t>a las variables de estudio. E</w:t>
      </w:r>
      <w:r>
        <w:rPr>
          <w:rFonts w:ascii="Arial" w:hAnsi="Arial" w:cs="Arial"/>
          <w:sz w:val="24"/>
          <w:szCs w:val="24"/>
        </w:rPr>
        <w:t>l capítulo III presentan los objetivos</w:t>
      </w:r>
      <w:r w:rsidR="001D3EE5">
        <w:rPr>
          <w:rFonts w:ascii="Arial" w:hAnsi="Arial" w:cs="Arial"/>
          <w:sz w:val="24"/>
          <w:szCs w:val="24"/>
        </w:rPr>
        <w:t xml:space="preserve"> generales y específicos</w:t>
      </w:r>
      <w:r>
        <w:rPr>
          <w:rFonts w:ascii="Arial" w:hAnsi="Arial" w:cs="Arial"/>
          <w:sz w:val="24"/>
          <w:szCs w:val="24"/>
        </w:rPr>
        <w:t>. El capítulo IV presenta la hipótesis y las variables de estudio y en el capítulo V la estrategia metodológica</w:t>
      </w:r>
      <w:r w:rsidR="001D3EE5">
        <w:rPr>
          <w:rFonts w:ascii="Arial" w:hAnsi="Arial" w:cs="Arial"/>
          <w:sz w:val="24"/>
          <w:szCs w:val="24"/>
        </w:rPr>
        <w:t xml:space="preserve"> utilizada en l</w:t>
      </w:r>
      <w:r>
        <w:rPr>
          <w:rFonts w:ascii="Arial" w:hAnsi="Arial" w:cs="Arial"/>
          <w:sz w:val="24"/>
          <w:szCs w:val="24"/>
        </w:rPr>
        <w:t xml:space="preserve">a investigación, </w:t>
      </w:r>
      <w:r w:rsidR="001D3EE5">
        <w:rPr>
          <w:rFonts w:ascii="Arial" w:hAnsi="Arial" w:cs="Arial"/>
          <w:sz w:val="24"/>
          <w:szCs w:val="24"/>
        </w:rPr>
        <w:t xml:space="preserve">explicando el </w:t>
      </w:r>
      <w:r>
        <w:rPr>
          <w:rFonts w:ascii="Arial" w:hAnsi="Arial" w:cs="Arial"/>
          <w:sz w:val="24"/>
          <w:szCs w:val="24"/>
        </w:rPr>
        <w:t>tipo, diseño, población</w:t>
      </w:r>
      <w:r w:rsidR="00066BA6">
        <w:rPr>
          <w:rFonts w:ascii="Arial" w:hAnsi="Arial" w:cs="Arial"/>
          <w:sz w:val="24"/>
          <w:szCs w:val="24"/>
        </w:rPr>
        <w:t>,</w:t>
      </w:r>
      <w:r>
        <w:rPr>
          <w:rFonts w:ascii="Arial" w:hAnsi="Arial" w:cs="Arial"/>
          <w:sz w:val="24"/>
          <w:szCs w:val="24"/>
        </w:rPr>
        <w:t xml:space="preserve"> muestra del estudio, como también de técnicas e instrumentos de rec</w:t>
      </w:r>
      <w:r w:rsidR="005C7B24">
        <w:rPr>
          <w:rFonts w:ascii="Arial" w:hAnsi="Arial" w:cs="Arial"/>
          <w:sz w:val="24"/>
          <w:szCs w:val="24"/>
        </w:rPr>
        <w:t>olección de datos</w:t>
      </w:r>
      <w:r w:rsidR="001D3EE5">
        <w:rPr>
          <w:rFonts w:ascii="Arial" w:hAnsi="Arial" w:cs="Arial"/>
          <w:sz w:val="24"/>
          <w:szCs w:val="24"/>
        </w:rPr>
        <w:t xml:space="preserve">. </w:t>
      </w:r>
    </w:p>
    <w:p w14:paraId="0E485115" w14:textId="77777777" w:rsidR="00BC342B" w:rsidRDefault="00BC342B" w:rsidP="00BC342B">
      <w:pPr>
        <w:spacing w:after="0" w:line="360" w:lineRule="auto"/>
        <w:rPr>
          <w:rFonts w:ascii="Arial" w:hAnsi="Arial" w:cs="Arial"/>
          <w:sz w:val="32"/>
          <w:szCs w:val="24"/>
        </w:rPr>
      </w:pPr>
    </w:p>
    <w:p w14:paraId="075B4C67" w14:textId="77777777" w:rsidR="00BC342B" w:rsidRDefault="00BC342B" w:rsidP="00BC342B">
      <w:pPr>
        <w:spacing w:after="0" w:line="360" w:lineRule="auto"/>
        <w:rPr>
          <w:rFonts w:ascii="Arial" w:hAnsi="Arial" w:cs="Arial"/>
          <w:sz w:val="32"/>
          <w:szCs w:val="24"/>
        </w:rPr>
      </w:pPr>
    </w:p>
    <w:p w14:paraId="548EC09E" w14:textId="77777777" w:rsidR="00BC342B" w:rsidRDefault="00BC342B" w:rsidP="00BC342B">
      <w:pPr>
        <w:spacing w:after="0" w:line="360" w:lineRule="auto"/>
        <w:rPr>
          <w:rFonts w:ascii="Arial" w:hAnsi="Arial" w:cs="Arial"/>
          <w:sz w:val="32"/>
          <w:szCs w:val="24"/>
        </w:rPr>
      </w:pPr>
    </w:p>
    <w:p w14:paraId="038045E5" w14:textId="77777777" w:rsidR="00BC342B" w:rsidRDefault="00BC342B" w:rsidP="00BC342B">
      <w:pPr>
        <w:spacing w:after="0" w:line="360" w:lineRule="auto"/>
        <w:rPr>
          <w:rFonts w:ascii="Arial" w:hAnsi="Arial" w:cs="Arial"/>
          <w:sz w:val="32"/>
          <w:szCs w:val="24"/>
        </w:rPr>
      </w:pPr>
    </w:p>
    <w:p w14:paraId="6B060328" w14:textId="77777777" w:rsidR="00BC342B" w:rsidRDefault="00BC342B" w:rsidP="00BC342B">
      <w:pPr>
        <w:spacing w:after="0" w:line="360" w:lineRule="auto"/>
        <w:rPr>
          <w:rFonts w:ascii="Arial" w:hAnsi="Arial" w:cs="Arial"/>
          <w:sz w:val="32"/>
          <w:szCs w:val="24"/>
        </w:rPr>
      </w:pPr>
    </w:p>
    <w:p w14:paraId="60B412BC" w14:textId="77777777" w:rsidR="00BC342B" w:rsidRDefault="00BC342B" w:rsidP="00BC342B">
      <w:pPr>
        <w:spacing w:after="0" w:line="360" w:lineRule="auto"/>
        <w:rPr>
          <w:rFonts w:ascii="Arial" w:hAnsi="Arial" w:cs="Arial"/>
          <w:sz w:val="32"/>
          <w:szCs w:val="24"/>
        </w:rPr>
      </w:pPr>
    </w:p>
    <w:p w14:paraId="773FA437" w14:textId="77777777" w:rsidR="00BC342B" w:rsidRDefault="00BC342B" w:rsidP="00BC342B">
      <w:pPr>
        <w:spacing w:after="0" w:line="360" w:lineRule="auto"/>
        <w:rPr>
          <w:rFonts w:ascii="Arial" w:hAnsi="Arial" w:cs="Arial"/>
          <w:sz w:val="32"/>
          <w:szCs w:val="24"/>
        </w:rPr>
      </w:pPr>
    </w:p>
    <w:p w14:paraId="5F8BBDBA" w14:textId="77777777" w:rsidR="00BC342B" w:rsidRDefault="00BC342B" w:rsidP="00BC342B">
      <w:pPr>
        <w:spacing w:after="0" w:line="360" w:lineRule="auto"/>
        <w:rPr>
          <w:rFonts w:ascii="Arial" w:hAnsi="Arial" w:cs="Arial"/>
          <w:sz w:val="32"/>
          <w:szCs w:val="24"/>
        </w:rPr>
      </w:pPr>
    </w:p>
    <w:p w14:paraId="0EFA6A35" w14:textId="77777777" w:rsidR="007D5C3B" w:rsidRDefault="007D5C3B" w:rsidP="00BC342B">
      <w:pPr>
        <w:spacing w:after="0" w:line="360" w:lineRule="auto"/>
        <w:rPr>
          <w:rFonts w:ascii="Arial" w:hAnsi="Arial" w:cs="Arial"/>
          <w:sz w:val="32"/>
          <w:szCs w:val="24"/>
        </w:rPr>
      </w:pPr>
    </w:p>
    <w:p w14:paraId="37C91A5E" w14:textId="77777777" w:rsidR="007D5C3B" w:rsidRDefault="007D5C3B" w:rsidP="00BC342B">
      <w:pPr>
        <w:spacing w:after="0" w:line="360" w:lineRule="auto"/>
        <w:rPr>
          <w:rFonts w:ascii="Arial" w:hAnsi="Arial" w:cs="Arial"/>
          <w:sz w:val="32"/>
          <w:szCs w:val="24"/>
        </w:rPr>
      </w:pPr>
    </w:p>
    <w:p w14:paraId="39055AF2" w14:textId="77777777" w:rsidR="007D5C3B" w:rsidRDefault="007D5C3B" w:rsidP="00BC342B">
      <w:pPr>
        <w:spacing w:after="0" w:line="360" w:lineRule="auto"/>
        <w:rPr>
          <w:rFonts w:ascii="Arial" w:hAnsi="Arial" w:cs="Arial"/>
          <w:sz w:val="32"/>
          <w:szCs w:val="24"/>
        </w:rPr>
      </w:pPr>
    </w:p>
    <w:p w14:paraId="1D7EC4BE" w14:textId="77777777" w:rsidR="007D5C3B" w:rsidRDefault="007D5C3B" w:rsidP="00BC342B">
      <w:pPr>
        <w:spacing w:after="0" w:line="360" w:lineRule="auto"/>
        <w:rPr>
          <w:rFonts w:ascii="Arial" w:hAnsi="Arial" w:cs="Arial"/>
          <w:sz w:val="32"/>
          <w:szCs w:val="24"/>
        </w:rPr>
      </w:pPr>
    </w:p>
    <w:p w14:paraId="234E63CC" w14:textId="77777777" w:rsidR="007D5C3B" w:rsidRDefault="007D5C3B" w:rsidP="00BC342B">
      <w:pPr>
        <w:spacing w:after="0" w:line="360" w:lineRule="auto"/>
        <w:rPr>
          <w:rFonts w:ascii="Arial" w:hAnsi="Arial" w:cs="Arial"/>
          <w:sz w:val="32"/>
          <w:szCs w:val="24"/>
        </w:rPr>
      </w:pPr>
    </w:p>
    <w:p w14:paraId="11575A7C" w14:textId="77777777" w:rsidR="00BC342B" w:rsidRDefault="00BC342B" w:rsidP="00BC342B">
      <w:pPr>
        <w:spacing w:after="0" w:line="360" w:lineRule="auto"/>
        <w:rPr>
          <w:rFonts w:ascii="Arial" w:hAnsi="Arial" w:cs="Arial"/>
          <w:sz w:val="32"/>
          <w:szCs w:val="24"/>
        </w:rPr>
      </w:pPr>
    </w:p>
    <w:p w14:paraId="5F370490" w14:textId="77777777" w:rsidR="00BC342B" w:rsidRDefault="00BC342B" w:rsidP="00BC342B">
      <w:pPr>
        <w:spacing w:after="0" w:line="360" w:lineRule="auto"/>
        <w:rPr>
          <w:rFonts w:ascii="Arial" w:hAnsi="Arial" w:cs="Arial"/>
          <w:sz w:val="32"/>
          <w:szCs w:val="24"/>
        </w:rPr>
      </w:pPr>
    </w:p>
    <w:p w14:paraId="5CB6E705" w14:textId="77777777" w:rsidR="00A228A4" w:rsidRDefault="00A228A4" w:rsidP="00BC342B">
      <w:pPr>
        <w:spacing w:after="0" w:line="360" w:lineRule="auto"/>
        <w:rPr>
          <w:rFonts w:ascii="Arial" w:hAnsi="Arial" w:cs="Arial"/>
          <w:sz w:val="32"/>
          <w:szCs w:val="24"/>
        </w:rPr>
      </w:pPr>
    </w:p>
    <w:p w14:paraId="6FC99B6E" w14:textId="77777777" w:rsidR="00A228A4" w:rsidRDefault="00A228A4" w:rsidP="00BC342B">
      <w:pPr>
        <w:spacing w:after="0" w:line="360" w:lineRule="auto"/>
        <w:rPr>
          <w:rFonts w:ascii="Arial" w:hAnsi="Arial" w:cs="Arial"/>
          <w:sz w:val="32"/>
          <w:szCs w:val="24"/>
        </w:rPr>
      </w:pPr>
    </w:p>
    <w:p w14:paraId="245CCB64" w14:textId="77777777" w:rsidR="00A228A4" w:rsidRDefault="00A228A4" w:rsidP="00BC342B">
      <w:pPr>
        <w:spacing w:after="0" w:line="360" w:lineRule="auto"/>
        <w:rPr>
          <w:rFonts w:ascii="Arial" w:hAnsi="Arial" w:cs="Arial"/>
          <w:sz w:val="32"/>
          <w:szCs w:val="24"/>
        </w:rPr>
      </w:pPr>
    </w:p>
    <w:p w14:paraId="16F37BB2" w14:textId="77777777" w:rsidR="00A228A4" w:rsidRDefault="00A228A4" w:rsidP="00BC342B">
      <w:pPr>
        <w:spacing w:after="0" w:line="360" w:lineRule="auto"/>
        <w:rPr>
          <w:rFonts w:ascii="Arial" w:hAnsi="Arial" w:cs="Arial"/>
          <w:sz w:val="32"/>
          <w:szCs w:val="24"/>
        </w:rPr>
      </w:pPr>
    </w:p>
    <w:p w14:paraId="15DD1044" w14:textId="77777777" w:rsidR="00A228A4" w:rsidRDefault="00A228A4" w:rsidP="00BC342B">
      <w:pPr>
        <w:spacing w:after="0" w:line="360" w:lineRule="auto"/>
        <w:rPr>
          <w:rFonts w:ascii="Arial" w:hAnsi="Arial" w:cs="Arial"/>
          <w:sz w:val="32"/>
          <w:szCs w:val="24"/>
        </w:rPr>
      </w:pPr>
    </w:p>
    <w:p w14:paraId="5CC5C7CF" w14:textId="77777777" w:rsidR="00A228A4" w:rsidRDefault="00A228A4" w:rsidP="00BC342B">
      <w:pPr>
        <w:spacing w:after="0" w:line="360" w:lineRule="auto"/>
        <w:rPr>
          <w:rFonts w:ascii="Arial" w:hAnsi="Arial" w:cs="Arial"/>
          <w:sz w:val="32"/>
          <w:szCs w:val="24"/>
        </w:rPr>
      </w:pPr>
    </w:p>
    <w:p w14:paraId="2A8F3880" w14:textId="77777777" w:rsidR="00BC342B" w:rsidRDefault="00BC342B" w:rsidP="00BC342B">
      <w:pPr>
        <w:spacing w:after="0" w:line="360" w:lineRule="auto"/>
        <w:rPr>
          <w:rFonts w:ascii="Arial" w:hAnsi="Arial" w:cs="Arial"/>
          <w:sz w:val="32"/>
          <w:szCs w:val="24"/>
        </w:rPr>
      </w:pPr>
    </w:p>
    <w:p w14:paraId="53775A58" w14:textId="77777777" w:rsidR="00BC342B" w:rsidRDefault="00BC342B" w:rsidP="00BC342B">
      <w:pPr>
        <w:spacing w:after="0" w:line="360" w:lineRule="auto"/>
        <w:rPr>
          <w:rFonts w:ascii="Arial" w:hAnsi="Arial" w:cs="Arial"/>
          <w:sz w:val="32"/>
          <w:szCs w:val="24"/>
        </w:rPr>
      </w:pPr>
    </w:p>
    <w:p w14:paraId="24D1C5A0" w14:textId="77777777" w:rsidR="00940FBA" w:rsidRDefault="00940FBA" w:rsidP="00BC342B">
      <w:pPr>
        <w:spacing w:after="0" w:line="360" w:lineRule="auto"/>
        <w:rPr>
          <w:rFonts w:ascii="Arial" w:hAnsi="Arial" w:cs="Arial"/>
          <w:sz w:val="32"/>
          <w:szCs w:val="24"/>
        </w:rPr>
      </w:pPr>
    </w:p>
    <w:p w14:paraId="1E9754EF" w14:textId="77777777" w:rsidR="00940FBA" w:rsidRDefault="00940FBA" w:rsidP="00BC342B">
      <w:pPr>
        <w:spacing w:after="0" w:line="360" w:lineRule="auto"/>
        <w:rPr>
          <w:rFonts w:ascii="Arial" w:hAnsi="Arial" w:cs="Arial"/>
          <w:sz w:val="32"/>
          <w:szCs w:val="24"/>
        </w:rPr>
      </w:pPr>
    </w:p>
    <w:p w14:paraId="2EA20514" w14:textId="77777777" w:rsidR="00940FBA" w:rsidRDefault="00940FBA" w:rsidP="00BC342B">
      <w:pPr>
        <w:spacing w:after="0" w:line="360" w:lineRule="auto"/>
        <w:rPr>
          <w:rFonts w:ascii="Arial" w:hAnsi="Arial" w:cs="Arial"/>
          <w:sz w:val="32"/>
          <w:szCs w:val="24"/>
        </w:rPr>
      </w:pPr>
    </w:p>
    <w:p w14:paraId="18A9A935" w14:textId="77777777" w:rsidR="00940FBA" w:rsidRDefault="00940FBA" w:rsidP="00BC342B">
      <w:pPr>
        <w:spacing w:after="0" w:line="360" w:lineRule="auto"/>
        <w:rPr>
          <w:rFonts w:ascii="Arial" w:hAnsi="Arial" w:cs="Arial"/>
          <w:sz w:val="32"/>
          <w:szCs w:val="24"/>
        </w:rPr>
      </w:pPr>
    </w:p>
    <w:p w14:paraId="3FCD2108" w14:textId="77777777" w:rsidR="00BC342B" w:rsidRDefault="00BC342B" w:rsidP="00BC342B">
      <w:pPr>
        <w:spacing w:after="0" w:line="360" w:lineRule="auto"/>
        <w:jc w:val="both"/>
        <w:rPr>
          <w:rFonts w:ascii="Arial" w:hAnsi="Arial" w:cs="Arial"/>
          <w:sz w:val="24"/>
          <w:szCs w:val="24"/>
          <w:lang w:val="es-ES_tradnl"/>
        </w:rPr>
      </w:pPr>
    </w:p>
    <w:p w14:paraId="3B791463" w14:textId="77777777" w:rsidR="00460455" w:rsidRDefault="00964F13" w:rsidP="00BC342B">
      <w:pPr>
        <w:spacing w:after="0" w:line="360" w:lineRule="auto"/>
        <w:ind w:left="4963"/>
        <w:jc w:val="both"/>
        <w:rPr>
          <w:rFonts w:ascii="Arial" w:hAnsi="Arial" w:cs="Arial"/>
          <w:sz w:val="24"/>
          <w:szCs w:val="24"/>
          <w:lang w:val="es-ES_tradnl"/>
        </w:rPr>
      </w:pPr>
      <w:r>
        <w:rPr>
          <w:rFonts w:ascii="Arial" w:hAnsi="Arial" w:cs="Arial"/>
          <w:sz w:val="24"/>
          <w:szCs w:val="24"/>
          <w:lang w:val="es-ES_tradnl"/>
        </w:rPr>
        <w:t>A los estudiantes que aman lo que hacen y dignifican el trabajo</w:t>
      </w:r>
      <w:r w:rsidR="00A228A4">
        <w:rPr>
          <w:rFonts w:ascii="Arial" w:hAnsi="Arial" w:cs="Arial"/>
          <w:sz w:val="24"/>
          <w:szCs w:val="24"/>
          <w:lang w:val="es-ES_tradnl"/>
        </w:rPr>
        <w:t>.</w:t>
      </w:r>
    </w:p>
    <w:p w14:paraId="2F0FE3B2" w14:textId="77777777" w:rsidR="00BC342B" w:rsidRPr="00964F13" w:rsidRDefault="00BC342B" w:rsidP="00460455">
      <w:pPr>
        <w:spacing w:after="0" w:line="360" w:lineRule="auto"/>
        <w:rPr>
          <w:rFonts w:ascii="Arial" w:hAnsi="Arial" w:cs="Arial"/>
          <w:sz w:val="32"/>
          <w:szCs w:val="24"/>
          <w:lang w:val="es-ES_tradnl"/>
        </w:rPr>
      </w:pPr>
    </w:p>
    <w:p w14:paraId="0F9EF351" w14:textId="77777777" w:rsidR="00940FBA" w:rsidRDefault="00940FBA" w:rsidP="00460455">
      <w:pPr>
        <w:spacing w:after="0" w:line="360" w:lineRule="auto"/>
        <w:rPr>
          <w:rFonts w:ascii="Arial" w:hAnsi="Arial" w:cs="Arial"/>
          <w:sz w:val="32"/>
          <w:szCs w:val="24"/>
        </w:rPr>
      </w:pPr>
    </w:p>
    <w:p w14:paraId="5FE9211F" w14:textId="77777777" w:rsidR="0067382E" w:rsidRPr="00382C8D" w:rsidRDefault="00226B0D" w:rsidP="008476EE">
      <w:pPr>
        <w:spacing w:after="0" w:line="360" w:lineRule="auto"/>
        <w:jc w:val="center"/>
        <w:rPr>
          <w:rFonts w:ascii="Arial" w:hAnsi="Arial" w:cs="Arial"/>
          <w:b/>
          <w:sz w:val="32"/>
          <w:szCs w:val="24"/>
          <w:lang w:val="es-ES_tradnl"/>
        </w:rPr>
      </w:pPr>
      <w:r w:rsidRPr="00382C8D">
        <w:rPr>
          <w:rFonts w:ascii="Arial" w:hAnsi="Arial" w:cs="Arial"/>
          <w:b/>
          <w:sz w:val="32"/>
          <w:szCs w:val="24"/>
          <w:lang w:val="es-ES_tradnl"/>
        </w:rPr>
        <w:lastRenderedPageBreak/>
        <w:t>Í</w:t>
      </w:r>
      <w:r w:rsidR="00697FC8" w:rsidRPr="00382C8D">
        <w:rPr>
          <w:rFonts w:ascii="Arial" w:hAnsi="Arial" w:cs="Arial"/>
          <w:b/>
          <w:sz w:val="32"/>
          <w:szCs w:val="24"/>
          <w:lang w:val="es-ES_tradnl"/>
        </w:rPr>
        <w:t>ndice</w:t>
      </w:r>
    </w:p>
    <w:p w14:paraId="0DA89308" w14:textId="77777777" w:rsidR="00A112B0" w:rsidRPr="00E1714D" w:rsidRDefault="00A112B0" w:rsidP="00E1714D">
      <w:pPr>
        <w:tabs>
          <w:tab w:val="left" w:leader="dot" w:pos="8222"/>
        </w:tabs>
        <w:spacing w:after="0" w:line="360" w:lineRule="auto"/>
        <w:jc w:val="both"/>
        <w:rPr>
          <w:rStyle w:val="Hipervnculo"/>
          <w:noProof/>
          <w:color w:val="auto"/>
          <w:u w:val="none"/>
        </w:rPr>
      </w:pPr>
      <w:r w:rsidRPr="00E1714D">
        <w:rPr>
          <w:rStyle w:val="Hipervnculo"/>
          <w:noProof/>
          <w:color w:val="auto"/>
          <w:u w:val="none"/>
        </w:rPr>
        <w:t>CARÁTULA</w:t>
      </w:r>
      <w:r w:rsidR="009C42B7" w:rsidRPr="00E1714D">
        <w:rPr>
          <w:rStyle w:val="Hipervnculo"/>
          <w:noProof/>
          <w:color w:val="auto"/>
          <w:u w:val="none"/>
        </w:rPr>
        <w:tab/>
        <w:t>i</w:t>
      </w:r>
    </w:p>
    <w:p w14:paraId="171D5B8C" w14:textId="77777777" w:rsidR="009C4490" w:rsidRPr="00E1714D" w:rsidRDefault="009C4490" w:rsidP="00E1714D">
      <w:pPr>
        <w:tabs>
          <w:tab w:val="left" w:leader="dot" w:pos="8222"/>
        </w:tabs>
        <w:spacing w:after="0" w:line="360" w:lineRule="auto"/>
        <w:jc w:val="both"/>
        <w:rPr>
          <w:rStyle w:val="Hipervnculo"/>
          <w:noProof/>
          <w:color w:val="auto"/>
          <w:u w:val="none"/>
        </w:rPr>
      </w:pPr>
      <w:r w:rsidRPr="00E1714D">
        <w:rPr>
          <w:rStyle w:val="Hipervnculo"/>
          <w:noProof/>
          <w:color w:val="auto"/>
          <w:u w:val="none"/>
        </w:rPr>
        <w:t>INTRODUCCIÓN</w:t>
      </w:r>
      <w:r w:rsidRPr="00E1714D">
        <w:rPr>
          <w:rStyle w:val="Hipervnculo"/>
          <w:noProof/>
          <w:color w:val="auto"/>
          <w:u w:val="none"/>
        </w:rPr>
        <w:tab/>
        <w:t>ii</w:t>
      </w:r>
    </w:p>
    <w:p w14:paraId="5C4DC1D4" w14:textId="77777777" w:rsidR="009C4490" w:rsidRPr="00E1714D" w:rsidRDefault="009C4490" w:rsidP="00E1714D">
      <w:pPr>
        <w:tabs>
          <w:tab w:val="left" w:leader="dot" w:pos="8222"/>
        </w:tabs>
        <w:spacing w:after="0" w:line="360" w:lineRule="auto"/>
        <w:jc w:val="both"/>
        <w:rPr>
          <w:rStyle w:val="Hipervnculo"/>
          <w:noProof/>
          <w:color w:val="auto"/>
          <w:u w:val="none"/>
        </w:rPr>
      </w:pPr>
      <w:r w:rsidRPr="00E1714D">
        <w:rPr>
          <w:rStyle w:val="Hipervnculo"/>
          <w:noProof/>
          <w:color w:val="auto"/>
          <w:u w:val="none"/>
        </w:rPr>
        <w:t>DEDICATORIA</w:t>
      </w:r>
      <w:r w:rsidRPr="00E1714D">
        <w:rPr>
          <w:rStyle w:val="Hipervnculo"/>
          <w:noProof/>
          <w:color w:val="auto"/>
          <w:u w:val="none"/>
        </w:rPr>
        <w:tab/>
      </w:r>
      <w:r w:rsidR="00E1714D">
        <w:rPr>
          <w:rStyle w:val="Hipervnculo"/>
          <w:noProof/>
          <w:color w:val="auto"/>
          <w:u w:val="none"/>
        </w:rPr>
        <w:t>i</w:t>
      </w:r>
      <w:r w:rsidR="00577F5B" w:rsidRPr="00E1714D">
        <w:rPr>
          <w:rStyle w:val="Hipervnculo"/>
          <w:noProof/>
          <w:color w:val="auto"/>
          <w:u w:val="none"/>
        </w:rPr>
        <w:t>v</w:t>
      </w:r>
    </w:p>
    <w:p w14:paraId="2E11D628" w14:textId="77777777" w:rsidR="00C80DF3" w:rsidRPr="00E1714D" w:rsidRDefault="00C80DF3" w:rsidP="00E1714D">
      <w:pPr>
        <w:tabs>
          <w:tab w:val="left" w:leader="dot" w:pos="8222"/>
        </w:tabs>
        <w:spacing w:after="0" w:line="360" w:lineRule="auto"/>
        <w:jc w:val="both"/>
        <w:rPr>
          <w:rStyle w:val="Hipervnculo"/>
          <w:noProof/>
          <w:color w:val="auto"/>
          <w:u w:val="none"/>
        </w:rPr>
      </w:pPr>
      <w:r w:rsidRPr="00E1714D">
        <w:rPr>
          <w:rStyle w:val="Hipervnculo"/>
          <w:noProof/>
          <w:color w:val="auto"/>
          <w:u w:val="none"/>
        </w:rPr>
        <w:t>ÍNDICE</w:t>
      </w:r>
      <w:r w:rsidRPr="00E1714D">
        <w:rPr>
          <w:rStyle w:val="Hipervnculo"/>
          <w:noProof/>
          <w:color w:val="auto"/>
          <w:u w:val="none"/>
        </w:rPr>
        <w:tab/>
      </w:r>
      <w:r w:rsidR="006F0A09" w:rsidRPr="00E1714D">
        <w:rPr>
          <w:rStyle w:val="Hipervnculo"/>
          <w:noProof/>
          <w:color w:val="auto"/>
          <w:u w:val="none"/>
        </w:rPr>
        <w:t>v</w:t>
      </w:r>
    </w:p>
    <w:p w14:paraId="7D5184D5" w14:textId="77777777" w:rsidR="00161376" w:rsidRPr="00E1714D" w:rsidRDefault="009C4490" w:rsidP="00E1714D">
      <w:pPr>
        <w:tabs>
          <w:tab w:val="left" w:leader="dot" w:pos="8222"/>
        </w:tabs>
        <w:spacing w:after="0" w:line="360" w:lineRule="auto"/>
        <w:jc w:val="both"/>
        <w:rPr>
          <w:rStyle w:val="Hipervnculo"/>
          <w:noProof/>
          <w:color w:val="auto"/>
          <w:u w:val="none"/>
        </w:rPr>
      </w:pPr>
      <w:r w:rsidRPr="00E1714D">
        <w:rPr>
          <w:rStyle w:val="Hipervnculo"/>
          <w:noProof/>
          <w:color w:val="auto"/>
          <w:u w:val="none"/>
        </w:rPr>
        <w:t xml:space="preserve">RESUMEN </w:t>
      </w:r>
      <w:r w:rsidR="009C42B7" w:rsidRPr="00E1714D">
        <w:rPr>
          <w:rStyle w:val="Hipervnculo"/>
          <w:noProof/>
          <w:color w:val="auto"/>
          <w:u w:val="none"/>
        </w:rPr>
        <w:tab/>
      </w:r>
      <w:r w:rsidR="006F0A09" w:rsidRPr="00E1714D">
        <w:rPr>
          <w:rStyle w:val="Hipervnculo"/>
          <w:noProof/>
          <w:color w:val="auto"/>
          <w:u w:val="none"/>
        </w:rPr>
        <w:t>v</w:t>
      </w:r>
      <w:r w:rsidR="007D41E3" w:rsidRPr="00E1714D">
        <w:rPr>
          <w:rStyle w:val="Hipervnculo"/>
          <w:noProof/>
          <w:color w:val="auto"/>
          <w:u w:val="none"/>
        </w:rPr>
        <w:t>i</w:t>
      </w:r>
      <w:r w:rsidR="00BF3C62">
        <w:rPr>
          <w:rStyle w:val="Hipervnculo"/>
          <w:noProof/>
          <w:color w:val="auto"/>
          <w:u w:val="none"/>
        </w:rPr>
        <w:t>i</w:t>
      </w:r>
      <w:r w:rsidR="00577F5B" w:rsidRPr="00E1714D">
        <w:rPr>
          <w:rStyle w:val="Hipervnculo"/>
          <w:noProof/>
          <w:color w:val="auto"/>
          <w:u w:val="none"/>
        </w:rPr>
        <w:t>i</w:t>
      </w:r>
    </w:p>
    <w:sdt>
      <w:sdtPr>
        <w:id w:val="1186097502"/>
        <w:docPartObj>
          <w:docPartGallery w:val="Table of Contents"/>
          <w:docPartUnique/>
        </w:docPartObj>
      </w:sdtPr>
      <w:sdtEndPr>
        <w:rPr>
          <w:b/>
          <w:bCs/>
        </w:rPr>
      </w:sdtEndPr>
      <w:sdtContent>
        <w:p w14:paraId="3B61EA72" w14:textId="77777777" w:rsidR="00577F5B" w:rsidRPr="00577F5B" w:rsidRDefault="00577F5B" w:rsidP="00577F5B">
          <w:pPr>
            <w:spacing w:after="0" w:line="360" w:lineRule="auto"/>
            <w:jc w:val="both"/>
            <w:rPr>
              <w:b/>
              <w:sz w:val="24"/>
            </w:rPr>
          </w:pPr>
        </w:p>
        <w:p w14:paraId="366BF60D" w14:textId="29179D44" w:rsidR="00D77B24" w:rsidRPr="00D77B24" w:rsidRDefault="00577F5B">
          <w:pPr>
            <w:pStyle w:val="TDC1"/>
            <w:tabs>
              <w:tab w:val="left" w:pos="440"/>
              <w:tab w:val="right" w:leader="dot" w:pos="8494"/>
            </w:tabs>
            <w:rPr>
              <w:rFonts w:ascii="Arial" w:eastAsiaTheme="minorEastAsia" w:hAnsi="Arial" w:cs="Arial"/>
              <w:noProof/>
              <w:sz w:val="24"/>
              <w:szCs w:val="24"/>
              <w:lang w:val="es-PE" w:eastAsia="es-PE"/>
            </w:rPr>
          </w:pPr>
          <w:r w:rsidRPr="00D77B24">
            <w:rPr>
              <w:rFonts w:ascii="Arial" w:hAnsi="Arial" w:cs="Arial"/>
              <w:sz w:val="24"/>
              <w:szCs w:val="24"/>
            </w:rPr>
            <w:fldChar w:fldCharType="begin"/>
          </w:r>
          <w:r w:rsidRPr="00D77B24">
            <w:rPr>
              <w:rFonts w:ascii="Arial" w:hAnsi="Arial" w:cs="Arial"/>
              <w:sz w:val="24"/>
              <w:szCs w:val="24"/>
            </w:rPr>
            <w:instrText xml:space="preserve"> TOC \o "1-3" \h \z \u </w:instrText>
          </w:r>
          <w:r w:rsidRPr="00D77B24">
            <w:rPr>
              <w:rFonts w:ascii="Arial" w:hAnsi="Arial" w:cs="Arial"/>
              <w:sz w:val="24"/>
              <w:szCs w:val="24"/>
            </w:rPr>
            <w:fldChar w:fldCharType="separate"/>
          </w:r>
          <w:hyperlink w:anchor="_Toc531696727" w:history="1">
            <w:r w:rsidR="00D77B24" w:rsidRPr="00D77B24">
              <w:rPr>
                <w:rStyle w:val="Hipervnculo"/>
                <w:rFonts w:ascii="Arial" w:hAnsi="Arial" w:cs="Arial"/>
                <w:b/>
                <w:noProof/>
                <w:sz w:val="24"/>
                <w:szCs w:val="24"/>
              </w:rPr>
              <w:t>I.</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PLANTEAMIENTO DEL PROBLEMA DE INVESTIGACIÓN</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_Toc531696727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9</w:t>
            </w:r>
            <w:r w:rsidR="00D77B24" w:rsidRPr="00D77B24">
              <w:rPr>
                <w:rFonts w:ascii="Arial" w:hAnsi="Arial" w:cs="Arial"/>
                <w:noProof/>
                <w:webHidden/>
                <w:sz w:val="24"/>
                <w:szCs w:val="24"/>
              </w:rPr>
              <w:fldChar w:fldCharType="end"/>
            </w:r>
          </w:hyperlink>
        </w:p>
        <w:p w14:paraId="66CB1402" w14:textId="18E24402"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28" w:history="1">
            <w:r w:rsidR="00D77B24" w:rsidRPr="00D77B24">
              <w:rPr>
                <w:rStyle w:val="Hipervnculo"/>
                <w:rFonts w:ascii="Arial" w:hAnsi="Arial" w:cs="Arial"/>
                <w:b/>
                <w:noProof/>
                <w:sz w:val="24"/>
                <w:szCs w:val="24"/>
                <w:lang w:val="es-ES_tradnl"/>
              </w:rPr>
              <w:t>1.1.</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Situación Problemática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_Toc531696728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9</w:t>
            </w:r>
            <w:r w:rsidR="00D77B24" w:rsidRPr="00D77B24">
              <w:rPr>
                <w:rFonts w:ascii="Arial" w:hAnsi="Arial" w:cs="Arial"/>
                <w:noProof/>
                <w:webHidden/>
                <w:sz w:val="24"/>
                <w:szCs w:val="24"/>
              </w:rPr>
              <w:fldChar w:fldCharType="end"/>
            </w:r>
          </w:hyperlink>
        </w:p>
        <w:p w14:paraId="17CB6EEA" w14:textId="32C2315C"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29" w:history="1">
            <w:r w:rsidR="00D77B24" w:rsidRPr="00D77B24">
              <w:rPr>
                <w:rStyle w:val="Hipervnculo"/>
                <w:rFonts w:ascii="Arial" w:hAnsi="Arial" w:cs="Arial"/>
                <w:b/>
                <w:noProof/>
                <w:sz w:val="24"/>
                <w:szCs w:val="24"/>
                <w:lang w:val="es-ES_tradnl"/>
              </w:rPr>
              <w:t>1.2.</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Formulación del Problema  Principal y Específicos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_Toc531696729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11</w:t>
            </w:r>
            <w:r w:rsidR="00D77B24" w:rsidRPr="00D77B24">
              <w:rPr>
                <w:rFonts w:ascii="Arial" w:hAnsi="Arial" w:cs="Arial"/>
                <w:noProof/>
                <w:webHidden/>
                <w:sz w:val="24"/>
                <w:szCs w:val="24"/>
              </w:rPr>
              <w:fldChar w:fldCharType="end"/>
            </w:r>
          </w:hyperlink>
        </w:p>
        <w:p w14:paraId="726AC6D8" w14:textId="2E56BAA0"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0" w:history="1">
            <w:r w:rsidR="00D77B24" w:rsidRPr="00D77B24">
              <w:rPr>
                <w:rStyle w:val="Hipervnculo"/>
                <w:rFonts w:ascii="Arial" w:hAnsi="Arial" w:cs="Arial"/>
                <w:b/>
                <w:noProof/>
                <w:sz w:val="24"/>
                <w:szCs w:val="24"/>
                <w:lang w:val="es-ES_tradnl"/>
              </w:rPr>
              <w:t>1.3.</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Justificación e Importancia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_Toc531696730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11</w:t>
            </w:r>
            <w:r w:rsidR="00D77B24" w:rsidRPr="00D77B24">
              <w:rPr>
                <w:rFonts w:ascii="Arial" w:hAnsi="Arial" w:cs="Arial"/>
                <w:noProof/>
                <w:webHidden/>
                <w:sz w:val="24"/>
                <w:szCs w:val="24"/>
              </w:rPr>
              <w:fldChar w:fldCharType="end"/>
            </w:r>
          </w:hyperlink>
        </w:p>
        <w:p w14:paraId="055B4362" w14:textId="1F095E00" w:rsidR="00D77B24" w:rsidRPr="00D77B24" w:rsidRDefault="00DD3844">
          <w:pPr>
            <w:pStyle w:val="TDC1"/>
            <w:tabs>
              <w:tab w:val="left" w:pos="440"/>
              <w:tab w:val="right" w:leader="dot" w:pos="8494"/>
            </w:tabs>
            <w:rPr>
              <w:rFonts w:ascii="Arial" w:eastAsiaTheme="minorEastAsia" w:hAnsi="Arial" w:cs="Arial"/>
              <w:noProof/>
              <w:sz w:val="24"/>
              <w:szCs w:val="24"/>
              <w:lang w:val="es-PE" w:eastAsia="es-PE"/>
            </w:rPr>
          </w:pPr>
          <w:hyperlink w:anchor="_Toc531696731" w:history="1">
            <w:r w:rsidR="00D77B24" w:rsidRPr="00D77B24">
              <w:rPr>
                <w:rStyle w:val="Hipervnculo"/>
                <w:rFonts w:ascii="Arial" w:hAnsi="Arial" w:cs="Arial"/>
                <w:b/>
                <w:noProof/>
                <w:sz w:val="24"/>
                <w:szCs w:val="24"/>
              </w:rPr>
              <w:t>II.</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MARCO TEÓRICO DE LA INVESTIGACIÓN</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_Toc531696731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13</w:t>
            </w:r>
            <w:r w:rsidR="00D77B24" w:rsidRPr="00D77B24">
              <w:rPr>
                <w:rFonts w:ascii="Arial" w:hAnsi="Arial" w:cs="Arial"/>
                <w:noProof/>
                <w:webHidden/>
                <w:sz w:val="24"/>
                <w:szCs w:val="24"/>
              </w:rPr>
              <w:fldChar w:fldCharType="end"/>
            </w:r>
          </w:hyperlink>
        </w:p>
        <w:p w14:paraId="1934C445" w14:textId="3C178E9B"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2" w:history="1">
            <w:r w:rsidR="00D77B24" w:rsidRPr="00D77B24">
              <w:rPr>
                <w:rStyle w:val="Hipervnculo"/>
                <w:rFonts w:ascii="Arial" w:hAnsi="Arial" w:cs="Arial"/>
                <w:b/>
                <w:noProof/>
                <w:sz w:val="24"/>
                <w:szCs w:val="24"/>
              </w:rPr>
              <w:t>2.1.</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Antecedentes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_Toc531696732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13</w:t>
            </w:r>
            <w:r w:rsidR="00D77B24" w:rsidRPr="00D77B24">
              <w:rPr>
                <w:rFonts w:ascii="Arial" w:hAnsi="Arial" w:cs="Arial"/>
                <w:noProof/>
                <w:webHidden/>
                <w:sz w:val="24"/>
                <w:szCs w:val="24"/>
              </w:rPr>
              <w:fldChar w:fldCharType="end"/>
            </w:r>
          </w:hyperlink>
        </w:p>
        <w:p w14:paraId="185A515A" w14:textId="548EBB97"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3" w:history="1">
            <w:r w:rsidR="00D77B24" w:rsidRPr="00D77B24">
              <w:rPr>
                <w:rStyle w:val="Hipervnculo"/>
                <w:rFonts w:ascii="Arial" w:hAnsi="Arial" w:cs="Arial"/>
                <w:b/>
                <w:noProof/>
                <w:sz w:val="24"/>
                <w:szCs w:val="24"/>
              </w:rPr>
              <w:t>2.2.</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Bases Teóricas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_Toc531696733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19</w:t>
            </w:r>
            <w:r w:rsidR="00D77B24" w:rsidRPr="00D77B24">
              <w:rPr>
                <w:rFonts w:ascii="Arial" w:hAnsi="Arial" w:cs="Arial"/>
                <w:noProof/>
                <w:webHidden/>
                <w:sz w:val="24"/>
                <w:szCs w:val="24"/>
              </w:rPr>
              <w:fldChar w:fldCharType="end"/>
            </w:r>
          </w:hyperlink>
        </w:p>
        <w:p w14:paraId="5BEFABB5" w14:textId="06578B8B"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4" w:history="1">
            <w:r w:rsidR="00D77B24" w:rsidRPr="00D77B24">
              <w:rPr>
                <w:rStyle w:val="Hipervnculo"/>
                <w:rFonts w:ascii="Arial" w:hAnsi="Arial" w:cs="Arial"/>
                <w:b/>
                <w:noProof/>
                <w:sz w:val="24"/>
                <w:szCs w:val="24"/>
              </w:rPr>
              <w:t>2.3.</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Marco Conceptual</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_Toc531696734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27</w:t>
            </w:r>
            <w:r w:rsidR="00D77B24" w:rsidRPr="00D77B24">
              <w:rPr>
                <w:rFonts w:ascii="Arial" w:hAnsi="Arial" w:cs="Arial"/>
                <w:noProof/>
                <w:webHidden/>
                <w:sz w:val="24"/>
                <w:szCs w:val="24"/>
              </w:rPr>
              <w:fldChar w:fldCharType="end"/>
            </w:r>
          </w:hyperlink>
        </w:p>
        <w:p w14:paraId="149B1992" w14:textId="430D1861" w:rsidR="00D77B24" w:rsidRPr="00D77B24" w:rsidRDefault="00DD3844">
          <w:pPr>
            <w:pStyle w:val="TDC1"/>
            <w:tabs>
              <w:tab w:val="left" w:pos="660"/>
              <w:tab w:val="right" w:leader="dot" w:pos="8494"/>
            </w:tabs>
            <w:rPr>
              <w:rFonts w:ascii="Arial" w:eastAsiaTheme="minorEastAsia" w:hAnsi="Arial" w:cs="Arial"/>
              <w:noProof/>
              <w:sz w:val="24"/>
              <w:szCs w:val="24"/>
              <w:lang w:val="es-PE" w:eastAsia="es-PE"/>
            </w:rPr>
          </w:pPr>
          <w:hyperlink w:anchor="_Toc531696735" w:history="1">
            <w:r w:rsidR="00D77B24" w:rsidRPr="00D77B24">
              <w:rPr>
                <w:rStyle w:val="Hipervnculo"/>
                <w:rFonts w:ascii="Arial" w:hAnsi="Arial" w:cs="Arial"/>
                <w:b/>
                <w:noProof/>
                <w:sz w:val="24"/>
                <w:szCs w:val="24"/>
                <w:lang w:val="es-ES_tradnl"/>
              </w:rPr>
              <w:t>III.</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OBJETIVOS: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_Toc531696735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33</w:t>
            </w:r>
            <w:r w:rsidR="00D77B24" w:rsidRPr="00D77B24">
              <w:rPr>
                <w:rFonts w:ascii="Arial" w:hAnsi="Arial" w:cs="Arial"/>
                <w:noProof/>
                <w:webHidden/>
                <w:sz w:val="24"/>
                <w:szCs w:val="24"/>
              </w:rPr>
              <w:fldChar w:fldCharType="end"/>
            </w:r>
          </w:hyperlink>
        </w:p>
        <w:p w14:paraId="1D30AF36" w14:textId="3D52B8D3"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6" w:history="1">
            <w:r w:rsidR="00D77B24" w:rsidRPr="00D77B24">
              <w:rPr>
                <w:rStyle w:val="Hipervnculo"/>
                <w:rFonts w:ascii="Arial" w:hAnsi="Arial" w:cs="Arial"/>
                <w:b/>
                <w:noProof/>
                <w:sz w:val="24"/>
                <w:szCs w:val="24"/>
                <w:lang w:val="es-ES_tradnl"/>
              </w:rPr>
              <w:t>3.1.</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Objetivo General</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_Toc531696736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33</w:t>
            </w:r>
            <w:r w:rsidR="00D77B24" w:rsidRPr="00D77B24">
              <w:rPr>
                <w:rFonts w:ascii="Arial" w:hAnsi="Arial" w:cs="Arial"/>
                <w:noProof/>
                <w:webHidden/>
                <w:sz w:val="24"/>
                <w:szCs w:val="24"/>
              </w:rPr>
              <w:fldChar w:fldCharType="end"/>
            </w:r>
          </w:hyperlink>
        </w:p>
        <w:p w14:paraId="6FBE74CB" w14:textId="14579E25"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7" w:history="1">
            <w:r w:rsidR="00D77B24" w:rsidRPr="00D77B24">
              <w:rPr>
                <w:rStyle w:val="Hipervnculo"/>
                <w:rFonts w:ascii="Arial" w:hAnsi="Arial" w:cs="Arial"/>
                <w:b/>
                <w:noProof/>
                <w:sz w:val="24"/>
                <w:szCs w:val="24"/>
                <w:lang w:val="es-ES_tradnl"/>
              </w:rPr>
              <w:t>3.2.</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Objetivos Específicos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33</w:t>
            </w:r>
            <w:r w:rsidR="00D77B24" w:rsidRPr="00D77B24">
              <w:rPr>
                <w:rFonts w:ascii="Arial" w:hAnsi="Arial" w:cs="Arial"/>
                <w:noProof/>
                <w:webHidden/>
                <w:sz w:val="24"/>
                <w:szCs w:val="24"/>
              </w:rPr>
              <w:fldChar w:fldCharType="end"/>
            </w:r>
          </w:hyperlink>
        </w:p>
        <w:p w14:paraId="78938934" w14:textId="33D11660" w:rsidR="00D77B24" w:rsidRPr="00D77B24" w:rsidRDefault="00DD3844">
          <w:pPr>
            <w:pStyle w:val="TDC1"/>
            <w:tabs>
              <w:tab w:val="left" w:pos="660"/>
              <w:tab w:val="right" w:leader="dot" w:pos="8494"/>
            </w:tabs>
            <w:rPr>
              <w:rFonts w:ascii="Arial" w:eastAsiaTheme="minorEastAsia" w:hAnsi="Arial" w:cs="Arial"/>
              <w:noProof/>
              <w:sz w:val="24"/>
              <w:szCs w:val="24"/>
              <w:lang w:val="es-PE" w:eastAsia="es-PE"/>
            </w:rPr>
          </w:pPr>
          <w:hyperlink w:anchor="_Toc531696738" w:history="1">
            <w:r w:rsidR="00D77B24" w:rsidRPr="00D77B24">
              <w:rPr>
                <w:rStyle w:val="Hipervnculo"/>
                <w:rFonts w:ascii="Arial" w:hAnsi="Arial" w:cs="Arial"/>
                <w:b/>
                <w:noProof/>
                <w:sz w:val="24"/>
                <w:szCs w:val="24"/>
                <w:lang w:val="es-ES_tradnl"/>
              </w:rPr>
              <w:t>IV.</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HIPÓTESIS Y VARIABLES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34</w:t>
            </w:r>
            <w:r w:rsidR="00D77B24" w:rsidRPr="00D77B24">
              <w:rPr>
                <w:rFonts w:ascii="Arial" w:hAnsi="Arial" w:cs="Arial"/>
                <w:noProof/>
                <w:webHidden/>
                <w:sz w:val="24"/>
                <w:szCs w:val="24"/>
              </w:rPr>
              <w:fldChar w:fldCharType="end"/>
            </w:r>
          </w:hyperlink>
        </w:p>
        <w:p w14:paraId="4F037AAA" w14:textId="749CC733"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39" w:history="1">
            <w:r w:rsidR="00D77B24" w:rsidRPr="00D77B24">
              <w:rPr>
                <w:rStyle w:val="Hipervnculo"/>
                <w:rFonts w:ascii="Arial" w:hAnsi="Arial" w:cs="Arial"/>
                <w:b/>
                <w:noProof/>
                <w:sz w:val="24"/>
                <w:szCs w:val="24"/>
                <w:lang w:val="es-ES_tradnl"/>
              </w:rPr>
              <w:t>4.1.</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Hipótesis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_Toc531696739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34</w:t>
            </w:r>
            <w:r w:rsidR="00D77B24" w:rsidRPr="00D77B24">
              <w:rPr>
                <w:rFonts w:ascii="Arial" w:hAnsi="Arial" w:cs="Arial"/>
                <w:noProof/>
                <w:webHidden/>
                <w:sz w:val="24"/>
                <w:szCs w:val="24"/>
              </w:rPr>
              <w:fldChar w:fldCharType="end"/>
            </w:r>
          </w:hyperlink>
        </w:p>
        <w:p w14:paraId="53859F74" w14:textId="495FA68B"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40" w:history="1">
            <w:r w:rsidR="00D77B24" w:rsidRPr="00D77B24">
              <w:rPr>
                <w:rStyle w:val="Hipervnculo"/>
                <w:rFonts w:ascii="Arial" w:hAnsi="Arial" w:cs="Arial"/>
                <w:b/>
                <w:noProof/>
                <w:sz w:val="24"/>
                <w:szCs w:val="24"/>
                <w:lang w:val="es-ES_tradnl"/>
              </w:rPr>
              <w:t>4.2.</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Variables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_Toc531696740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35</w:t>
            </w:r>
            <w:r w:rsidR="00D77B24" w:rsidRPr="00D77B24">
              <w:rPr>
                <w:rFonts w:ascii="Arial" w:hAnsi="Arial" w:cs="Arial"/>
                <w:noProof/>
                <w:webHidden/>
                <w:sz w:val="24"/>
                <w:szCs w:val="24"/>
              </w:rPr>
              <w:fldChar w:fldCharType="end"/>
            </w:r>
          </w:hyperlink>
        </w:p>
        <w:p w14:paraId="4842FADC" w14:textId="084772A3" w:rsidR="00D77B24" w:rsidRPr="00D77B24" w:rsidRDefault="00DD3844">
          <w:pPr>
            <w:pStyle w:val="TDC1"/>
            <w:tabs>
              <w:tab w:val="left" w:pos="440"/>
              <w:tab w:val="right" w:leader="dot" w:pos="8494"/>
            </w:tabs>
            <w:rPr>
              <w:rFonts w:ascii="Arial" w:eastAsiaTheme="minorEastAsia" w:hAnsi="Arial" w:cs="Arial"/>
              <w:noProof/>
              <w:sz w:val="24"/>
              <w:szCs w:val="24"/>
              <w:lang w:val="es-PE" w:eastAsia="es-PE"/>
            </w:rPr>
          </w:pPr>
          <w:hyperlink w:anchor="_Toc531696741" w:history="1">
            <w:r w:rsidR="00D77B24" w:rsidRPr="00D77B24">
              <w:rPr>
                <w:rStyle w:val="Hipervnculo"/>
                <w:rFonts w:ascii="Arial" w:hAnsi="Arial" w:cs="Arial"/>
                <w:b/>
                <w:noProof/>
                <w:sz w:val="24"/>
                <w:szCs w:val="24"/>
                <w:lang w:val="es-ES_tradnl"/>
              </w:rPr>
              <w:t>V.</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ESTRATEGIA METODOLÓGICA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_Toc531696741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39</w:t>
            </w:r>
            <w:r w:rsidR="00D77B24" w:rsidRPr="00D77B24">
              <w:rPr>
                <w:rFonts w:ascii="Arial" w:hAnsi="Arial" w:cs="Arial"/>
                <w:noProof/>
                <w:webHidden/>
                <w:sz w:val="24"/>
                <w:szCs w:val="24"/>
              </w:rPr>
              <w:fldChar w:fldCharType="end"/>
            </w:r>
          </w:hyperlink>
        </w:p>
        <w:p w14:paraId="4C9E9BF8" w14:textId="45F74D5F"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42" w:history="1">
            <w:r w:rsidR="00D77B24" w:rsidRPr="00D77B24">
              <w:rPr>
                <w:rStyle w:val="Hipervnculo"/>
                <w:rFonts w:ascii="Arial" w:hAnsi="Arial" w:cs="Arial"/>
                <w:b/>
                <w:noProof/>
                <w:sz w:val="24"/>
                <w:szCs w:val="24"/>
                <w:lang w:val="es-ES_tradnl"/>
              </w:rPr>
              <w:t>5.1. Tipo y Nivel de la Investigación</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_Toc531696742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39</w:t>
            </w:r>
            <w:r w:rsidR="00D77B24" w:rsidRPr="00D77B24">
              <w:rPr>
                <w:rFonts w:ascii="Arial" w:hAnsi="Arial" w:cs="Arial"/>
                <w:noProof/>
                <w:webHidden/>
                <w:sz w:val="24"/>
                <w:szCs w:val="24"/>
              </w:rPr>
              <w:fldChar w:fldCharType="end"/>
            </w:r>
          </w:hyperlink>
        </w:p>
        <w:p w14:paraId="7BD24EF5" w14:textId="6FCF3AA4"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43" w:history="1">
            <w:r w:rsidR="00D77B24" w:rsidRPr="00D77B24">
              <w:rPr>
                <w:rStyle w:val="Hipervnculo"/>
                <w:rFonts w:ascii="Arial" w:hAnsi="Arial" w:cs="Arial"/>
                <w:b/>
                <w:noProof/>
                <w:sz w:val="24"/>
                <w:szCs w:val="24"/>
                <w:lang w:val="es-ES_tradnl"/>
              </w:rPr>
              <w:t>5.2. Diseño de Investigación</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_Toc531696743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39</w:t>
            </w:r>
            <w:r w:rsidR="00D77B24" w:rsidRPr="00D77B24">
              <w:rPr>
                <w:rFonts w:ascii="Arial" w:hAnsi="Arial" w:cs="Arial"/>
                <w:noProof/>
                <w:webHidden/>
                <w:sz w:val="24"/>
                <w:szCs w:val="24"/>
              </w:rPr>
              <w:fldChar w:fldCharType="end"/>
            </w:r>
          </w:hyperlink>
        </w:p>
        <w:p w14:paraId="4E2C135A" w14:textId="15BA22FB"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44" w:history="1">
            <w:r w:rsidR="00D77B24" w:rsidRPr="00D77B24">
              <w:rPr>
                <w:rStyle w:val="Hipervnculo"/>
                <w:rFonts w:ascii="Arial" w:hAnsi="Arial" w:cs="Arial"/>
                <w:b/>
                <w:noProof/>
                <w:sz w:val="24"/>
                <w:szCs w:val="24"/>
                <w:lang w:val="es-ES_tradnl"/>
              </w:rPr>
              <w:t>5.3. Población – Muestra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_Toc531696744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40</w:t>
            </w:r>
            <w:r w:rsidR="00D77B24" w:rsidRPr="00D77B24">
              <w:rPr>
                <w:rFonts w:ascii="Arial" w:hAnsi="Arial" w:cs="Arial"/>
                <w:noProof/>
                <w:webHidden/>
                <w:sz w:val="24"/>
                <w:szCs w:val="24"/>
              </w:rPr>
              <w:fldChar w:fldCharType="end"/>
            </w:r>
          </w:hyperlink>
        </w:p>
        <w:p w14:paraId="0BEF3166" w14:textId="4CCB2439"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45" w:history="1">
            <w:r w:rsidR="00D77B24" w:rsidRPr="00D77B24">
              <w:rPr>
                <w:rStyle w:val="Hipervnculo"/>
                <w:rFonts w:ascii="Arial" w:hAnsi="Arial" w:cs="Arial"/>
                <w:b/>
                <w:noProof/>
                <w:sz w:val="24"/>
                <w:szCs w:val="24"/>
                <w:lang w:val="es-ES_tradnl"/>
              </w:rPr>
              <w:t>Técnica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_Toc531696745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41</w:t>
            </w:r>
            <w:r w:rsidR="00D77B24" w:rsidRPr="00D77B24">
              <w:rPr>
                <w:rFonts w:ascii="Arial" w:hAnsi="Arial" w:cs="Arial"/>
                <w:noProof/>
                <w:webHidden/>
                <w:sz w:val="24"/>
                <w:szCs w:val="24"/>
              </w:rPr>
              <w:fldChar w:fldCharType="end"/>
            </w:r>
          </w:hyperlink>
        </w:p>
        <w:p w14:paraId="7246D764" w14:textId="3DAA7D5D" w:rsidR="00D77B24" w:rsidRPr="00D77B24" w:rsidRDefault="00DD3844">
          <w:pPr>
            <w:pStyle w:val="TDC2"/>
            <w:tabs>
              <w:tab w:val="left" w:pos="880"/>
              <w:tab w:val="right" w:leader="dot" w:pos="8494"/>
            </w:tabs>
            <w:rPr>
              <w:rFonts w:ascii="Arial" w:eastAsiaTheme="minorEastAsia" w:hAnsi="Arial" w:cs="Arial"/>
              <w:noProof/>
              <w:sz w:val="24"/>
              <w:szCs w:val="24"/>
              <w:lang w:val="es-PE" w:eastAsia="es-PE"/>
            </w:rPr>
          </w:pPr>
          <w:hyperlink w:anchor="_Toc531696746" w:history="1">
            <w:r w:rsidR="00D77B24" w:rsidRPr="00D77B24">
              <w:rPr>
                <w:rStyle w:val="Hipervnculo"/>
                <w:rFonts w:ascii="Arial" w:hAnsi="Arial" w:cs="Arial"/>
                <w:b/>
                <w:noProof/>
                <w:sz w:val="24"/>
                <w:szCs w:val="24"/>
              </w:rPr>
              <w:t>5.5</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rPr>
              <w:t>Técnica de análisis e interpretación de datos</w:t>
            </w:r>
            <w:r w:rsidR="00D77B24" w:rsidRPr="00D77B24">
              <w:rPr>
                <w:rStyle w:val="Hipervnculo"/>
                <w:rFonts w:ascii="Arial" w:hAnsi="Arial" w:cs="Arial"/>
                <w:noProof/>
                <w:sz w:val="24"/>
                <w:szCs w:val="24"/>
              </w:rPr>
              <w:t>:</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_Toc531696746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42</w:t>
            </w:r>
            <w:r w:rsidR="00D77B24" w:rsidRPr="00D77B24">
              <w:rPr>
                <w:rFonts w:ascii="Arial" w:hAnsi="Arial" w:cs="Arial"/>
                <w:noProof/>
                <w:webHidden/>
                <w:sz w:val="24"/>
                <w:szCs w:val="24"/>
              </w:rPr>
              <w:fldChar w:fldCharType="end"/>
            </w:r>
          </w:hyperlink>
        </w:p>
        <w:p w14:paraId="22C20028" w14:textId="77A1CF66" w:rsidR="00D77B24" w:rsidRPr="00D77B24" w:rsidRDefault="00DD3844">
          <w:pPr>
            <w:pStyle w:val="TDC1"/>
            <w:tabs>
              <w:tab w:val="left" w:pos="660"/>
              <w:tab w:val="right" w:leader="dot" w:pos="8494"/>
            </w:tabs>
            <w:rPr>
              <w:rFonts w:ascii="Arial" w:eastAsiaTheme="minorEastAsia" w:hAnsi="Arial" w:cs="Arial"/>
              <w:noProof/>
              <w:sz w:val="24"/>
              <w:szCs w:val="24"/>
              <w:lang w:val="es-PE" w:eastAsia="es-PE"/>
            </w:rPr>
          </w:pPr>
          <w:hyperlink w:anchor="_Toc531696747" w:history="1">
            <w:r w:rsidR="00D77B24" w:rsidRPr="00D77B24">
              <w:rPr>
                <w:rStyle w:val="Hipervnculo"/>
                <w:rFonts w:ascii="Arial" w:hAnsi="Arial" w:cs="Arial"/>
                <w:b/>
                <w:noProof/>
                <w:sz w:val="24"/>
                <w:szCs w:val="24"/>
                <w:lang w:val="es-ES_tradnl"/>
              </w:rPr>
              <w:t>VI.</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PRESENTACIÓN, INTERPRETACIÓN Y DISCUSIÓN DE RESULTADOS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43</w:t>
            </w:r>
            <w:r w:rsidR="00D77B24" w:rsidRPr="00D77B24">
              <w:rPr>
                <w:rFonts w:ascii="Arial" w:hAnsi="Arial" w:cs="Arial"/>
                <w:noProof/>
                <w:webHidden/>
                <w:sz w:val="24"/>
                <w:szCs w:val="24"/>
              </w:rPr>
              <w:fldChar w:fldCharType="end"/>
            </w:r>
          </w:hyperlink>
        </w:p>
        <w:p w14:paraId="078CB682" w14:textId="7D8D30A6" w:rsidR="00D77B24" w:rsidRPr="00D77B24" w:rsidRDefault="00DD3844">
          <w:pPr>
            <w:pStyle w:val="TDC1"/>
            <w:tabs>
              <w:tab w:val="left" w:pos="660"/>
              <w:tab w:val="right" w:leader="dot" w:pos="8494"/>
            </w:tabs>
            <w:rPr>
              <w:rFonts w:ascii="Arial" w:eastAsiaTheme="minorEastAsia" w:hAnsi="Arial" w:cs="Arial"/>
              <w:noProof/>
              <w:sz w:val="24"/>
              <w:szCs w:val="24"/>
              <w:lang w:val="es-PE" w:eastAsia="es-PE"/>
            </w:rPr>
          </w:pPr>
          <w:hyperlink w:anchor="_Toc531696748" w:history="1">
            <w:r w:rsidR="00D77B24" w:rsidRPr="00D77B24">
              <w:rPr>
                <w:rStyle w:val="Hipervnculo"/>
                <w:rFonts w:ascii="Arial" w:hAnsi="Arial" w:cs="Arial"/>
                <w:b/>
                <w:noProof/>
                <w:sz w:val="24"/>
                <w:szCs w:val="24"/>
                <w:lang w:val="es-ES_tradnl"/>
              </w:rPr>
              <w:t>VII.</w:t>
            </w:r>
            <w:r w:rsidR="00D77B24" w:rsidRPr="00D77B24">
              <w:rPr>
                <w:rFonts w:ascii="Arial" w:eastAsiaTheme="minorEastAsia" w:hAnsi="Arial" w:cs="Arial"/>
                <w:noProof/>
                <w:sz w:val="24"/>
                <w:szCs w:val="24"/>
                <w:lang w:val="es-PE" w:eastAsia="es-PE"/>
              </w:rPr>
              <w:tab/>
            </w:r>
            <w:r w:rsidR="00D77B24" w:rsidRPr="00D77B24">
              <w:rPr>
                <w:rStyle w:val="Hipervnculo"/>
                <w:rFonts w:ascii="Arial" w:hAnsi="Arial" w:cs="Arial"/>
                <w:b/>
                <w:noProof/>
                <w:sz w:val="24"/>
                <w:szCs w:val="24"/>
                <w:lang w:val="es-ES_tradnl"/>
              </w:rPr>
              <w:t>CONSTRASTACIÓN DE HIPÓTESIS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48</w:t>
            </w:r>
            <w:r w:rsidR="00D77B24" w:rsidRPr="00D77B24">
              <w:rPr>
                <w:rFonts w:ascii="Arial" w:hAnsi="Arial" w:cs="Arial"/>
                <w:noProof/>
                <w:webHidden/>
                <w:sz w:val="24"/>
                <w:szCs w:val="24"/>
              </w:rPr>
              <w:fldChar w:fldCharType="end"/>
            </w:r>
          </w:hyperlink>
        </w:p>
        <w:p w14:paraId="3C4240A4" w14:textId="375EFDB2" w:rsidR="00D77B24" w:rsidRPr="00D77B24" w:rsidRDefault="00DD3844">
          <w:pPr>
            <w:pStyle w:val="TDC1"/>
            <w:tabs>
              <w:tab w:val="right" w:leader="dot" w:pos="8494"/>
            </w:tabs>
            <w:rPr>
              <w:rFonts w:ascii="Arial" w:eastAsiaTheme="minorEastAsia" w:hAnsi="Arial" w:cs="Arial"/>
              <w:noProof/>
              <w:sz w:val="24"/>
              <w:szCs w:val="24"/>
              <w:lang w:val="es-PE" w:eastAsia="es-PE"/>
            </w:rPr>
          </w:pPr>
          <w:hyperlink w:anchor="_Toc531696749" w:history="1">
            <w:r w:rsidR="00D77B24" w:rsidRPr="00D77B24">
              <w:rPr>
                <w:rStyle w:val="Hipervnculo"/>
                <w:rFonts w:ascii="Arial" w:hAnsi="Arial" w:cs="Arial"/>
                <w:b/>
                <w:noProof/>
                <w:sz w:val="24"/>
                <w:szCs w:val="24"/>
                <w:lang w:val="es-ES_tradnl"/>
              </w:rPr>
              <w:t>DISCUSIÓN DE RESULTADOS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_Toc531696749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55</w:t>
            </w:r>
            <w:r w:rsidR="00D77B24" w:rsidRPr="00D77B24">
              <w:rPr>
                <w:rFonts w:ascii="Arial" w:hAnsi="Arial" w:cs="Arial"/>
                <w:noProof/>
                <w:webHidden/>
                <w:sz w:val="24"/>
                <w:szCs w:val="24"/>
              </w:rPr>
              <w:fldChar w:fldCharType="end"/>
            </w:r>
          </w:hyperlink>
        </w:p>
        <w:p w14:paraId="54B69BE2" w14:textId="3319A0E8" w:rsidR="00D77B24" w:rsidRPr="00D77B24" w:rsidRDefault="00DD3844">
          <w:pPr>
            <w:pStyle w:val="TDC1"/>
            <w:tabs>
              <w:tab w:val="right" w:leader="dot" w:pos="8494"/>
            </w:tabs>
            <w:rPr>
              <w:rFonts w:ascii="Arial" w:eastAsiaTheme="minorEastAsia" w:hAnsi="Arial" w:cs="Arial"/>
              <w:noProof/>
              <w:sz w:val="24"/>
              <w:szCs w:val="24"/>
              <w:lang w:val="es-PE" w:eastAsia="es-PE"/>
            </w:rPr>
          </w:pPr>
          <w:hyperlink w:anchor="_Toc531696750" w:history="1">
            <w:r w:rsidR="00D77B24" w:rsidRPr="00D77B24">
              <w:rPr>
                <w:rStyle w:val="Hipervnculo"/>
                <w:rFonts w:ascii="Arial" w:hAnsi="Arial" w:cs="Arial"/>
                <w:b/>
                <w:noProof/>
                <w:sz w:val="24"/>
                <w:szCs w:val="24"/>
                <w:lang w:val="es-ES_tradnl"/>
              </w:rPr>
              <w:t>CONCLUSIONES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_Toc531696750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56</w:t>
            </w:r>
            <w:r w:rsidR="00D77B24" w:rsidRPr="00D77B24">
              <w:rPr>
                <w:rFonts w:ascii="Arial" w:hAnsi="Arial" w:cs="Arial"/>
                <w:noProof/>
                <w:webHidden/>
                <w:sz w:val="24"/>
                <w:szCs w:val="24"/>
              </w:rPr>
              <w:fldChar w:fldCharType="end"/>
            </w:r>
          </w:hyperlink>
        </w:p>
        <w:p w14:paraId="7C8711CD" w14:textId="77B4558F" w:rsidR="00D77B24" w:rsidRPr="00D77B24" w:rsidRDefault="00DD3844">
          <w:pPr>
            <w:pStyle w:val="TDC1"/>
            <w:tabs>
              <w:tab w:val="right" w:leader="dot" w:pos="8494"/>
            </w:tabs>
            <w:rPr>
              <w:rFonts w:ascii="Arial" w:eastAsiaTheme="minorEastAsia" w:hAnsi="Arial" w:cs="Arial"/>
              <w:noProof/>
              <w:sz w:val="24"/>
              <w:szCs w:val="24"/>
              <w:lang w:val="es-PE" w:eastAsia="es-PE"/>
            </w:rPr>
          </w:pPr>
          <w:hyperlink w:anchor="_Toc531696751" w:history="1">
            <w:r w:rsidR="00D77B24" w:rsidRPr="00D77B24">
              <w:rPr>
                <w:rStyle w:val="Hipervnculo"/>
                <w:rFonts w:ascii="Arial" w:hAnsi="Arial" w:cs="Arial"/>
                <w:b/>
                <w:noProof/>
                <w:sz w:val="24"/>
                <w:szCs w:val="24"/>
                <w:lang w:val="es-ES_tradnl"/>
              </w:rPr>
              <w:t>RECOMENDACIONES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_Toc531696751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57</w:t>
            </w:r>
            <w:r w:rsidR="00D77B24" w:rsidRPr="00D77B24">
              <w:rPr>
                <w:rFonts w:ascii="Arial" w:hAnsi="Arial" w:cs="Arial"/>
                <w:noProof/>
                <w:webHidden/>
                <w:sz w:val="24"/>
                <w:szCs w:val="24"/>
              </w:rPr>
              <w:fldChar w:fldCharType="end"/>
            </w:r>
          </w:hyperlink>
        </w:p>
        <w:p w14:paraId="64C2EA78" w14:textId="1C7CE5B6" w:rsidR="00D77B24" w:rsidRPr="00D77B24" w:rsidRDefault="00DD3844">
          <w:pPr>
            <w:pStyle w:val="TDC1"/>
            <w:tabs>
              <w:tab w:val="right" w:leader="dot" w:pos="8494"/>
            </w:tabs>
            <w:rPr>
              <w:rFonts w:ascii="Arial" w:eastAsiaTheme="minorEastAsia" w:hAnsi="Arial" w:cs="Arial"/>
              <w:noProof/>
              <w:sz w:val="24"/>
              <w:szCs w:val="24"/>
              <w:lang w:val="es-PE" w:eastAsia="es-PE"/>
            </w:rPr>
          </w:pPr>
          <w:hyperlink w:anchor="_Toc531696752" w:history="1">
            <w:r w:rsidR="00D77B24" w:rsidRPr="00D77B24">
              <w:rPr>
                <w:rStyle w:val="Hipervnculo"/>
                <w:rFonts w:ascii="Arial" w:hAnsi="Arial" w:cs="Arial"/>
                <w:b/>
                <w:noProof/>
                <w:sz w:val="24"/>
                <w:szCs w:val="24"/>
                <w:lang w:val="es-ES_tradnl"/>
              </w:rPr>
              <w:t>FUENTES DE INFORMACIÓN</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_Toc531696752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58</w:t>
            </w:r>
            <w:r w:rsidR="00D77B24" w:rsidRPr="00D77B24">
              <w:rPr>
                <w:rFonts w:ascii="Arial" w:hAnsi="Arial" w:cs="Arial"/>
                <w:noProof/>
                <w:webHidden/>
                <w:sz w:val="24"/>
                <w:szCs w:val="24"/>
              </w:rPr>
              <w:fldChar w:fldCharType="end"/>
            </w:r>
          </w:hyperlink>
        </w:p>
        <w:p w14:paraId="24A9E752" w14:textId="587A5B77" w:rsidR="00D77B24" w:rsidRPr="00D77B24" w:rsidRDefault="00DD3844">
          <w:pPr>
            <w:pStyle w:val="TDC1"/>
            <w:tabs>
              <w:tab w:val="right" w:leader="dot" w:pos="8494"/>
            </w:tabs>
            <w:rPr>
              <w:rFonts w:ascii="Arial" w:eastAsiaTheme="minorEastAsia" w:hAnsi="Arial" w:cs="Arial"/>
              <w:noProof/>
              <w:sz w:val="24"/>
              <w:szCs w:val="24"/>
              <w:lang w:val="es-PE" w:eastAsia="es-PE"/>
            </w:rPr>
          </w:pPr>
          <w:hyperlink w:anchor="_Toc531696753" w:history="1">
            <w:r w:rsidR="00D77B24" w:rsidRPr="00D77B24">
              <w:rPr>
                <w:rStyle w:val="Hipervnculo"/>
                <w:rFonts w:ascii="Arial" w:hAnsi="Arial" w:cs="Arial"/>
                <w:b/>
                <w:noProof/>
                <w:sz w:val="24"/>
                <w:szCs w:val="24"/>
                <w:lang w:val="es-ES_tradnl"/>
              </w:rPr>
              <w:t>ANEXOS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_Toc531696753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60</w:t>
            </w:r>
            <w:r w:rsidR="00D77B24" w:rsidRPr="00D77B24">
              <w:rPr>
                <w:rFonts w:ascii="Arial" w:hAnsi="Arial" w:cs="Arial"/>
                <w:noProof/>
                <w:webHidden/>
                <w:sz w:val="24"/>
                <w:szCs w:val="24"/>
              </w:rPr>
              <w:fldChar w:fldCharType="end"/>
            </w:r>
          </w:hyperlink>
        </w:p>
        <w:p w14:paraId="251BF395" w14:textId="34C8D1B6"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4" w:history="1">
            <w:r w:rsidR="00D77B24" w:rsidRPr="00D77B24">
              <w:rPr>
                <w:rStyle w:val="Hipervnculo"/>
                <w:rFonts w:ascii="Arial" w:hAnsi="Arial" w:cs="Arial"/>
                <w:b/>
                <w:noProof/>
                <w:sz w:val="24"/>
                <w:szCs w:val="24"/>
                <w:lang w:val="es-ES_tradnl"/>
              </w:rPr>
              <w:t>ANEXO 01: Pantalla Principal</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_Toc531696754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61</w:t>
            </w:r>
            <w:r w:rsidR="00D77B24" w:rsidRPr="00D77B24">
              <w:rPr>
                <w:rFonts w:ascii="Arial" w:hAnsi="Arial" w:cs="Arial"/>
                <w:noProof/>
                <w:webHidden/>
                <w:sz w:val="24"/>
                <w:szCs w:val="24"/>
              </w:rPr>
              <w:fldChar w:fldCharType="end"/>
            </w:r>
          </w:hyperlink>
        </w:p>
        <w:p w14:paraId="3C5C56D9" w14:textId="1199D632"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5" w:history="1">
            <w:r w:rsidR="00D77B24" w:rsidRPr="00D77B24">
              <w:rPr>
                <w:rStyle w:val="Hipervnculo"/>
                <w:rFonts w:ascii="Arial" w:hAnsi="Arial" w:cs="Arial"/>
                <w:b/>
                <w:noProof/>
                <w:sz w:val="24"/>
                <w:szCs w:val="24"/>
                <w:lang w:val="es-ES_tradnl"/>
              </w:rPr>
              <w:t>ANEXO 02: Matriz de Consistencia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_Toc531696755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64</w:t>
            </w:r>
            <w:r w:rsidR="00D77B24" w:rsidRPr="00D77B24">
              <w:rPr>
                <w:rFonts w:ascii="Arial" w:hAnsi="Arial" w:cs="Arial"/>
                <w:noProof/>
                <w:webHidden/>
                <w:sz w:val="24"/>
                <w:szCs w:val="24"/>
              </w:rPr>
              <w:fldChar w:fldCharType="end"/>
            </w:r>
          </w:hyperlink>
        </w:p>
        <w:p w14:paraId="3D7C93C1" w14:textId="7F48FB17"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6" w:history="1">
            <w:r w:rsidR="00D77B24" w:rsidRPr="00D77B24">
              <w:rPr>
                <w:rStyle w:val="Hipervnculo"/>
                <w:rFonts w:ascii="Arial" w:hAnsi="Arial" w:cs="Arial"/>
                <w:b/>
                <w:noProof/>
                <w:sz w:val="24"/>
                <w:szCs w:val="24"/>
                <w:lang w:val="es-ES_tradnl"/>
              </w:rPr>
              <w:t>Objetivo General</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_Toc531696756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64</w:t>
            </w:r>
            <w:r w:rsidR="00D77B24" w:rsidRPr="00D77B24">
              <w:rPr>
                <w:rFonts w:ascii="Arial" w:hAnsi="Arial" w:cs="Arial"/>
                <w:noProof/>
                <w:webHidden/>
                <w:sz w:val="24"/>
                <w:szCs w:val="24"/>
              </w:rPr>
              <w:fldChar w:fldCharType="end"/>
            </w:r>
          </w:hyperlink>
        </w:p>
        <w:p w14:paraId="6F3D338B" w14:textId="79A9256A"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7" w:history="1">
            <w:r w:rsidR="00D77B24" w:rsidRPr="00D77B24">
              <w:rPr>
                <w:rStyle w:val="Hipervnculo"/>
                <w:rFonts w:ascii="Arial" w:hAnsi="Arial" w:cs="Arial"/>
                <w:b/>
                <w:noProof/>
                <w:sz w:val="24"/>
                <w:szCs w:val="24"/>
                <w:lang w:val="es-ES_tradnl"/>
              </w:rPr>
              <w:t>ANEXO 03: Cuadro de códigos de las valoraciones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66</w:t>
            </w:r>
            <w:r w:rsidR="00D77B24" w:rsidRPr="00D77B24">
              <w:rPr>
                <w:rFonts w:ascii="Arial" w:hAnsi="Arial" w:cs="Arial"/>
                <w:noProof/>
                <w:webHidden/>
                <w:sz w:val="24"/>
                <w:szCs w:val="24"/>
              </w:rPr>
              <w:fldChar w:fldCharType="end"/>
            </w:r>
          </w:hyperlink>
        </w:p>
        <w:p w14:paraId="19EF52EF" w14:textId="3E5CE9EF"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8" w:history="1">
            <w:r w:rsidR="00D77B24" w:rsidRPr="00D77B24">
              <w:rPr>
                <w:rStyle w:val="Hipervnculo"/>
                <w:rFonts w:ascii="Arial" w:hAnsi="Arial" w:cs="Arial"/>
                <w:b/>
                <w:noProof/>
                <w:sz w:val="24"/>
                <w:szCs w:val="24"/>
                <w:lang w:val="es-ES_tradnl"/>
              </w:rPr>
              <w:t>ANEXO 04: Cuadro de códigos de las valoraciones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67</w:t>
            </w:r>
            <w:r w:rsidR="00D77B24" w:rsidRPr="00D77B24">
              <w:rPr>
                <w:rFonts w:ascii="Arial" w:hAnsi="Arial" w:cs="Arial"/>
                <w:noProof/>
                <w:webHidden/>
                <w:sz w:val="24"/>
                <w:szCs w:val="24"/>
              </w:rPr>
              <w:fldChar w:fldCharType="end"/>
            </w:r>
          </w:hyperlink>
        </w:p>
        <w:p w14:paraId="0D4D62FC" w14:textId="180E40B4"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59" w:history="1">
            <w:r w:rsidR="00D77B24" w:rsidRPr="00D77B24">
              <w:rPr>
                <w:rStyle w:val="Hipervnculo"/>
                <w:rFonts w:ascii="Arial" w:hAnsi="Arial" w:cs="Arial"/>
                <w:b/>
                <w:noProof/>
                <w:sz w:val="24"/>
                <w:szCs w:val="24"/>
                <w:lang w:val="es-ES_tradnl"/>
              </w:rPr>
              <w:t xml:space="preserve">ANEXO 05: </w:t>
            </w:r>
            <w:r w:rsidR="00D77B24" w:rsidRPr="00D77B24">
              <w:rPr>
                <w:rStyle w:val="Hipervnculo"/>
                <w:rFonts w:ascii="Arial" w:eastAsia="Times New Roman" w:hAnsi="Arial" w:cs="Arial"/>
                <w:b/>
                <w:bCs/>
                <w:noProof/>
                <w:sz w:val="24"/>
                <w:szCs w:val="24"/>
                <w:lang w:val="es-PE" w:eastAsia="es-PE"/>
              </w:rPr>
              <w:t>Formulario de ingreso de datos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_Toc531696759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68</w:t>
            </w:r>
            <w:r w:rsidR="00D77B24" w:rsidRPr="00D77B24">
              <w:rPr>
                <w:rFonts w:ascii="Arial" w:hAnsi="Arial" w:cs="Arial"/>
                <w:noProof/>
                <w:webHidden/>
                <w:sz w:val="24"/>
                <w:szCs w:val="24"/>
              </w:rPr>
              <w:fldChar w:fldCharType="end"/>
            </w:r>
          </w:hyperlink>
        </w:p>
        <w:p w14:paraId="6CDB0DF3" w14:textId="072D9431" w:rsidR="00D77B24" w:rsidRPr="00D77B24" w:rsidRDefault="00DD3844">
          <w:pPr>
            <w:pStyle w:val="TDC2"/>
            <w:tabs>
              <w:tab w:val="right" w:leader="dot" w:pos="8494"/>
            </w:tabs>
            <w:rPr>
              <w:rFonts w:ascii="Arial" w:eastAsiaTheme="minorEastAsia" w:hAnsi="Arial" w:cs="Arial"/>
              <w:noProof/>
              <w:sz w:val="24"/>
              <w:szCs w:val="24"/>
              <w:lang w:val="es-PE" w:eastAsia="es-PE"/>
            </w:rPr>
          </w:pPr>
          <w:hyperlink w:anchor="_Toc531696760" w:history="1">
            <w:r w:rsidR="00D77B24" w:rsidRPr="00D77B24">
              <w:rPr>
                <w:rStyle w:val="Hipervnculo"/>
                <w:rFonts w:ascii="Arial" w:hAnsi="Arial" w:cs="Arial"/>
                <w:b/>
                <w:noProof/>
                <w:sz w:val="24"/>
                <w:szCs w:val="24"/>
                <w:lang w:val="es-ES_tradnl"/>
              </w:rPr>
              <w:t xml:space="preserve">ANEXO 06: </w:t>
            </w:r>
            <w:r w:rsidR="00D77B24" w:rsidRPr="00D77B24">
              <w:rPr>
                <w:rStyle w:val="Hipervnculo"/>
                <w:rFonts w:ascii="Arial" w:eastAsia="Times New Roman" w:hAnsi="Arial" w:cs="Arial"/>
                <w:b/>
                <w:bCs/>
                <w:noProof/>
                <w:sz w:val="24"/>
                <w:szCs w:val="24"/>
                <w:lang w:val="es-PE" w:eastAsia="es-PE"/>
              </w:rPr>
              <w:t>Formulario de ingreso de datos</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_Toc531696760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69</w:t>
            </w:r>
            <w:r w:rsidR="00D77B24" w:rsidRPr="00D77B24">
              <w:rPr>
                <w:rFonts w:ascii="Arial" w:hAnsi="Arial" w:cs="Arial"/>
                <w:noProof/>
                <w:webHidden/>
                <w:sz w:val="24"/>
                <w:szCs w:val="24"/>
              </w:rPr>
              <w:fldChar w:fldCharType="end"/>
            </w:r>
          </w:hyperlink>
        </w:p>
        <w:p w14:paraId="2AB30A28" w14:textId="77777777" w:rsidR="00BF3C62" w:rsidRDefault="00577F5B" w:rsidP="00BF3C62">
          <w:pPr>
            <w:rPr>
              <w:b/>
              <w:bCs/>
            </w:rPr>
          </w:pPr>
          <w:r w:rsidRPr="00D77B24">
            <w:rPr>
              <w:rFonts w:ascii="Arial" w:hAnsi="Arial" w:cs="Arial"/>
              <w:bCs/>
              <w:sz w:val="24"/>
              <w:szCs w:val="24"/>
            </w:rPr>
            <w:fldChar w:fldCharType="end"/>
          </w:r>
        </w:p>
      </w:sdtContent>
    </w:sdt>
    <w:p w14:paraId="31996325" w14:textId="77777777" w:rsidR="00066BA6" w:rsidRDefault="00A9736A" w:rsidP="00A17C1A">
      <w:pPr>
        <w:spacing w:after="0" w:line="360" w:lineRule="auto"/>
        <w:jc w:val="center"/>
        <w:rPr>
          <w:rFonts w:ascii="Arial" w:hAnsi="Arial" w:cs="Arial"/>
          <w:b/>
          <w:sz w:val="32"/>
          <w:szCs w:val="24"/>
          <w:lang w:val="es-ES_tradnl"/>
        </w:rPr>
      </w:pPr>
      <w:r w:rsidRPr="00A17C1A">
        <w:rPr>
          <w:rFonts w:ascii="Arial" w:hAnsi="Arial" w:cs="Arial"/>
          <w:b/>
          <w:sz w:val="32"/>
          <w:szCs w:val="24"/>
          <w:lang w:val="es-ES_tradnl"/>
        </w:rPr>
        <w:t>Índice de Tablas</w:t>
      </w:r>
    </w:p>
    <w:p w14:paraId="647D4846" w14:textId="56C36403" w:rsidR="00D77B24" w:rsidRPr="00D77B24" w:rsidRDefault="00D77B24" w:rsidP="00D77B24">
      <w:pPr>
        <w:pStyle w:val="Tabladeilustraciones"/>
        <w:tabs>
          <w:tab w:val="right" w:leader="dot" w:pos="8494"/>
        </w:tabs>
        <w:jc w:val="both"/>
        <w:rPr>
          <w:rFonts w:ascii="Arial" w:eastAsiaTheme="minorEastAsia" w:hAnsi="Arial" w:cs="Arial"/>
          <w:noProof/>
          <w:sz w:val="24"/>
          <w:szCs w:val="24"/>
          <w:lang w:val="es-PE" w:eastAsia="es-PE"/>
        </w:rPr>
      </w:pPr>
      <w:r w:rsidRPr="00D77B24">
        <w:rPr>
          <w:rFonts w:ascii="Arial" w:hAnsi="Arial" w:cs="Arial"/>
          <w:b/>
          <w:sz w:val="24"/>
          <w:szCs w:val="24"/>
          <w:lang w:val="es-ES_tradnl"/>
        </w:rPr>
        <w:fldChar w:fldCharType="begin"/>
      </w:r>
      <w:r w:rsidRPr="00D77B24">
        <w:rPr>
          <w:rFonts w:ascii="Arial" w:hAnsi="Arial" w:cs="Arial"/>
          <w:b/>
          <w:sz w:val="24"/>
          <w:szCs w:val="24"/>
          <w:lang w:val="es-ES_tradnl"/>
        </w:rPr>
        <w:instrText xml:space="preserve"> TOC \h \z \c "Tabla" </w:instrText>
      </w:r>
      <w:r w:rsidRPr="00D77B24">
        <w:rPr>
          <w:rFonts w:ascii="Arial" w:hAnsi="Arial" w:cs="Arial"/>
          <w:b/>
          <w:sz w:val="24"/>
          <w:szCs w:val="24"/>
          <w:lang w:val="es-ES_tradnl"/>
        </w:rPr>
        <w:fldChar w:fldCharType="separate"/>
      </w:r>
      <w:hyperlink w:anchor="_Toc531696824" w:history="1">
        <w:r w:rsidRPr="00D77B24">
          <w:rPr>
            <w:rStyle w:val="Hipervnculo"/>
            <w:rFonts w:ascii="Arial" w:hAnsi="Arial" w:cs="Arial"/>
            <w:noProof/>
            <w:sz w:val="24"/>
            <w:szCs w:val="24"/>
          </w:rPr>
          <w:t>Tabla 1: Población y muestra de la investigación</w:t>
        </w:r>
        <w:r w:rsidRPr="00D77B24">
          <w:rPr>
            <w:rFonts w:ascii="Arial" w:hAnsi="Arial" w:cs="Arial"/>
            <w:noProof/>
            <w:webHidden/>
            <w:sz w:val="24"/>
            <w:szCs w:val="24"/>
          </w:rPr>
          <w:tab/>
        </w:r>
        <w:r w:rsidRPr="00D77B24">
          <w:rPr>
            <w:rFonts w:ascii="Arial" w:hAnsi="Arial" w:cs="Arial"/>
            <w:noProof/>
            <w:webHidden/>
            <w:sz w:val="24"/>
            <w:szCs w:val="24"/>
          </w:rPr>
          <w:fldChar w:fldCharType="begin"/>
        </w:r>
        <w:r w:rsidRPr="00D77B24">
          <w:rPr>
            <w:rFonts w:ascii="Arial" w:hAnsi="Arial" w:cs="Arial"/>
            <w:noProof/>
            <w:webHidden/>
            <w:sz w:val="24"/>
            <w:szCs w:val="24"/>
          </w:rPr>
          <w:instrText xml:space="preserve"> PAGEREF _Toc531696824 \h </w:instrText>
        </w:r>
        <w:r w:rsidRPr="00D77B24">
          <w:rPr>
            <w:rFonts w:ascii="Arial" w:hAnsi="Arial" w:cs="Arial"/>
            <w:noProof/>
            <w:webHidden/>
            <w:sz w:val="24"/>
            <w:szCs w:val="24"/>
          </w:rPr>
        </w:r>
        <w:r w:rsidRPr="00D77B24">
          <w:rPr>
            <w:rFonts w:ascii="Arial" w:hAnsi="Arial" w:cs="Arial"/>
            <w:noProof/>
            <w:webHidden/>
            <w:sz w:val="24"/>
            <w:szCs w:val="24"/>
          </w:rPr>
          <w:fldChar w:fldCharType="separate"/>
        </w:r>
        <w:r w:rsidR="00F609E9">
          <w:rPr>
            <w:rFonts w:ascii="Arial" w:hAnsi="Arial" w:cs="Arial"/>
            <w:noProof/>
            <w:webHidden/>
            <w:sz w:val="24"/>
            <w:szCs w:val="24"/>
          </w:rPr>
          <w:t>40</w:t>
        </w:r>
        <w:r w:rsidRPr="00D77B24">
          <w:rPr>
            <w:rFonts w:ascii="Arial" w:hAnsi="Arial" w:cs="Arial"/>
            <w:noProof/>
            <w:webHidden/>
            <w:sz w:val="24"/>
            <w:szCs w:val="24"/>
          </w:rPr>
          <w:fldChar w:fldCharType="end"/>
        </w:r>
      </w:hyperlink>
    </w:p>
    <w:p w14:paraId="354A8A5C" w14:textId="64AD1A94"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25" w:history="1">
        <w:r w:rsidR="00D77B24" w:rsidRPr="00D77B24">
          <w:rPr>
            <w:rStyle w:val="Hipervnculo"/>
            <w:rFonts w:ascii="Arial" w:hAnsi="Arial" w:cs="Arial"/>
            <w:noProof/>
            <w:sz w:val="24"/>
            <w:szCs w:val="24"/>
          </w:rPr>
          <w:t>Tabla 2: Usuarios Estudiantes de los diferentes programas académicos de la Universidad Autónoma de Ica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_Toc531696825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43</w:t>
        </w:r>
        <w:r w:rsidR="00D77B24" w:rsidRPr="00D77B24">
          <w:rPr>
            <w:rFonts w:ascii="Arial" w:hAnsi="Arial" w:cs="Arial"/>
            <w:noProof/>
            <w:webHidden/>
            <w:sz w:val="24"/>
            <w:szCs w:val="24"/>
          </w:rPr>
          <w:fldChar w:fldCharType="end"/>
        </w:r>
      </w:hyperlink>
    </w:p>
    <w:p w14:paraId="07AAB89A" w14:textId="6C0812AE"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26" w:history="1">
        <w:r w:rsidR="00D77B24" w:rsidRPr="00D77B24">
          <w:rPr>
            <w:rStyle w:val="Hipervnculo"/>
            <w:rFonts w:ascii="Arial" w:hAnsi="Arial" w:cs="Arial"/>
            <w:noProof/>
            <w:sz w:val="24"/>
            <w:szCs w:val="24"/>
          </w:rPr>
          <w:t>Tabla 3: Usuarios Graduados en los programas académicos de la Universidad Autónoma de Ica</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_Toc531696826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45</w:t>
        </w:r>
        <w:r w:rsidR="00D77B24" w:rsidRPr="00D77B24">
          <w:rPr>
            <w:rFonts w:ascii="Arial" w:hAnsi="Arial" w:cs="Arial"/>
            <w:noProof/>
            <w:webHidden/>
            <w:sz w:val="24"/>
            <w:szCs w:val="24"/>
          </w:rPr>
          <w:fldChar w:fldCharType="end"/>
        </w:r>
      </w:hyperlink>
    </w:p>
    <w:p w14:paraId="3B78A2DE" w14:textId="780EDC4A"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27" w:history="1">
        <w:r w:rsidR="00D77B24" w:rsidRPr="00D77B24">
          <w:rPr>
            <w:rStyle w:val="Hipervnculo"/>
            <w:rFonts w:ascii="Arial" w:hAnsi="Arial" w:cs="Arial"/>
            <w:noProof/>
            <w:sz w:val="24"/>
            <w:szCs w:val="24"/>
          </w:rPr>
          <w:t>Tabla 4: Usuario Empresa participantes en la Bolsa Laboral UAI</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_Toc531696827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46</w:t>
        </w:r>
        <w:r w:rsidR="00D77B24" w:rsidRPr="00D77B24">
          <w:rPr>
            <w:rFonts w:ascii="Arial" w:hAnsi="Arial" w:cs="Arial"/>
            <w:noProof/>
            <w:webHidden/>
            <w:sz w:val="24"/>
            <w:szCs w:val="24"/>
          </w:rPr>
          <w:fldChar w:fldCharType="end"/>
        </w:r>
      </w:hyperlink>
    </w:p>
    <w:p w14:paraId="1E0CFDF6" w14:textId="6609580C"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28" w:history="1">
        <w:r w:rsidR="00D77B24" w:rsidRPr="00D77B24">
          <w:rPr>
            <w:rStyle w:val="Hipervnculo"/>
            <w:rFonts w:ascii="Arial" w:hAnsi="Arial" w:cs="Arial"/>
            <w:noProof/>
            <w:sz w:val="24"/>
            <w:szCs w:val="24"/>
          </w:rPr>
          <w:t>Tabla 5: Ofertas laborales presentadas por las empresas en el aplicativo Bolsa Laboral UAI</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_Toc531696828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47</w:t>
        </w:r>
        <w:r w:rsidR="00D77B24" w:rsidRPr="00D77B24">
          <w:rPr>
            <w:rFonts w:ascii="Arial" w:hAnsi="Arial" w:cs="Arial"/>
            <w:noProof/>
            <w:webHidden/>
            <w:sz w:val="24"/>
            <w:szCs w:val="24"/>
          </w:rPr>
          <w:fldChar w:fldCharType="end"/>
        </w:r>
      </w:hyperlink>
    </w:p>
    <w:p w14:paraId="73777BA3" w14:textId="4792599D"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29" w:history="1">
        <w:r w:rsidR="00D77B24" w:rsidRPr="00D77B24">
          <w:rPr>
            <w:rStyle w:val="Hipervnculo"/>
            <w:rFonts w:ascii="Arial" w:hAnsi="Arial" w:cs="Arial"/>
            <w:noProof/>
            <w:sz w:val="24"/>
            <w:szCs w:val="24"/>
          </w:rPr>
          <w:t>Tabla 6: Nivel de Uso del aplicativo Informático de la Bolsa Laboral UAI por usuarios estudiantes y graduados de la Universidad Autónoma de Ica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_Toc531696829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48</w:t>
        </w:r>
        <w:r w:rsidR="00D77B24" w:rsidRPr="00D77B24">
          <w:rPr>
            <w:rFonts w:ascii="Arial" w:hAnsi="Arial" w:cs="Arial"/>
            <w:noProof/>
            <w:webHidden/>
            <w:sz w:val="24"/>
            <w:szCs w:val="24"/>
          </w:rPr>
          <w:fldChar w:fldCharType="end"/>
        </w:r>
      </w:hyperlink>
    </w:p>
    <w:p w14:paraId="49CF2209" w14:textId="01566EA8"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0" w:history="1">
        <w:r w:rsidR="00D77B24" w:rsidRPr="00D77B24">
          <w:rPr>
            <w:rStyle w:val="Hipervnculo"/>
            <w:rFonts w:ascii="Arial" w:hAnsi="Arial" w:cs="Arial"/>
            <w:noProof/>
            <w:sz w:val="24"/>
            <w:szCs w:val="24"/>
          </w:rPr>
          <w:t>Tabla 7: Prueba de Chi - cuadrado de Usuarios Estudiantes y Graduados que hacen uso del aplicativo informático Bolsa Laboral UAI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_Toc531696830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49</w:t>
        </w:r>
        <w:r w:rsidR="00D77B24" w:rsidRPr="00D77B24">
          <w:rPr>
            <w:rFonts w:ascii="Arial" w:hAnsi="Arial" w:cs="Arial"/>
            <w:noProof/>
            <w:webHidden/>
            <w:sz w:val="24"/>
            <w:szCs w:val="24"/>
          </w:rPr>
          <w:fldChar w:fldCharType="end"/>
        </w:r>
      </w:hyperlink>
    </w:p>
    <w:p w14:paraId="2A599CFF" w14:textId="040A185A"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1" w:history="1">
        <w:r w:rsidR="00D77B24" w:rsidRPr="00D77B24">
          <w:rPr>
            <w:rStyle w:val="Hipervnculo"/>
            <w:rFonts w:ascii="Arial" w:hAnsi="Arial" w:cs="Arial"/>
            <w:noProof/>
            <w:sz w:val="24"/>
            <w:szCs w:val="24"/>
          </w:rPr>
          <w:t>Tabla 8: Nivel de Uso por Usuario Estudiantes de la Universidad Autónoma de Ica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_Toc531696831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50</w:t>
        </w:r>
        <w:r w:rsidR="00D77B24" w:rsidRPr="00D77B24">
          <w:rPr>
            <w:rFonts w:ascii="Arial" w:hAnsi="Arial" w:cs="Arial"/>
            <w:noProof/>
            <w:webHidden/>
            <w:sz w:val="24"/>
            <w:szCs w:val="24"/>
          </w:rPr>
          <w:fldChar w:fldCharType="end"/>
        </w:r>
      </w:hyperlink>
    </w:p>
    <w:p w14:paraId="4AE8A16D" w14:textId="61021322"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2" w:history="1">
        <w:r w:rsidR="00D77B24" w:rsidRPr="00D77B24">
          <w:rPr>
            <w:rStyle w:val="Hipervnculo"/>
            <w:rFonts w:ascii="Arial" w:hAnsi="Arial" w:cs="Arial"/>
            <w:noProof/>
            <w:sz w:val="24"/>
            <w:szCs w:val="24"/>
          </w:rPr>
          <w:t>Tabla 9: Prueba de Chi cuadrado de nivel de uso de usuarios estudiantes del aplicativo informatico Bolsa Laboral UAI</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_Toc531696832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51</w:t>
        </w:r>
        <w:r w:rsidR="00D77B24" w:rsidRPr="00D77B24">
          <w:rPr>
            <w:rFonts w:ascii="Arial" w:hAnsi="Arial" w:cs="Arial"/>
            <w:noProof/>
            <w:webHidden/>
            <w:sz w:val="24"/>
            <w:szCs w:val="24"/>
          </w:rPr>
          <w:fldChar w:fldCharType="end"/>
        </w:r>
      </w:hyperlink>
    </w:p>
    <w:p w14:paraId="5985B4AD" w14:textId="7DD6144F"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3" w:history="1">
        <w:r w:rsidR="00D77B24" w:rsidRPr="00D77B24">
          <w:rPr>
            <w:rStyle w:val="Hipervnculo"/>
            <w:rFonts w:ascii="Arial" w:hAnsi="Arial" w:cs="Arial"/>
            <w:noProof/>
            <w:sz w:val="24"/>
            <w:szCs w:val="24"/>
          </w:rPr>
          <w:t>Tabla 10: Nivel de uso del aplicativo informático Bolsa Laboral UAI por usuarios graduados de la Universidad Autónoma de Ica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_Toc531696833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52</w:t>
        </w:r>
        <w:r w:rsidR="00D77B24" w:rsidRPr="00D77B24">
          <w:rPr>
            <w:rFonts w:ascii="Arial" w:hAnsi="Arial" w:cs="Arial"/>
            <w:noProof/>
            <w:webHidden/>
            <w:sz w:val="24"/>
            <w:szCs w:val="24"/>
          </w:rPr>
          <w:fldChar w:fldCharType="end"/>
        </w:r>
      </w:hyperlink>
    </w:p>
    <w:p w14:paraId="79714821" w14:textId="68A4E3BB"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4" w:history="1">
        <w:r w:rsidR="00D77B24" w:rsidRPr="00D77B24">
          <w:rPr>
            <w:rStyle w:val="Hipervnculo"/>
            <w:rFonts w:ascii="Arial" w:hAnsi="Arial" w:cs="Arial"/>
            <w:noProof/>
            <w:sz w:val="24"/>
            <w:szCs w:val="24"/>
          </w:rPr>
          <w:t>Tabla 11: Prueba de Chi cuadrado de usuarios graduados del nivel de uso del aplicativo informatico Bolsa Laboral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_Toc531696834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52</w:t>
        </w:r>
        <w:r w:rsidR="00D77B24" w:rsidRPr="00D77B24">
          <w:rPr>
            <w:rFonts w:ascii="Arial" w:hAnsi="Arial" w:cs="Arial"/>
            <w:noProof/>
            <w:webHidden/>
            <w:sz w:val="24"/>
            <w:szCs w:val="24"/>
          </w:rPr>
          <w:fldChar w:fldCharType="end"/>
        </w:r>
      </w:hyperlink>
    </w:p>
    <w:p w14:paraId="09E920CA" w14:textId="5146A0C2"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5" w:history="1">
        <w:r w:rsidR="00D77B24" w:rsidRPr="00D77B24">
          <w:rPr>
            <w:rStyle w:val="Hipervnculo"/>
            <w:rFonts w:ascii="Arial" w:hAnsi="Arial" w:cs="Arial"/>
            <w:noProof/>
            <w:sz w:val="24"/>
            <w:szCs w:val="24"/>
          </w:rPr>
          <w:t>Tabla 12: Ofertas presentadas por la empresa y registradas en el aplicativo informático de la Bolsa Laboral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_Toc531696835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53</w:t>
        </w:r>
        <w:r w:rsidR="00D77B24" w:rsidRPr="00D77B24">
          <w:rPr>
            <w:rFonts w:ascii="Arial" w:hAnsi="Arial" w:cs="Arial"/>
            <w:noProof/>
            <w:webHidden/>
            <w:sz w:val="24"/>
            <w:szCs w:val="24"/>
          </w:rPr>
          <w:fldChar w:fldCharType="end"/>
        </w:r>
      </w:hyperlink>
    </w:p>
    <w:p w14:paraId="4F9B902B" w14:textId="079329BB"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6" w:history="1">
        <w:r w:rsidR="00D77B24" w:rsidRPr="00D77B24">
          <w:rPr>
            <w:rStyle w:val="Hipervnculo"/>
            <w:rFonts w:ascii="Arial" w:hAnsi="Arial" w:cs="Arial"/>
            <w:noProof/>
            <w:sz w:val="24"/>
            <w:szCs w:val="24"/>
          </w:rPr>
          <w:t>Tabla 13: Prueba de Chi cuadrado de Usuario empresa sobre el aplicativo Bolsa Laboral UAI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_Toc531696836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54</w:t>
        </w:r>
        <w:r w:rsidR="00D77B24" w:rsidRPr="00D77B24">
          <w:rPr>
            <w:rFonts w:ascii="Arial" w:hAnsi="Arial" w:cs="Arial"/>
            <w:noProof/>
            <w:webHidden/>
            <w:sz w:val="24"/>
            <w:szCs w:val="24"/>
          </w:rPr>
          <w:fldChar w:fldCharType="end"/>
        </w:r>
      </w:hyperlink>
    </w:p>
    <w:p w14:paraId="1DF69099" w14:textId="32679CBE"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7" w:history="1">
        <w:r w:rsidR="00D77B24" w:rsidRPr="00D77B24">
          <w:rPr>
            <w:rStyle w:val="Hipervnculo"/>
            <w:rFonts w:ascii="Arial" w:hAnsi="Arial" w:cs="Arial"/>
            <w:noProof/>
            <w:sz w:val="24"/>
            <w:szCs w:val="24"/>
          </w:rPr>
          <w:t>Tabla 14: Matriz de consistencia de USO DEL APLICATIVO INFORMÁTICO DE LA “BOLSA LABORAL UAI” POR ESTUDIANTES Y GRADUADOS DE LA UNIVERSIDAD AUTÓNOMA DE ICA,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_Toc531696837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64</w:t>
        </w:r>
        <w:r w:rsidR="00D77B24" w:rsidRPr="00D77B24">
          <w:rPr>
            <w:rFonts w:ascii="Arial" w:hAnsi="Arial" w:cs="Arial"/>
            <w:noProof/>
            <w:webHidden/>
            <w:sz w:val="24"/>
            <w:szCs w:val="24"/>
          </w:rPr>
          <w:fldChar w:fldCharType="end"/>
        </w:r>
      </w:hyperlink>
    </w:p>
    <w:p w14:paraId="1716024B" w14:textId="0D6FBDAA"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8" w:history="1">
        <w:r w:rsidR="00D77B24" w:rsidRPr="00D77B24">
          <w:rPr>
            <w:rStyle w:val="Hipervnculo"/>
            <w:rFonts w:ascii="Arial" w:hAnsi="Arial" w:cs="Arial"/>
            <w:noProof/>
            <w:sz w:val="24"/>
            <w:szCs w:val="24"/>
          </w:rPr>
          <w:t>Tabla 15: Formulario digital para recoger datos de la base de datos de los usuarios de la Bolsa Laboral UAI -2018</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_Toc531696838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66</w:t>
        </w:r>
        <w:r w:rsidR="00D77B24" w:rsidRPr="00D77B24">
          <w:rPr>
            <w:rFonts w:ascii="Arial" w:hAnsi="Arial" w:cs="Arial"/>
            <w:noProof/>
            <w:webHidden/>
            <w:sz w:val="24"/>
            <w:szCs w:val="24"/>
          </w:rPr>
          <w:fldChar w:fldCharType="end"/>
        </w:r>
      </w:hyperlink>
    </w:p>
    <w:p w14:paraId="4262C060" w14:textId="30B5AFAB" w:rsidR="00D77B24" w:rsidRPr="00D77B24" w:rsidRDefault="00DD3844">
      <w:pPr>
        <w:pStyle w:val="Tabladeilustraciones"/>
        <w:tabs>
          <w:tab w:val="right" w:leader="dot" w:pos="8494"/>
        </w:tabs>
        <w:rPr>
          <w:rFonts w:ascii="Arial" w:eastAsiaTheme="minorEastAsia" w:hAnsi="Arial" w:cs="Arial"/>
          <w:noProof/>
          <w:sz w:val="24"/>
          <w:szCs w:val="24"/>
          <w:lang w:val="es-PE" w:eastAsia="es-PE"/>
        </w:rPr>
      </w:pPr>
      <w:hyperlink w:anchor="_Toc531696839" w:history="1">
        <w:r w:rsidR="00D77B24" w:rsidRPr="00D77B24">
          <w:rPr>
            <w:rStyle w:val="Hipervnculo"/>
            <w:rFonts w:ascii="Arial" w:hAnsi="Arial" w:cs="Arial"/>
            <w:noProof/>
            <w:sz w:val="24"/>
            <w:szCs w:val="24"/>
          </w:rPr>
          <w:t>Tabla 16: Cuadro de valores para medir el nivel de uso del aplicativo</w:t>
        </w:r>
        <w:r w:rsidR="00D77B24" w:rsidRPr="00D77B24">
          <w:rPr>
            <w:rFonts w:ascii="Arial" w:hAnsi="Arial" w:cs="Arial"/>
            <w:noProof/>
            <w:webHidden/>
            <w:sz w:val="24"/>
            <w:szCs w:val="24"/>
          </w:rPr>
          <w:tab/>
        </w:r>
        <w:r w:rsidR="00D77B24" w:rsidRPr="00D77B24">
          <w:rPr>
            <w:rFonts w:ascii="Arial" w:hAnsi="Arial" w:cs="Arial"/>
            <w:noProof/>
            <w:webHidden/>
            <w:sz w:val="24"/>
            <w:szCs w:val="24"/>
          </w:rPr>
          <w:fldChar w:fldCharType="begin"/>
        </w:r>
        <w:r w:rsidR="00D77B24" w:rsidRPr="00D77B24">
          <w:rPr>
            <w:rFonts w:ascii="Arial" w:hAnsi="Arial" w:cs="Arial"/>
            <w:noProof/>
            <w:webHidden/>
            <w:sz w:val="24"/>
            <w:szCs w:val="24"/>
          </w:rPr>
          <w:instrText xml:space="preserve"> PAGEREF _Toc531696839 \h </w:instrText>
        </w:r>
        <w:r w:rsidR="00D77B24" w:rsidRPr="00D77B24">
          <w:rPr>
            <w:rFonts w:ascii="Arial" w:hAnsi="Arial" w:cs="Arial"/>
            <w:noProof/>
            <w:webHidden/>
            <w:sz w:val="24"/>
            <w:szCs w:val="24"/>
          </w:rPr>
        </w:r>
        <w:r w:rsidR="00D77B24" w:rsidRPr="00D77B24">
          <w:rPr>
            <w:rFonts w:ascii="Arial" w:hAnsi="Arial" w:cs="Arial"/>
            <w:noProof/>
            <w:webHidden/>
            <w:sz w:val="24"/>
            <w:szCs w:val="24"/>
          </w:rPr>
          <w:fldChar w:fldCharType="separate"/>
        </w:r>
        <w:r w:rsidR="00F609E9">
          <w:rPr>
            <w:rFonts w:ascii="Arial" w:hAnsi="Arial" w:cs="Arial"/>
            <w:noProof/>
            <w:webHidden/>
            <w:sz w:val="24"/>
            <w:szCs w:val="24"/>
          </w:rPr>
          <w:t>67</w:t>
        </w:r>
        <w:r w:rsidR="00D77B24" w:rsidRPr="00D77B24">
          <w:rPr>
            <w:rFonts w:ascii="Arial" w:hAnsi="Arial" w:cs="Arial"/>
            <w:noProof/>
            <w:webHidden/>
            <w:sz w:val="24"/>
            <w:szCs w:val="24"/>
          </w:rPr>
          <w:fldChar w:fldCharType="end"/>
        </w:r>
      </w:hyperlink>
    </w:p>
    <w:p w14:paraId="617B0781" w14:textId="77777777" w:rsidR="00066BA6" w:rsidRPr="00D77B24" w:rsidRDefault="00D77B24" w:rsidP="00A17C1A">
      <w:pPr>
        <w:spacing w:after="0" w:line="360" w:lineRule="auto"/>
        <w:jc w:val="center"/>
        <w:rPr>
          <w:rFonts w:ascii="Arial" w:hAnsi="Arial" w:cs="Arial"/>
          <w:b/>
          <w:sz w:val="24"/>
          <w:szCs w:val="24"/>
          <w:lang w:val="es-ES_tradnl"/>
        </w:rPr>
      </w:pPr>
      <w:r w:rsidRPr="00D77B24">
        <w:rPr>
          <w:rFonts w:ascii="Arial" w:hAnsi="Arial" w:cs="Arial"/>
          <w:b/>
          <w:sz w:val="24"/>
          <w:szCs w:val="24"/>
          <w:lang w:val="es-ES_tradnl"/>
        </w:rPr>
        <w:fldChar w:fldCharType="end"/>
      </w:r>
    </w:p>
    <w:p w14:paraId="47DBB787" w14:textId="77777777" w:rsidR="00066BA6" w:rsidRDefault="00066BA6" w:rsidP="00A17C1A">
      <w:pPr>
        <w:spacing w:after="0" w:line="360" w:lineRule="auto"/>
        <w:jc w:val="center"/>
        <w:rPr>
          <w:rFonts w:ascii="Arial" w:hAnsi="Arial" w:cs="Arial"/>
          <w:b/>
          <w:sz w:val="32"/>
          <w:szCs w:val="24"/>
          <w:lang w:val="es-ES_tradnl"/>
        </w:rPr>
      </w:pPr>
    </w:p>
    <w:p w14:paraId="531CA3D0" w14:textId="77777777" w:rsidR="00066BA6" w:rsidRDefault="00066BA6" w:rsidP="00A17C1A">
      <w:pPr>
        <w:spacing w:after="0" w:line="360" w:lineRule="auto"/>
        <w:jc w:val="center"/>
        <w:rPr>
          <w:rFonts w:ascii="Arial" w:hAnsi="Arial" w:cs="Arial"/>
          <w:b/>
          <w:sz w:val="32"/>
          <w:szCs w:val="24"/>
          <w:lang w:val="es-ES_tradnl"/>
        </w:rPr>
      </w:pPr>
    </w:p>
    <w:p w14:paraId="0CC54060" w14:textId="77777777" w:rsidR="00577F5B" w:rsidRPr="00A17C1A" w:rsidRDefault="00066BA6" w:rsidP="00A17C1A">
      <w:pPr>
        <w:spacing w:after="0" w:line="360" w:lineRule="auto"/>
        <w:jc w:val="center"/>
        <w:rPr>
          <w:rFonts w:ascii="Arial" w:hAnsi="Arial" w:cs="Arial"/>
          <w:b/>
          <w:sz w:val="32"/>
          <w:szCs w:val="24"/>
          <w:lang w:val="es-ES_tradnl"/>
        </w:rPr>
      </w:pPr>
      <w:r>
        <w:rPr>
          <w:rFonts w:ascii="Arial" w:hAnsi="Arial" w:cs="Arial"/>
          <w:b/>
          <w:sz w:val="32"/>
          <w:szCs w:val="24"/>
          <w:lang w:val="es-ES_tradnl"/>
        </w:rPr>
        <w:t>Índice de</w:t>
      </w:r>
      <w:r w:rsidR="00A17C1A">
        <w:rPr>
          <w:rFonts w:ascii="Arial" w:hAnsi="Arial" w:cs="Arial"/>
          <w:b/>
          <w:sz w:val="32"/>
          <w:szCs w:val="24"/>
          <w:lang w:val="es-ES_tradnl"/>
        </w:rPr>
        <w:t xml:space="preserve"> </w:t>
      </w:r>
      <w:r w:rsidR="00D77B24">
        <w:rPr>
          <w:rFonts w:ascii="Arial" w:hAnsi="Arial" w:cs="Arial"/>
          <w:b/>
          <w:sz w:val="32"/>
          <w:szCs w:val="24"/>
          <w:lang w:val="es-ES_tradnl"/>
        </w:rPr>
        <w:t>Figuras</w:t>
      </w:r>
    </w:p>
    <w:p w14:paraId="0643663D" w14:textId="1EE9F754" w:rsidR="00CE1B37" w:rsidRPr="005C7D4E" w:rsidRDefault="00D77B24">
      <w:pPr>
        <w:pStyle w:val="Tabladeilustraciones"/>
        <w:tabs>
          <w:tab w:val="right" w:leader="dot" w:pos="8494"/>
        </w:tabs>
        <w:rPr>
          <w:rFonts w:ascii="Arial" w:eastAsiaTheme="minorEastAsia" w:hAnsi="Arial" w:cs="Arial"/>
          <w:noProof/>
          <w:sz w:val="24"/>
          <w:lang w:val="es-PE" w:eastAsia="es-PE"/>
        </w:rPr>
      </w:pPr>
      <w:r w:rsidRPr="00D77B24">
        <w:rPr>
          <w:rFonts w:ascii="Arial" w:hAnsi="Arial" w:cs="Arial"/>
          <w:b/>
          <w:sz w:val="24"/>
          <w:szCs w:val="24"/>
          <w:lang w:val="es-ES_tradnl"/>
        </w:rPr>
        <w:fldChar w:fldCharType="begin"/>
      </w:r>
      <w:r w:rsidRPr="00D77B24">
        <w:rPr>
          <w:rFonts w:ascii="Arial" w:hAnsi="Arial" w:cs="Arial"/>
          <w:b/>
          <w:sz w:val="24"/>
          <w:szCs w:val="24"/>
          <w:lang w:val="es-ES_tradnl"/>
        </w:rPr>
        <w:instrText xml:space="preserve"> TOC \h \z \c "Figura" </w:instrText>
      </w:r>
      <w:r w:rsidRPr="00D77B24">
        <w:rPr>
          <w:rFonts w:ascii="Arial" w:hAnsi="Arial" w:cs="Arial"/>
          <w:b/>
          <w:sz w:val="24"/>
          <w:szCs w:val="24"/>
          <w:lang w:val="es-ES_tradnl"/>
        </w:rPr>
        <w:fldChar w:fldCharType="separate"/>
      </w:r>
      <w:hyperlink w:anchor="_Toc531697119" w:history="1">
        <w:r w:rsidR="00CE1B37" w:rsidRPr="005C7D4E">
          <w:rPr>
            <w:rStyle w:val="Hipervnculo"/>
            <w:rFonts w:ascii="Arial" w:hAnsi="Arial" w:cs="Arial"/>
            <w:noProof/>
            <w:sz w:val="24"/>
          </w:rPr>
          <w:t>Figura 1: Flujograma de procesos de una aplicativo informático de Bolsa de Trabajo</w:t>
        </w:r>
        <w:r w:rsidR="00CE1B37" w:rsidRPr="005C7D4E">
          <w:rPr>
            <w:rFonts w:ascii="Arial" w:hAnsi="Arial" w:cs="Arial"/>
            <w:noProof/>
            <w:webHidden/>
            <w:sz w:val="24"/>
          </w:rPr>
          <w:tab/>
        </w:r>
        <w:r w:rsidR="00CE1B37" w:rsidRPr="005C7D4E">
          <w:rPr>
            <w:rFonts w:ascii="Arial" w:hAnsi="Arial" w:cs="Arial"/>
            <w:noProof/>
            <w:webHidden/>
            <w:sz w:val="24"/>
          </w:rPr>
          <w:fldChar w:fldCharType="begin"/>
        </w:r>
        <w:r w:rsidR="00CE1B37" w:rsidRPr="005C7D4E">
          <w:rPr>
            <w:rFonts w:ascii="Arial" w:hAnsi="Arial" w:cs="Arial"/>
            <w:noProof/>
            <w:webHidden/>
            <w:sz w:val="24"/>
          </w:rPr>
          <w:instrText xml:space="preserve"> PAGEREF _Toc531697119 \h </w:instrText>
        </w:r>
        <w:r w:rsidR="00CE1B37" w:rsidRPr="005C7D4E">
          <w:rPr>
            <w:rFonts w:ascii="Arial" w:hAnsi="Arial" w:cs="Arial"/>
            <w:noProof/>
            <w:webHidden/>
            <w:sz w:val="24"/>
          </w:rPr>
        </w:r>
        <w:r w:rsidR="00CE1B37" w:rsidRPr="005C7D4E">
          <w:rPr>
            <w:rFonts w:ascii="Arial" w:hAnsi="Arial" w:cs="Arial"/>
            <w:noProof/>
            <w:webHidden/>
            <w:sz w:val="24"/>
          </w:rPr>
          <w:fldChar w:fldCharType="separate"/>
        </w:r>
        <w:r w:rsidR="00F609E9">
          <w:rPr>
            <w:rFonts w:ascii="Arial" w:hAnsi="Arial" w:cs="Arial"/>
            <w:noProof/>
            <w:webHidden/>
            <w:sz w:val="24"/>
          </w:rPr>
          <w:t>26</w:t>
        </w:r>
        <w:r w:rsidR="00CE1B37" w:rsidRPr="005C7D4E">
          <w:rPr>
            <w:rFonts w:ascii="Arial" w:hAnsi="Arial" w:cs="Arial"/>
            <w:noProof/>
            <w:webHidden/>
            <w:sz w:val="24"/>
          </w:rPr>
          <w:fldChar w:fldCharType="end"/>
        </w:r>
      </w:hyperlink>
    </w:p>
    <w:p w14:paraId="62B5F0F3" w14:textId="7F62E923" w:rsidR="00CE1B37" w:rsidRPr="005C7D4E" w:rsidRDefault="00DD3844">
      <w:pPr>
        <w:pStyle w:val="Tabladeilustraciones"/>
        <w:tabs>
          <w:tab w:val="right" w:leader="dot" w:pos="8494"/>
        </w:tabs>
        <w:rPr>
          <w:rFonts w:ascii="Arial" w:eastAsiaTheme="minorEastAsia" w:hAnsi="Arial" w:cs="Arial"/>
          <w:noProof/>
          <w:sz w:val="24"/>
          <w:lang w:val="es-PE" w:eastAsia="es-PE"/>
        </w:rPr>
      </w:pPr>
      <w:hyperlink w:anchor="_Toc531697120" w:history="1">
        <w:r w:rsidR="00CE1B37" w:rsidRPr="005C7D4E">
          <w:rPr>
            <w:rStyle w:val="Hipervnculo"/>
            <w:rFonts w:ascii="Arial" w:hAnsi="Arial" w:cs="Arial"/>
            <w:noProof/>
            <w:sz w:val="24"/>
          </w:rPr>
          <w:t>Figura 2: Tabla de frecuencias de estudiantes por programa académico de la Universidad Autónoma de Ica</w:t>
        </w:r>
        <w:r w:rsidR="00CE1B37" w:rsidRPr="005C7D4E">
          <w:rPr>
            <w:rFonts w:ascii="Arial" w:hAnsi="Arial" w:cs="Arial"/>
            <w:noProof/>
            <w:webHidden/>
            <w:sz w:val="24"/>
          </w:rPr>
          <w:tab/>
        </w:r>
        <w:r w:rsidR="00CE1B37" w:rsidRPr="005C7D4E">
          <w:rPr>
            <w:rFonts w:ascii="Arial" w:hAnsi="Arial" w:cs="Arial"/>
            <w:noProof/>
            <w:webHidden/>
            <w:sz w:val="24"/>
          </w:rPr>
          <w:fldChar w:fldCharType="begin"/>
        </w:r>
        <w:r w:rsidR="00CE1B37" w:rsidRPr="005C7D4E">
          <w:rPr>
            <w:rFonts w:ascii="Arial" w:hAnsi="Arial" w:cs="Arial"/>
            <w:noProof/>
            <w:webHidden/>
            <w:sz w:val="24"/>
          </w:rPr>
          <w:instrText xml:space="preserve"> PAGEREF _Toc531697120 \h </w:instrText>
        </w:r>
        <w:r w:rsidR="00CE1B37" w:rsidRPr="005C7D4E">
          <w:rPr>
            <w:rFonts w:ascii="Arial" w:hAnsi="Arial" w:cs="Arial"/>
            <w:noProof/>
            <w:webHidden/>
            <w:sz w:val="24"/>
          </w:rPr>
        </w:r>
        <w:r w:rsidR="00CE1B37" w:rsidRPr="005C7D4E">
          <w:rPr>
            <w:rFonts w:ascii="Arial" w:hAnsi="Arial" w:cs="Arial"/>
            <w:noProof/>
            <w:webHidden/>
            <w:sz w:val="24"/>
          </w:rPr>
          <w:fldChar w:fldCharType="separate"/>
        </w:r>
        <w:r w:rsidR="00F609E9">
          <w:rPr>
            <w:rFonts w:ascii="Arial" w:hAnsi="Arial" w:cs="Arial"/>
            <w:noProof/>
            <w:webHidden/>
            <w:sz w:val="24"/>
          </w:rPr>
          <w:t>44</w:t>
        </w:r>
        <w:r w:rsidR="00CE1B37" w:rsidRPr="005C7D4E">
          <w:rPr>
            <w:rFonts w:ascii="Arial" w:hAnsi="Arial" w:cs="Arial"/>
            <w:noProof/>
            <w:webHidden/>
            <w:sz w:val="24"/>
          </w:rPr>
          <w:fldChar w:fldCharType="end"/>
        </w:r>
      </w:hyperlink>
    </w:p>
    <w:p w14:paraId="78E97C5B" w14:textId="09BAC8A3" w:rsidR="00CE1B37" w:rsidRPr="005C7D4E" w:rsidRDefault="00DD3844">
      <w:pPr>
        <w:pStyle w:val="Tabladeilustraciones"/>
        <w:tabs>
          <w:tab w:val="right" w:leader="dot" w:pos="8494"/>
        </w:tabs>
        <w:rPr>
          <w:rFonts w:ascii="Arial" w:eastAsiaTheme="minorEastAsia" w:hAnsi="Arial" w:cs="Arial"/>
          <w:noProof/>
          <w:sz w:val="24"/>
          <w:lang w:val="es-PE" w:eastAsia="es-PE"/>
        </w:rPr>
      </w:pPr>
      <w:hyperlink w:anchor="_Toc531697121" w:history="1">
        <w:r w:rsidR="00CE1B37" w:rsidRPr="005C7D4E">
          <w:rPr>
            <w:rStyle w:val="Hipervnculo"/>
            <w:rFonts w:ascii="Arial" w:hAnsi="Arial" w:cs="Arial"/>
            <w:noProof/>
            <w:sz w:val="24"/>
          </w:rPr>
          <w:t>Figura 3: Usuarios Graduados de los programas académicos de la Universidad Autónoma de Ica</w:t>
        </w:r>
        <w:r w:rsidR="00CE1B37" w:rsidRPr="005C7D4E">
          <w:rPr>
            <w:rFonts w:ascii="Arial" w:hAnsi="Arial" w:cs="Arial"/>
            <w:noProof/>
            <w:webHidden/>
            <w:sz w:val="24"/>
          </w:rPr>
          <w:tab/>
        </w:r>
        <w:r w:rsidR="00CE1B37" w:rsidRPr="005C7D4E">
          <w:rPr>
            <w:rFonts w:ascii="Arial" w:hAnsi="Arial" w:cs="Arial"/>
            <w:noProof/>
            <w:webHidden/>
            <w:sz w:val="24"/>
          </w:rPr>
          <w:fldChar w:fldCharType="begin"/>
        </w:r>
        <w:r w:rsidR="00CE1B37" w:rsidRPr="005C7D4E">
          <w:rPr>
            <w:rFonts w:ascii="Arial" w:hAnsi="Arial" w:cs="Arial"/>
            <w:noProof/>
            <w:webHidden/>
            <w:sz w:val="24"/>
          </w:rPr>
          <w:instrText xml:space="preserve"> PAGEREF _Toc531697121 \h </w:instrText>
        </w:r>
        <w:r w:rsidR="00CE1B37" w:rsidRPr="005C7D4E">
          <w:rPr>
            <w:rFonts w:ascii="Arial" w:hAnsi="Arial" w:cs="Arial"/>
            <w:noProof/>
            <w:webHidden/>
            <w:sz w:val="24"/>
          </w:rPr>
        </w:r>
        <w:r w:rsidR="00CE1B37" w:rsidRPr="005C7D4E">
          <w:rPr>
            <w:rFonts w:ascii="Arial" w:hAnsi="Arial" w:cs="Arial"/>
            <w:noProof/>
            <w:webHidden/>
            <w:sz w:val="24"/>
          </w:rPr>
          <w:fldChar w:fldCharType="separate"/>
        </w:r>
        <w:r w:rsidR="00F609E9">
          <w:rPr>
            <w:rFonts w:ascii="Arial" w:hAnsi="Arial" w:cs="Arial"/>
            <w:noProof/>
            <w:webHidden/>
            <w:sz w:val="24"/>
          </w:rPr>
          <w:t>45</w:t>
        </w:r>
        <w:r w:rsidR="00CE1B37" w:rsidRPr="005C7D4E">
          <w:rPr>
            <w:rFonts w:ascii="Arial" w:hAnsi="Arial" w:cs="Arial"/>
            <w:noProof/>
            <w:webHidden/>
            <w:sz w:val="24"/>
          </w:rPr>
          <w:fldChar w:fldCharType="end"/>
        </w:r>
      </w:hyperlink>
    </w:p>
    <w:p w14:paraId="3054A659" w14:textId="3ED4FBE4" w:rsidR="00CE1B37" w:rsidRPr="005C7D4E" w:rsidRDefault="00DD3844">
      <w:pPr>
        <w:pStyle w:val="Tabladeilustraciones"/>
        <w:tabs>
          <w:tab w:val="right" w:leader="dot" w:pos="8494"/>
        </w:tabs>
        <w:rPr>
          <w:rFonts w:ascii="Arial" w:eastAsiaTheme="minorEastAsia" w:hAnsi="Arial" w:cs="Arial"/>
          <w:noProof/>
          <w:sz w:val="24"/>
          <w:lang w:val="es-PE" w:eastAsia="es-PE"/>
        </w:rPr>
      </w:pPr>
      <w:hyperlink w:anchor="_Toc531697122" w:history="1">
        <w:r w:rsidR="00CE1B37" w:rsidRPr="005C7D4E">
          <w:rPr>
            <w:rStyle w:val="Hipervnculo"/>
            <w:rFonts w:ascii="Arial" w:hAnsi="Arial" w:cs="Arial"/>
            <w:noProof/>
            <w:sz w:val="24"/>
          </w:rPr>
          <w:t>Figura 4: Formulario de ingresod de datos</w:t>
        </w:r>
        <w:r w:rsidR="00CE1B37" w:rsidRPr="005C7D4E">
          <w:rPr>
            <w:rFonts w:ascii="Arial" w:hAnsi="Arial" w:cs="Arial"/>
            <w:noProof/>
            <w:webHidden/>
            <w:sz w:val="24"/>
          </w:rPr>
          <w:tab/>
        </w:r>
        <w:r w:rsidR="00CE1B37" w:rsidRPr="005C7D4E">
          <w:rPr>
            <w:rFonts w:ascii="Arial" w:hAnsi="Arial" w:cs="Arial"/>
            <w:noProof/>
            <w:webHidden/>
            <w:sz w:val="24"/>
          </w:rPr>
          <w:fldChar w:fldCharType="begin"/>
        </w:r>
        <w:r w:rsidR="00CE1B37" w:rsidRPr="005C7D4E">
          <w:rPr>
            <w:rFonts w:ascii="Arial" w:hAnsi="Arial" w:cs="Arial"/>
            <w:noProof/>
            <w:webHidden/>
            <w:sz w:val="24"/>
          </w:rPr>
          <w:instrText xml:space="preserve"> PAGEREF _Toc531697122 \h </w:instrText>
        </w:r>
        <w:r w:rsidR="00CE1B37" w:rsidRPr="005C7D4E">
          <w:rPr>
            <w:rFonts w:ascii="Arial" w:hAnsi="Arial" w:cs="Arial"/>
            <w:noProof/>
            <w:webHidden/>
            <w:sz w:val="24"/>
          </w:rPr>
        </w:r>
        <w:r w:rsidR="00CE1B37" w:rsidRPr="005C7D4E">
          <w:rPr>
            <w:rFonts w:ascii="Arial" w:hAnsi="Arial" w:cs="Arial"/>
            <w:noProof/>
            <w:webHidden/>
            <w:sz w:val="24"/>
          </w:rPr>
          <w:fldChar w:fldCharType="separate"/>
        </w:r>
        <w:r w:rsidR="00F609E9">
          <w:rPr>
            <w:rFonts w:ascii="Arial" w:hAnsi="Arial" w:cs="Arial"/>
            <w:noProof/>
            <w:webHidden/>
            <w:sz w:val="24"/>
          </w:rPr>
          <w:t>68</w:t>
        </w:r>
        <w:r w:rsidR="00CE1B37" w:rsidRPr="005C7D4E">
          <w:rPr>
            <w:rFonts w:ascii="Arial" w:hAnsi="Arial" w:cs="Arial"/>
            <w:noProof/>
            <w:webHidden/>
            <w:sz w:val="24"/>
          </w:rPr>
          <w:fldChar w:fldCharType="end"/>
        </w:r>
      </w:hyperlink>
    </w:p>
    <w:p w14:paraId="3A7E5E67" w14:textId="4D74D7A1" w:rsidR="00CE1B37" w:rsidRDefault="00DD3844">
      <w:pPr>
        <w:pStyle w:val="Tabladeilustraciones"/>
        <w:tabs>
          <w:tab w:val="right" w:leader="dot" w:pos="8494"/>
        </w:tabs>
        <w:rPr>
          <w:rFonts w:asciiTheme="minorHAnsi" w:eastAsiaTheme="minorEastAsia" w:hAnsiTheme="minorHAnsi" w:cstheme="minorBidi"/>
          <w:noProof/>
          <w:lang w:val="es-PE" w:eastAsia="es-PE"/>
        </w:rPr>
      </w:pPr>
      <w:hyperlink w:anchor="_Toc531697123" w:history="1">
        <w:r w:rsidR="00CE1B37" w:rsidRPr="005C7D4E">
          <w:rPr>
            <w:rStyle w:val="Hipervnculo"/>
            <w:rFonts w:ascii="Arial" w:hAnsi="Arial" w:cs="Arial"/>
            <w:noProof/>
            <w:sz w:val="24"/>
          </w:rPr>
          <w:t>Figura 5: Formulario de consulta</w:t>
        </w:r>
        <w:r w:rsidR="00CE1B37" w:rsidRPr="005C7D4E">
          <w:rPr>
            <w:rFonts w:ascii="Arial" w:hAnsi="Arial" w:cs="Arial"/>
            <w:noProof/>
            <w:webHidden/>
            <w:sz w:val="24"/>
          </w:rPr>
          <w:tab/>
        </w:r>
        <w:r w:rsidR="00CE1B37" w:rsidRPr="005C7D4E">
          <w:rPr>
            <w:rFonts w:ascii="Arial" w:hAnsi="Arial" w:cs="Arial"/>
            <w:noProof/>
            <w:webHidden/>
            <w:sz w:val="24"/>
          </w:rPr>
          <w:fldChar w:fldCharType="begin"/>
        </w:r>
        <w:r w:rsidR="00CE1B37" w:rsidRPr="005C7D4E">
          <w:rPr>
            <w:rFonts w:ascii="Arial" w:hAnsi="Arial" w:cs="Arial"/>
            <w:noProof/>
            <w:webHidden/>
            <w:sz w:val="24"/>
          </w:rPr>
          <w:instrText xml:space="preserve"> PAGEREF _Toc531697123 \h </w:instrText>
        </w:r>
        <w:r w:rsidR="00CE1B37" w:rsidRPr="005C7D4E">
          <w:rPr>
            <w:rFonts w:ascii="Arial" w:hAnsi="Arial" w:cs="Arial"/>
            <w:noProof/>
            <w:webHidden/>
            <w:sz w:val="24"/>
          </w:rPr>
        </w:r>
        <w:r w:rsidR="00CE1B37" w:rsidRPr="005C7D4E">
          <w:rPr>
            <w:rFonts w:ascii="Arial" w:hAnsi="Arial" w:cs="Arial"/>
            <w:noProof/>
            <w:webHidden/>
            <w:sz w:val="24"/>
          </w:rPr>
          <w:fldChar w:fldCharType="separate"/>
        </w:r>
        <w:r w:rsidR="00F609E9">
          <w:rPr>
            <w:rFonts w:ascii="Arial" w:hAnsi="Arial" w:cs="Arial"/>
            <w:noProof/>
            <w:webHidden/>
            <w:sz w:val="24"/>
          </w:rPr>
          <w:t>69</w:t>
        </w:r>
        <w:r w:rsidR="00CE1B37" w:rsidRPr="005C7D4E">
          <w:rPr>
            <w:rFonts w:ascii="Arial" w:hAnsi="Arial" w:cs="Arial"/>
            <w:noProof/>
            <w:webHidden/>
            <w:sz w:val="24"/>
          </w:rPr>
          <w:fldChar w:fldCharType="end"/>
        </w:r>
      </w:hyperlink>
    </w:p>
    <w:p w14:paraId="1CF8667E" w14:textId="77777777" w:rsidR="00577F5B" w:rsidRDefault="00D77B24" w:rsidP="00066BA6">
      <w:pPr>
        <w:tabs>
          <w:tab w:val="left" w:leader="dot" w:pos="8222"/>
        </w:tabs>
        <w:spacing w:after="0" w:line="240" w:lineRule="auto"/>
        <w:rPr>
          <w:rFonts w:ascii="Arial" w:hAnsi="Arial" w:cs="Arial"/>
          <w:b/>
          <w:sz w:val="24"/>
          <w:szCs w:val="24"/>
          <w:lang w:val="es-ES_tradnl"/>
        </w:rPr>
      </w:pPr>
      <w:r w:rsidRPr="00D77B24">
        <w:rPr>
          <w:rFonts w:ascii="Arial" w:hAnsi="Arial" w:cs="Arial"/>
          <w:b/>
          <w:sz w:val="24"/>
          <w:szCs w:val="24"/>
          <w:lang w:val="es-ES_tradnl"/>
        </w:rPr>
        <w:fldChar w:fldCharType="end"/>
      </w:r>
      <w:r w:rsidR="00066BA6">
        <w:rPr>
          <w:rFonts w:ascii="Arial" w:hAnsi="Arial" w:cs="Arial"/>
          <w:b/>
          <w:sz w:val="24"/>
          <w:szCs w:val="24"/>
          <w:lang w:val="es-ES_tradnl"/>
        </w:rPr>
        <w:t xml:space="preserve"> </w:t>
      </w:r>
    </w:p>
    <w:p w14:paraId="0080B7C9"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65173C7C"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778502B"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6DA84EDF"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6CE6A543"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675EFD0A"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21E52A8"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2055D1B2"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175A6B44"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02D1BBC4"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31CFA30"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9B6CED1"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05290E6E"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131B5806"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1B0C8B4A"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B4856B2"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3132C913"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0458B2A6"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59CA4E7D"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131F67D"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34C9F486"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42B68DB9"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7067D243"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59FA4F4C"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72C0F34B" w14:textId="77777777" w:rsidR="00066BA6" w:rsidRDefault="00066BA6" w:rsidP="00066BA6">
      <w:pPr>
        <w:tabs>
          <w:tab w:val="left" w:leader="dot" w:pos="8222"/>
        </w:tabs>
        <w:spacing w:after="0" w:line="240" w:lineRule="auto"/>
        <w:rPr>
          <w:rFonts w:ascii="Arial" w:hAnsi="Arial" w:cs="Arial"/>
          <w:b/>
          <w:sz w:val="24"/>
          <w:szCs w:val="24"/>
          <w:lang w:val="es-ES_tradnl"/>
        </w:rPr>
      </w:pPr>
    </w:p>
    <w:p w14:paraId="6F427888" w14:textId="77777777" w:rsidR="00226B0D" w:rsidRDefault="00BC342B" w:rsidP="00BC342B">
      <w:pPr>
        <w:spacing w:after="0" w:line="360" w:lineRule="auto"/>
        <w:jc w:val="center"/>
        <w:rPr>
          <w:rFonts w:ascii="Arial" w:hAnsi="Arial" w:cs="Arial"/>
          <w:b/>
          <w:sz w:val="24"/>
          <w:szCs w:val="24"/>
          <w:lang w:val="es-ES_tradnl"/>
        </w:rPr>
      </w:pPr>
      <w:r>
        <w:rPr>
          <w:rFonts w:ascii="Arial" w:hAnsi="Arial" w:cs="Arial"/>
          <w:b/>
          <w:sz w:val="24"/>
          <w:szCs w:val="24"/>
          <w:lang w:val="es-ES_tradnl"/>
        </w:rPr>
        <w:t>RESUMEN</w:t>
      </w:r>
    </w:p>
    <w:p w14:paraId="6416F603" w14:textId="77777777" w:rsidR="001A27D9" w:rsidRDefault="001A27D9" w:rsidP="008476EE">
      <w:pPr>
        <w:spacing w:after="0" w:line="360" w:lineRule="auto"/>
        <w:jc w:val="both"/>
        <w:rPr>
          <w:rFonts w:ascii="Arial" w:hAnsi="Arial" w:cs="Arial"/>
          <w:sz w:val="24"/>
          <w:szCs w:val="24"/>
          <w:lang w:val="es-ES_tradnl"/>
        </w:rPr>
      </w:pPr>
    </w:p>
    <w:p w14:paraId="5FE8ADA0" w14:textId="77777777" w:rsidR="004F144B" w:rsidRDefault="00BC342B" w:rsidP="008476EE">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La presente investigación se realizó con el </w:t>
      </w:r>
      <w:r w:rsidR="00940FBA">
        <w:rPr>
          <w:rFonts w:ascii="Arial" w:hAnsi="Arial" w:cs="Arial"/>
          <w:sz w:val="24"/>
          <w:szCs w:val="24"/>
          <w:lang w:val="es-ES_tradnl"/>
        </w:rPr>
        <w:t>objetivo</w:t>
      </w:r>
      <w:r>
        <w:rPr>
          <w:rFonts w:ascii="Arial" w:hAnsi="Arial" w:cs="Arial"/>
          <w:sz w:val="24"/>
          <w:szCs w:val="24"/>
          <w:lang w:val="es-ES_tradnl"/>
        </w:rPr>
        <w:t xml:space="preserve"> de determinar </w:t>
      </w:r>
      <w:r w:rsidR="00940FBA">
        <w:rPr>
          <w:rFonts w:ascii="Arial" w:hAnsi="Arial" w:cs="Arial"/>
          <w:sz w:val="24"/>
          <w:szCs w:val="24"/>
          <w:lang w:val="es-ES_tradnl"/>
        </w:rPr>
        <w:t xml:space="preserve">el </w:t>
      </w:r>
      <w:r w:rsidR="004F144B">
        <w:rPr>
          <w:rFonts w:ascii="Arial" w:hAnsi="Arial" w:cs="Arial"/>
          <w:sz w:val="24"/>
          <w:szCs w:val="24"/>
          <w:lang w:val="es-ES_tradnl"/>
        </w:rPr>
        <w:t>si el uso de</w:t>
      </w:r>
      <w:r w:rsidR="00940FBA">
        <w:rPr>
          <w:rFonts w:ascii="Arial" w:hAnsi="Arial" w:cs="Arial"/>
          <w:sz w:val="24"/>
          <w:szCs w:val="24"/>
          <w:lang w:val="es-ES_tradnl"/>
        </w:rPr>
        <w:t>l aplicativo informático de la Bolsa Laboral UAI favorece a los estudiantes y graduados de la Universidad Autónoma de Ica, 2018. El objetivo fue determinar si el uso del aplicativo informático de la Bolsa Laboral UAI favores a los estudiantes y graduados de la Universidad Autónoma de Ica, 2018.</w:t>
      </w:r>
      <w:r w:rsidR="007F291B">
        <w:rPr>
          <w:rFonts w:ascii="Arial" w:hAnsi="Arial" w:cs="Arial"/>
          <w:sz w:val="24"/>
          <w:szCs w:val="24"/>
          <w:lang w:val="es-ES_tradnl"/>
        </w:rPr>
        <w:t xml:space="preserve">  </w:t>
      </w:r>
    </w:p>
    <w:p w14:paraId="7C59B979" w14:textId="77777777" w:rsidR="00BC342B" w:rsidRDefault="004F144B" w:rsidP="008476EE">
      <w:pPr>
        <w:spacing w:after="0" w:line="360" w:lineRule="auto"/>
        <w:jc w:val="both"/>
        <w:rPr>
          <w:rFonts w:ascii="Arial" w:hAnsi="Arial" w:cs="Arial"/>
          <w:sz w:val="24"/>
          <w:szCs w:val="24"/>
          <w:lang w:val="es-ES_tradnl"/>
        </w:rPr>
      </w:pPr>
      <w:r>
        <w:rPr>
          <w:rFonts w:ascii="Arial" w:hAnsi="Arial" w:cs="Arial"/>
          <w:sz w:val="24"/>
          <w:szCs w:val="24"/>
          <w:lang w:val="es-ES_tradnl"/>
        </w:rPr>
        <w:t>El método utilizado en la investigación fue el hipotético – deductivo, el cual procede de una verdad general y debemos llegar al conocimiento de verdades particulares o específicos. El estudio</w:t>
      </w:r>
      <w:r w:rsidR="005C7B24">
        <w:rPr>
          <w:rFonts w:ascii="Arial" w:hAnsi="Arial" w:cs="Arial"/>
          <w:sz w:val="24"/>
          <w:szCs w:val="24"/>
          <w:lang w:val="es-ES_tradnl"/>
        </w:rPr>
        <w:t xml:space="preserve"> realizado</w:t>
      </w:r>
      <w:r>
        <w:rPr>
          <w:rFonts w:ascii="Arial" w:hAnsi="Arial" w:cs="Arial"/>
          <w:sz w:val="24"/>
          <w:szCs w:val="24"/>
          <w:lang w:val="es-ES_tradnl"/>
        </w:rPr>
        <w:t xml:space="preserve"> fue</w:t>
      </w:r>
      <w:r w:rsidR="005C7B24">
        <w:rPr>
          <w:rFonts w:ascii="Arial" w:hAnsi="Arial" w:cs="Arial"/>
          <w:sz w:val="24"/>
          <w:szCs w:val="24"/>
          <w:lang w:val="es-ES_tradnl"/>
        </w:rPr>
        <w:t xml:space="preserve"> de </w:t>
      </w:r>
      <w:r w:rsidR="007F291B">
        <w:rPr>
          <w:rFonts w:ascii="Arial" w:hAnsi="Arial" w:cs="Arial"/>
          <w:sz w:val="24"/>
          <w:szCs w:val="24"/>
          <w:lang w:val="es-ES_tradnl"/>
        </w:rPr>
        <w:t xml:space="preserve">descriptivo </w:t>
      </w:r>
      <w:r>
        <w:rPr>
          <w:rFonts w:ascii="Arial" w:hAnsi="Arial" w:cs="Arial"/>
          <w:sz w:val="24"/>
          <w:szCs w:val="24"/>
          <w:lang w:val="es-ES_tradnl"/>
        </w:rPr>
        <w:t>con solo</w:t>
      </w:r>
      <w:r w:rsidR="005C7B24">
        <w:rPr>
          <w:rFonts w:ascii="Arial" w:hAnsi="Arial" w:cs="Arial"/>
          <w:sz w:val="24"/>
          <w:szCs w:val="24"/>
          <w:lang w:val="es-ES_tradnl"/>
        </w:rPr>
        <w:t xml:space="preserve"> un</w:t>
      </w:r>
      <w:r w:rsidR="007F291B">
        <w:rPr>
          <w:rFonts w:ascii="Arial" w:hAnsi="Arial" w:cs="Arial"/>
          <w:sz w:val="24"/>
          <w:szCs w:val="24"/>
          <w:lang w:val="es-ES_tradnl"/>
        </w:rPr>
        <w:t xml:space="preserve">a base de datos de </w:t>
      </w:r>
      <w:r w:rsidR="005C7B24">
        <w:rPr>
          <w:rFonts w:ascii="Arial" w:hAnsi="Arial" w:cs="Arial"/>
          <w:sz w:val="24"/>
          <w:szCs w:val="24"/>
          <w:lang w:val="es-ES_tradnl"/>
        </w:rPr>
        <w:t>participantes</w:t>
      </w:r>
      <w:r>
        <w:rPr>
          <w:rFonts w:ascii="Arial" w:hAnsi="Arial" w:cs="Arial"/>
          <w:sz w:val="24"/>
          <w:szCs w:val="24"/>
          <w:lang w:val="es-ES_tradnl"/>
        </w:rPr>
        <w:t xml:space="preserve">. La muestra universal estuvo constituida por </w:t>
      </w:r>
      <w:r w:rsidR="007F291B">
        <w:rPr>
          <w:rFonts w:ascii="Arial" w:hAnsi="Arial" w:cs="Arial"/>
          <w:sz w:val="24"/>
          <w:szCs w:val="24"/>
          <w:lang w:val="es-ES_tradnl"/>
        </w:rPr>
        <w:t>toda la población universitaria que tiene acceso al aplicativo, debido a la sistematización de la información y facilidad para organizarla, ordenarla y clasificarla</w:t>
      </w:r>
      <w:r w:rsidR="00522A1F">
        <w:rPr>
          <w:rFonts w:ascii="Arial" w:hAnsi="Arial" w:cs="Arial"/>
          <w:sz w:val="24"/>
          <w:szCs w:val="24"/>
          <w:lang w:val="es-ES_tradnl"/>
        </w:rPr>
        <w:t xml:space="preserve">. </w:t>
      </w:r>
      <w:r w:rsidR="00E1714D">
        <w:rPr>
          <w:rFonts w:ascii="Arial" w:hAnsi="Arial" w:cs="Arial"/>
          <w:sz w:val="24"/>
          <w:szCs w:val="24"/>
          <w:lang w:val="es-ES_tradnl"/>
        </w:rPr>
        <w:t>P</w:t>
      </w:r>
      <w:r w:rsidR="00522A1F">
        <w:rPr>
          <w:rFonts w:ascii="Arial" w:hAnsi="Arial" w:cs="Arial"/>
          <w:sz w:val="24"/>
          <w:szCs w:val="24"/>
          <w:lang w:val="es-ES_tradnl"/>
        </w:rPr>
        <w:t xml:space="preserve">ara la obtención de datos se aplicó </w:t>
      </w:r>
      <w:r w:rsidR="008034B2">
        <w:rPr>
          <w:rFonts w:ascii="Arial" w:hAnsi="Arial" w:cs="Arial"/>
          <w:sz w:val="24"/>
          <w:szCs w:val="24"/>
          <w:lang w:val="es-ES_tradnl"/>
        </w:rPr>
        <w:t>el análisis de datos mediante</w:t>
      </w:r>
      <w:r w:rsidR="00EB654B">
        <w:rPr>
          <w:rFonts w:ascii="Arial" w:hAnsi="Arial" w:cs="Arial"/>
          <w:sz w:val="24"/>
          <w:szCs w:val="24"/>
          <w:lang w:val="es-ES_tradnl"/>
        </w:rPr>
        <w:t xml:space="preserve"> software</w:t>
      </w:r>
      <w:r w:rsidR="00522A1F">
        <w:rPr>
          <w:rFonts w:ascii="Arial" w:hAnsi="Arial" w:cs="Arial"/>
          <w:sz w:val="24"/>
          <w:szCs w:val="24"/>
          <w:lang w:val="es-ES_tradnl"/>
        </w:rPr>
        <w:t xml:space="preserve"> </w:t>
      </w:r>
      <w:r w:rsidR="00E1714D">
        <w:rPr>
          <w:rFonts w:ascii="Arial" w:hAnsi="Arial" w:cs="Arial"/>
          <w:sz w:val="24"/>
          <w:szCs w:val="24"/>
          <w:lang w:val="es-ES_tradnl"/>
        </w:rPr>
        <w:t>estadístico</w:t>
      </w:r>
      <w:r w:rsidR="00522A1F">
        <w:rPr>
          <w:rFonts w:ascii="Arial" w:hAnsi="Arial" w:cs="Arial"/>
          <w:sz w:val="24"/>
          <w:szCs w:val="24"/>
          <w:lang w:val="es-ES_tradnl"/>
        </w:rPr>
        <w:t xml:space="preserve"> SPPS </w:t>
      </w:r>
      <w:r w:rsidR="00EB654B">
        <w:rPr>
          <w:rFonts w:ascii="Arial" w:hAnsi="Arial" w:cs="Arial"/>
          <w:sz w:val="24"/>
          <w:szCs w:val="24"/>
          <w:lang w:val="es-ES_tradnl"/>
        </w:rPr>
        <w:t xml:space="preserve">en su </w:t>
      </w:r>
      <w:r w:rsidR="00522A1F">
        <w:rPr>
          <w:rFonts w:ascii="Arial" w:hAnsi="Arial" w:cs="Arial"/>
          <w:sz w:val="24"/>
          <w:szCs w:val="24"/>
          <w:lang w:val="es-ES_tradnl"/>
        </w:rPr>
        <w:t>versión 22.</w:t>
      </w:r>
    </w:p>
    <w:p w14:paraId="192D5BCF" w14:textId="77777777" w:rsidR="00AC1116" w:rsidRDefault="00522A1F" w:rsidP="008476EE">
      <w:pPr>
        <w:spacing w:after="0" w:line="360" w:lineRule="auto"/>
        <w:jc w:val="both"/>
        <w:rPr>
          <w:rFonts w:ascii="Arial" w:hAnsi="Arial" w:cs="Arial"/>
          <w:sz w:val="24"/>
          <w:szCs w:val="24"/>
          <w:lang w:val="es-ES_tradnl"/>
        </w:rPr>
        <w:sectPr w:rsidR="00AC1116" w:rsidSect="00AC1116">
          <w:footerReference w:type="default" r:id="rId9"/>
          <w:footerReference w:type="first" r:id="rId10"/>
          <w:pgSz w:w="11906" w:h="16838"/>
          <w:pgMar w:top="1701" w:right="1701" w:bottom="1701" w:left="1701" w:header="709" w:footer="1255" w:gutter="0"/>
          <w:pgNumType w:fmt="lowerRoman" w:start="1"/>
          <w:cols w:space="708"/>
          <w:titlePg/>
          <w:docGrid w:linePitch="360"/>
        </w:sectPr>
      </w:pPr>
      <w:r>
        <w:rPr>
          <w:rFonts w:ascii="Arial" w:hAnsi="Arial" w:cs="Arial"/>
          <w:sz w:val="24"/>
          <w:szCs w:val="24"/>
          <w:lang w:val="es-ES_tradnl"/>
        </w:rPr>
        <w:t>Los resultados obtenidos demostraron que el uso de</w:t>
      </w:r>
      <w:r w:rsidR="008034B2">
        <w:rPr>
          <w:rFonts w:ascii="Arial" w:hAnsi="Arial" w:cs="Arial"/>
          <w:sz w:val="24"/>
          <w:szCs w:val="24"/>
          <w:lang w:val="es-ES_tradnl"/>
        </w:rPr>
        <w:t>l aplicativo informático de la Bolsa Laboral UAI favorece significativamente a estudiantes, graduados y empresa, tal como lo evidencian los estadísticos Chi – cuadrado al analizar las variables cualitativas co</w:t>
      </w:r>
      <w:r w:rsidR="00964F13">
        <w:rPr>
          <w:rFonts w:ascii="Arial" w:hAnsi="Arial" w:cs="Arial"/>
          <w:sz w:val="24"/>
          <w:szCs w:val="24"/>
          <w:lang w:val="es-ES_tradnl"/>
        </w:rPr>
        <w:t>n significancia menores a 0.05 , aceptándose la hipótesis de trabajo.</w:t>
      </w:r>
    </w:p>
    <w:p w14:paraId="7C27C99F" w14:textId="77777777" w:rsidR="00865B9B" w:rsidRPr="009857D1" w:rsidRDefault="00933A8D" w:rsidP="007E0CD1">
      <w:pPr>
        <w:pStyle w:val="Prrafodelista"/>
        <w:numPr>
          <w:ilvl w:val="0"/>
          <w:numId w:val="9"/>
        </w:numPr>
        <w:spacing w:after="0" w:line="360" w:lineRule="auto"/>
        <w:jc w:val="both"/>
        <w:outlineLvl w:val="0"/>
        <w:rPr>
          <w:rFonts w:ascii="Arial" w:hAnsi="Arial" w:cs="Arial"/>
          <w:b/>
          <w:sz w:val="28"/>
          <w:szCs w:val="24"/>
        </w:rPr>
      </w:pPr>
      <w:bookmarkStart w:id="1" w:name="_Toc531696727"/>
      <w:r w:rsidRPr="009857D1">
        <w:rPr>
          <w:rFonts w:ascii="Arial" w:hAnsi="Arial" w:cs="Arial"/>
          <w:b/>
          <w:sz w:val="28"/>
          <w:szCs w:val="24"/>
        </w:rPr>
        <w:lastRenderedPageBreak/>
        <w:t>PLANTEAMIENTO DEL PROBLEMA DE INVESTIGACIÓN</w:t>
      </w:r>
      <w:bookmarkEnd w:id="1"/>
    </w:p>
    <w:p w14:paraId="1D6EC629" w14:textId="77777777" w:rsidR="006761FB" w:rsidRPr="00B856EF" w:rsidRDefault="006761FB" w:rsidP="007E0CD1">
      <w:pPr>
        <w:pStyle w:val="Ttulo2"/>
        <w:numPr>
          <w:ilvl w:val="1"/>
          <w:numId w:val="9"/>
        </w:numPr>
        <w:rPr>
          <w:rFonts w:ascii="Arial" w:hAnsi="Arial" w:cs="Arial"/>
          <w:b/>
          <w:color w:val="auto"/>
          <w:sz w:val="24"/>
          <w:szCs w:val="24"/>
          <w:lang w:val="es-ES_tradnl"/>
        </w:rPr>
      </w:pPr>
      <w:bookmarkStart w:id="2" w:name="_Toc531696728"/>
      <w:r w:rsidRPr="00B856EF">
        <w:rPr>
          <w:rFonts w:ascii="Arial" w:hAnsi="Arial" w:cs="Arial"/>
          <w:b/>
          <w:color w:val="auto"/>
          <w:sz w:val="24"/>
          <w:szCs w:val="24"/>
          <w:lang w:val="es-ES_tradnl"/>
        </w:rPr>
        <w:t>Situación Problemática</w:t>
      </w:r>
      <w:bookmarkEnd w:id="2"/>
      <w:r w:rsidR="004A27A1" w:rsidRPr="00B856EF">
        <w:rPr>
          <w:rFonts w:ascii="Arial" w:hAnsi="Arial" w:cs="Arial"/>
          <w:b/>
          <w:color w:val="auto"/>
          <w:sz w:val="24"/>
          <w:szCs w:val="24"/>
          <w:lang w:val="es-ES_tradnl"/>
        </w:rPr>
        <w:t xml:space="preserve"> </w:t>
      </w:r>
      <w:r w:rsidR="00FF7F53" w:rsidRPr="00B856EF">
        <w:rPr>
          <w:rFonts w:ascii="Arial" w:hAnsi="Arial" w:cs="Arial"/>
          <w:b/>
          <w:color w:val="auto"/>
          <w:sz w:val="24"/>
          <w:szCs w:val="24"/>
          <w:lang w:val="es-ES_tradnl"/>
        </w:rPr>
        <w:t xml:space="preserve"> </w:t>
      </w:r>
    </w:p>
    <w:p w14:paraId="3DB4CDDD" w14:textId="77777777" w:rsidR="005B0C01" w:rsidRDefault="005B0C01" w:rsidP="005B0C01">
      <w:pPr>
        <w:spacing w:after="0" w:line="360" w:lineRule="auto"/>
        <w:ind w:left="360"/>
        <w:jc w:val="both"/>
        <w:rPr>
          <w:rFonts w:ascii="Arial" w:hAnsi="Arial" w:cs="Arial"/>
          <w:sz w:val="24"/>
          <w:szCs w:val="24"/>
        </w:rPr>
      </w:pPr>
    </w:p>
    <w:p w14:paraId="5C4A6F40"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 xml:space="preserve">Los actuales sistemas de información buscan construir espacios de inclusión digital para brindar a diversos usuarios las herramientas tecnológicas necesarias para insertarse en el mercado laboral, mediante la interacción de datos y experiencias tanto a nivel de usuario como de empresas. </w:t>
      </w:r>
    </w:p>
    <w:p w14:paraId="2E9ACD88" w14:textId="77777777" w:rsidR="005D3F9A" w:rsidRDefault="005D3F9A" w:rsidP="005D3F9A">
      <w:pPr>
        <w:spacing w:after="0" w:line="360" w:lineRule="auto"/>
        <w:ind w:left="360"/>
        <w:jc w:val="both"/>
        <w:rPr>
          <w:rFonts w:ascii="Arial" w:hAnsi="Arial" w:cs="Arial"/>
          <w:sz w:val="24"/>
          <w:szCs w:val="24"/>
        </w:rPr>
      </w:pPr>
    </w:p>
    <w:p w14:paraId="03CBA7BC"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Los sitios web, contienen aplicaciones informáticas relacionadas a bolsa labora de organizaciones educativas o empresariales donde tratan de reclutar a los mejores trabajadores mediante ofertas laborales según el perfil deseado, evaluando diversos aspectos del postulante, sea estudiante o graduado, sin embargo no se han considerado estudios que evalúen o auditen el nivel de uso de estas aplicaciones informáticas.</w:t>
      </w:r>
    </w:p>
    <w:p w14:paraId="36EE9C28" w14:textId="77777777" w:rsidR="00051E44" w:rsidRDefault="00051E44" w:rsidP="005D3F9A">
      <w:pPr>
        <w:spacing w:after="0" w:line="360" w:lineRule="auto"/>
        <w:ind w:left="360"/>
        <w:jc w:val="both"/>
        <w:rPr>
          <w:rFonts w:ascii="Arial" w:hAnsi="Arial" w:cs="Arial"/>
          <w:sz w:val="24"/>
          <w:szCs w:val="24"/>
        </w:rPr>
      </w:pPr>
    </w:p>
    <w:p w14:paraId="7AE98198"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El Ministerio de Trabajo y Promoción del empleo</w:t>
      </w:r>
      <w:r w:rsidR="00051E44">
        <w:rPr>
          <w:rFonts w:ascii="Arial" w:hAnsi="Arial" w:cs="Arial"/>
          <w:sz w:val="24"/>
          <w:szCs w:val="24"/>
        </w:rPr>
        <w:t xml:space="preserve"> del Perú</w:t>
      </w:r>
      <w:r>
        <w:rPr>
          <w:rFonts w:ascii="Arial" w:hAnsi="Arial" w:cs="Arial"/>
          <w:sz w:val="24"/>
          <w:szCs w:val="24"/>
        </w:rPr>
        <w:t>, en su sitio web, incorpora un aplicativo</w:t>
      </w:r>
      <w:r w:rsidR="00051E44">
        <w:rPr>
          <w:rFonts w:ascii="Arial" w:hAnsi="Arial" w:cs="Arial"/>
          <w:sz w:val="24"/>
          <w:szCs w:val="24"/>
        </w:rPr>
        <w:t xml:space="preserve"> informático</w:t>
      </w:r>
      <w:r>
        <w:rPr>
          <w:rFonts w:ascii="Arial" w:hAnsi="Arial" w:cs="Arial"/>
          <w:sz w:val="24"/>
          <w:szCs w:val="24"/>
        </w:rPr>
        <w:t xml:space="preserve"> para promocionar la bolsa de trabajo, pero no se conoce el </w:t>
      </w:r>
      <w:r w:rsidR="00051E44">
        <w:rPr>
          <w:rFonts w:ascii="Arial" w:hAnsi="Arial" w:cs="Arial"/>
          <w:sz w:val="24"/>
          <w:szCs w:val="24"/>
        </w:rPr>
        <w:t>nivel de uso de los interesados, si actualizan su currículum vitae en formularios o están recibiendo notificaciones sobre ofertas laborales.</w:t>
      </w:r>
    </w:p>
    <w:p w14:paraId="6B1DA6F7" w14:textId="77777777" w:rsidR="005D3F9A" w:rsidRDefault="005D3F9A" w:rsidP="005D3F9A">
      <w:pPr>
        <w:spacing w:after="0" w:line="360" w:lineRule="auto"/>
        <w:ind w:left="360"/>
        <w:jc w:val="both"/>
        <w:rPr>
          <w:rFonts w:ascii="Arial" w:hAnsi="Arial" w:cs="Arial"/>
          <w:sz w:val="24"/>
          <w:szCs w:val="24"/>
        </w:rPr>
      </w:pPr>
    </w:p>
    <w:p w14:paraId="6B9B5095" w14:textId="77777777" w:rsidR="00051E44" w:rsidRDefault="00051E44" w:rsidP="005D3F9A">
      <w:pPr>
        <w:spacing w:after="0" w:line="360" w:lineRule="auto"/>
        <w:ind w:left="360"/>
        <w:jc w:val="both"/>
        <w:rPr>
          <w:rFonts w:ascii="Arial" w:hAnsi="Arial" w:cs="Arial"/>
          <w:sz w:val="24"/>
          <w:szCs w:val="24"/>
        </w:rPr>
      </w:pPr>
      <w:r>
        <w:rPr>
          <w:rFonts w:ascii="Arial" w:hAnsi="Arial" w:cs="Arial"/>
          <w:sz w:val="24"/>
          <w:szCs w:val="24"/>
        </w:rPr>
        <w:t>Actualmente, las instituciones universitarias del Perú, manejan un indicador de calidad y servicio básico, relacionada a la vinculación del estudiante y graduado con la empresa, mediante ofertas de prácticas de pre grado y ofertas laborales, tanto para estudiantes y graduados. Al respecto, no se cuenta con informes de logros de su nivel de uso de estas aplicaciones</w:t>
      </w:r>
    </w:p>
    <w:p w14:paraId="406F51E6" w14:textId="77777777" w:rsidR="00051E44" w:rsidRDefault="00051E44" w:rsidP="005D3F9A">
      <w:pPr>
        <w:spacing w:after="0" w:line="360" w:lineRule="auto"/>
        <w:ind w:left="360"/>
        <w:jc w:val="both"/>
        <w:rPr>
          <w:rFonts w:ascii="Arial" w:hAnsi="Arial" w:cs="Arial"/>
          <w:sz w:val="24"/>
          <w:szCs w:val="24"/>
        </w:rPr>
      </w:pPr>
    </w:p>
    <w:p w14:paraId="09A5C272"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En la región Ica existen instituciones p</w:t>
      </w:r>
      <w:r w:rsidR="00051E44">
        <w:rPr>
          <w:rFonts w:ascii="Arial" w:hAnsi="Arial" w:cs="Arial"/>
          <w:sz w:val="24"/>
          <w:szCs w:val="24"/>
        </w:rPr>
        <w:t xml:space="preserve">úblicas y empresas privadas de </w:t>
      </w:r>
      <w:r>
        <w:rPr>
          <w:rFonts w:ascii="Arial" w:hAnsi="Arial" w:cs="Arial"/>
          <w:sz w:val="24"/>
          <w:szCs w:val="24"/>
        </w:rPr>
        <w:t xml:space="preserve"> bienes y servicios. Estas empresas constantemente por rotación de personal o necesidad de servicio, necesitan trabajadores y ponen avisos radiales, televisivos, o letreros pegados en paredes o vitrinas concurridos, también en sitios web o redes sociales, pero no se cuenta con un sitio centralizado de datos de interacción directa entre empresa y usuario.</w:t>
      </w:r>
    </w:p>
    <w:p w14:paraId="37213361" w14:textId="77777777" w:rsidR="005D3F9A" w:rsidRDefault="005D3F9A" w:rsidP="005D3F9A">
      <w:pPr>
        <w:spacing w:after="0" w:line="360" w:lineRule="auto"/>
        <w:ind w:left="360"/>
        <w:jc w:val="both"/>
        <w:rPr>
          <w:rFonts w:ascii="Arial" w:hAnsi="Arial" w:cs="Arial"/>
          <w:sz w:val="24"/>
          <w:szCs w:val="24"/>
        </w:rPr>
      </w:pPr>
    </w:p>
    <w:p w14:paraId="0FBCF146"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 xml:space="preserve">Los actuales sistemas de información web en la región Ica, relacionados al mercado laboral, </w:t>
      </w:r>
      <w:r w:rsidR="00051E44">
        <w:rPr>
          <w:rFonts w:ascii="Arial" w:hAnsi="Arial" w:cs="Arial"/>
          <w:sz w:val="24"/>
          <w:szCs w:val="24"/>
        </w:rPr>
        <w:t xml:space="preserve">aparentemente, </w:t>
      </w:r>
      <w:r>
        <w:rPr>
          <w:rFonts w:ascii="Arial" w:hAnsi="Arial" w:cs="Arial"/>
          <w:sz w:val="24"/>
          <w:szCs w:val="24"/>
        </w:rPr>
        <w:t xml:space="preserve">son pocos usados por los usuarios y empresas, lo que provoca desconocimiento de oportunidades laborales en diversas áreas y de cargos especializados, como una posibilidad de mejorar </w:t>
      </w:r>
      <w:r w:rsidR="00051E44">
        <w:rPr>
          <w:rFonts w:ascii="Arial" w:hAnsi="Arial" w:cs="Arial"/>
          <w:sz w:val="24"/>
          <w:szCs w:val="24"/>
        </w:rPr>
        <w:t>el</w:t>
      </w:r>
      <w:r>
        <w:rPr>
          <w:rFonts w:ascii="Arial" w:hAnsi="Arial" w:cs="Arial"/>
          <w:sz w:val="24"/>
          <w:szCs w:val="24"/>
        </w:rPr>
        <w:t xml:space="preserve"> desarrollo personal y profesional de los usuarios que aspiran a un puesto de trabajo.</w:t>
      </w:r>
    </w:p>
    <w:p w14:paraId="5E80C685" w14:textId="77777777" w:rsidR="005D3F9A" w:rsidRDefault="005D3F9A" w:rsidP="005D3F9A">
      <w:pPr>
        <w:spacing w:after="0" w:line="360" w:lineRule="auto"/>
        <w:ind w:left="360"/>
        <w:jc w:val="both"/>
        <w:rPr>
          <w:rFonts w:ascii="Arial" w:hAnsi="Arial" w:cs="Arial"/>
          <w:sz w:val="24"/>
          <w:szCs w:val="24"/>
        </w:rPr>
      </w:pPr>
    </w:p>
    <w:p w14:paraId="0D4CD016" w14:textId="77777777" w:rsidR="005D3F9A" w:rsidRDefault="00051E44" w:rsidP="005D3F9A">
      <w:pPr>
        <w:spacing w:after="0" w:line="360" w:lineRule="auto"/>
        <w:ind w:left="360"/>
        <w:jc w:val="both"/>
        <w:rPr>
          <w:rFonts w:ascii="Arial" w:hAnsi="Arial" w:cs="Arial"/>
          <w:sz w:val="24"/>
          <w:szCs w:val="24"/>
        </w:rPr>
      </w:pPr>
      <w:r>
        <w:rPr>
          <w:rFonts w:ascii="Arial" w:hAnsi="Arial" w:cs="Arial"/>
          <w:sz w:val="24"/>
          <w:szCs w:val="24"/>
        </w:rPr>
        <w:t>Las herramientas</w:t>
      </w:r>
      <w:r w:rsidR="005D3F9A">
        <w:rPr>
          <w:rFonts w:ascii="Arial" w:hAnsi="Arial" w:cs="Arial"/>
          <w:sz w:val="24"/>
          <w:szCs w:val="24"/>
        </w:rPr>
        <w:t xml:space="preserve"> tecnológicas vía web </w:t>
      </w:r>
      <w:r>
        <w:rPr>
          <w:rFonts w:ascii="Arial" w:hAnsi="Arial" w:cs="Arial"/>
          <w:sz w:val="24"/>
          <w:szCs w:val="24"/>
        </w:rPr>
        <w:t>son</w:t>
      </w:r>
      <w:r w:rsidR="005D3F9A">
        <w:rPr>
          <w:rFonts w:ascii="Arial" w:hAnsi="Arial" w:cs="Arial"/>
          <w:sz w:val="24"/>
          <w:szCs w:val="24"/>
        </w:rPr>
        <w:t xml:space="preserve"> utilizadas para aprovechar las oportunidades laborales, como el caso del sitio web de la Bolsa Laboral de la Universidad Autónoma de Ica, que incluye a tres pilares esenciales para lograr su propósito, los estudiantes, graduados y empresas, sin embargo el uso tecnológico de esta herramienta no ha sido estudiada para conocer su impacto social y tecnológico, para determinar forta</w:t>
      </w:r>
      <w:r>
        <w:rPr>
          <w:rFonts w:ascii="Arial" w:hAnsi="Arial" w:cs="Arial"/>
          <w:sz w:val="24"/>
          <w:szCs w:val="24"/>
        </w:rPr>
        <w:t>lezas y debilidades del sistema, es decir no se ha evaluado su empleabilidad o nivel de uso.</w:t>
      </w:r>
    </w:p>
    <w:p w14:paraId="56D78175" w14:textId="77777777" w:rsidR="00051E44" w:rsidRDefault="00051E44" w:rsidP="005D3F9A">
      <w:pPr>
        <w:spacing w:after="0" w:line="360" w:lineRule="auto"/>
        <w:ind w:left="360"/>
        <w:jc w:val="both"/>
        <w:rPr>
          <w:rFonts w:ascii="Arial" w:hAnsi="Arial" w:cs="Arial"/>
          <w:sz w:val="24"/>
          <w:szCs w:val="24"/>
        </w:rPr>
      </w:pPr>
    </w:p>
    <w:p w14:paraId="248E3874" w14:textId="77777777" w:rsidR="00051E44" w:rsidRDefault="00051E44" w:rsidP="005D3F9A">
      <w:pPr>
        <w:spacing w:after="0" w:line="360" w:lineRule="auto"/>
        <w:ind w:left="360"/>
        <w:jc w:val="both"/>
        <w:rPr>
          <w:rFonts w:ascii="Arial" w:hAnsi="Arial" w:cs="Arial"/>
          <w:sz w:val="24"/>
          <w:szCs w:val="24"/>
        </w:rPr>
      </w:pPr>
      <w:r>
        <w:rPr>
          <w:rFonts w:ascii="Arial" w:hAnsi="Arial" w:cs="Arial"/>
          <w:sz w:val="24"/>
          <w:szCs w:val="24"/>
        </w:rPr>
        <w:t>Los estudiantes divididos en sus respectivos programas académicos de Administración y finanzas, enfermería, psicología, Ingeniería de Sistemas e Ingeniería de Industrias Alimentarias, hacen uso del aplicativo informático de la bolsa laboral UAI, pero no se ha evaluado su uso.</w:t>
      </w:r>
    </w:p>
    <w:p w14:paraId="7F187089" w14:textId="77777777" w:rsidR="005D3F9A" w:rsidRDefault="005D3F9A" w:rsidP="005D3F9A">
      <w:pPr>
        <w:spacing w:after="0" w:line="360" w:lineRule="auto"/>
        <w:ind w:left="360"/>
        <w:jc w:val="both"/>
        <w:rPr>
          <w:rFonts w:ascii="Arial" w:hAnsi="Arial" w:cs="Arial"/>
          <w:sz w:val="24"/>
          <w:szCs w:val="24"/>
        </w:rPr>
      </w:pPr>
    </w:p>
    <w:p w14:paraId="67A23306" w14:textId="77777777" w:rsidR="005D3F9A" w:rsidRDefault="005D3F9A" w:rsidP="005D3F9A">
      <w:pPr>
        <w:spacing w:after="0" w:line="360" w:lineRule="auto"/>
        <w:ind w:left="360"/>
        <w:jc w:val="both"/>
        <w:rPr>
          <w:rFonts w:ascii="Arial" w:hAnsi="Arial" w:cs="Arial"/>
          <w:sz w:val="24"/>
          <w:szCs w:val="24"/>
        </w:rPr>
      </w:pPr>
      <w:r>
        <w:rPr>
          <w:rFonts w:ascii="Arial" w:hAnsi="Arial" w:cs="Arial"/>
          <w:sz w:val="24"/>
          <w:szCs w:val="24"/>
        </w:rPr>
        <w:t xml:space="preserve">Frente a esta situación, encontramos la necesidad de realizar una investigación tecnológica del sitio web de la Bolsa de Laboral </w:t>
      </w:r>
      <w:r w:rsidR="004D5DDC">
        <w:rPr>
          <w:rFonts w:ascii="Arial" w:hAnsi="Arial" w:cs="Arial"/>
          <w:sz w:val="24"/>
          <w:szCs w:val="24"/>
        </w:rPr>
        <w:t>UAI</w:t>
      </w:r>
      <w:r>
        <w:rPr>
          <w:rFonts w:ascii="Arial" w:hAnsi="Arial" w:cs="Arial"/>
          <w:sz w:val="24"/>
          <w:szCs w:val="24"/>
        </w:rPr>
        <w:t xml:space="preserve"> de la Universidad Autónoma de Ica, que permita evaluar el uso de la herramienta a nivel de estudiantes, graduados y empresa.</w:t>
      </w:r>
    </w:p>
    <w:p w14:paraId="548C65BD" w14:textId="77777777" w:rsidR="004C4F02" w:rsidRPr="00382C8D" w:rsidRDefault="004C4F02" w:rsidP="005B0C01">
      <w:pPr>
        <w:spacing w:after="0" w:line="360" w:lineRule="auto"/>
        <w:ind w:left="360"/>
        <w:jc w:val="both"/>
        <w:rPr>
          <w:rFonts w:ascii="Arial" w:hAnsi="Arial" w:cs="Arial"/>
          <w:sz w:val="24"/>
          <w:szCs w:val="24"/>
        </w:rPr>
      </w:pPr>
    </w:p>
    <w:p w14:paraId="2927E777" w14:textId="77777777" w:rsidR="00C50FBD" w:rsidRDefault="00C50FBD" w:rsidP="007D6E4B">
      <w:pPr>
        <w:spacing w:after="0" w:line="360" w:lineRule="auto"/>
        <w:ind w:left="1134"/>
        <w:jc w:val="both"/>
        <w:rPr>
          <w:rFonts w:ascii="Arial" w:hAnsi="Arial" w:cs="Arial"/>
          <w:sz w:val="24"/>
          <w:szCs w:val="24"/>
        </w:rPr>
      </w:pPr>
    </w:p>
    <w:p w14:paraId="7AE797F8" w14:textId="77777777" w:rsidR="00496457" w:rsidRDefault="00496457" w:rsidP="007D6E4B">
      <w:pPr>
        <w:spacing w:after="0" w:line="360" w:lineRule="auto"/>
        <w:ind w:left="1134"/>
        <w:jc w:val="both"/>
        <w:rPr>
          <w:rFonts w:ascii="Arial" w:hAnsi="Arial" w:cs="Arial"/>
          <w:sz w:val="24"/>
          <w:szCs w:val="24"/>
        </w:rPr>
      </w:pPr>
    </w:p>
    <w:p w14:paraId="21BDF9D6" w14:textId="77777777" w:rsidR="00496457" w:rsidRDefault="00496457" w:rsidP="007D6E4B">
      <w:pPr>
        <w:spacing w:after="0" w:line="360" w:lineRule="auto"/>
        <w:ind w:left="1134"/>
        <w:jc w:val="both"/>
        <w:rPr>
          <w:rFonts w:ascii="Arial" w:hAnsi="Arial" w:cs="Arial"/>
          <w:sz w:val="24"/>
          <w:szCs w:val="24"/>
        </w:rPr>
      </w:pPr>
    </w:p>
    <w:p w14:paraId="10263A39" w14:textId="77777777" w:rsidR="00496457" w:rsidRDefault="00496457" w:rsidP="007D6E4B">
      <w:pPr>
        <w:spacing w:after="0" w:line="360" w:lineRule="auto"/>
        <w:ind w:left="1134"/>
        <w:jc w:val="both"/>
        <w:rPr>
          <w:rFonts w:ascii="Arial" w:hAnsi="Arial" w:cs="Arial"/>
          <w:sz w:val="24"/>
          <w:szCs w:val="24"/>
        </w:rPr>
      </w:pPr>
    </w:p>
    <w:p w14:paraId="25944804" w14:textId="77777777" w:rsidR="00496457" w:rsidRPr="00382C8D" w:rsidRDefault="00496457" w:rsidP="007D6E4B">
      <w:pPr>
        <w:spacing w:after="0" w:line="360" w:lineRule="auto"/>
        <w:ind w:left="1134"/>
        <w:jc w:val="both"/>
        <w:rPr>
          <w:rFonts w:ascii="Arial" w:hAnsi="Arial" w:cs="Arial"/>
          <w:sz w:val="24"/>
          <w:szCs w:val="24"/>
        </w:rPr>
      </w:pPr>
    </w:p>
    <w:p w14:paraId="449B9AD8" w14:textId="77777777" w:rsidR="007D6E4B" w:rsidRPr="00B856EF" w:rsidRDefault="00E72804" w:rsidP="007E0CD1">
      <w:pPr>
        <w:pStyle w:val="Ttulo2"/>
        <w:numPr>
          <w:ilvl w:val="1"/>
          <w:numId w:val="9"/>
        </w:numPr>
        <w:rPr>
          <w:rFonts w:ascii="Arial" w:hAnsi="Arial" w:cs="Arial"/>
          <w:b/>
          <w:color w:val="auto"/>
          <w:sz w:val="24"/>
          <w:szCs w:val="24"/>
          <w:lang w:val="es-ES_tradnl"/>
        </w:rPr>
      </w:pPr>
      <w:bookmarkStart w:id="3" w:name="_Toc531696729"/>
      <w:r w:rsidRPr="00B856EF">
        <w:rPr>
          <w:rFonts w:ascii="Arial" w:hAnsi="Arial" w:cs="Arial"/>
          <w:b/>
          <w:color w:val="auto"/>
          <w:sz w:val="24"/>
          <w:szCs w:val="24"/>
          <w:lang w:val="es-ES_tradnl"/>
        </w:rPr>
        <w:lastRenderedPageBreak/>
        <w:t>Formulación del Problema</w:t>
      </w:r>
      <w:r w:rsidR="00C30BF5" w:rsidRPr="00B856EF">
        <w:rPr>
          <w:rFonts w:ascii="Arial" w:hAnsi="Arial" w:cs="Arial"/>
          <w:b/>
          <w:color w:val="auto"/>
          <w:sz w:val="24"/>
          <w:szCs w:val="24"/>
          <w:lang w:val="es-ES_tradnl"/>
        </w:rPr>
        <w:t xml:space="preserve"> </w:t>
      </w:r>
      <w:r w:rsidR="007D6E4B" w:rsidRPr="00B856EF">
        <w:rPr>
          <w:rFonts w:ascii="Arial" w:hAnsi="Arial" w:cs="Arial"/>
          <w:b/>
          <w:color w:val="auto"/>
          <w:sz w:val="24"/>
          <w:szCs w:val="24"/>
          <w:lang w:val="es-ES_tradnl"/>
        </w:rPr>
        <w:tab/>
      </w:r>
      <w:r w:rsidR="00C30BF5" w:rsidRPr="00B856EF">
        <w:rPr>
          <w:rFonts w:ascii="Arial" w:hAnsi="Arial" w:cs="Arial"/>
          <w:b/>
          <w:color w:val="auto"/>
          <w:sz w:val="24"/>
          <w:szCs w:val="24"/>
          <w:lang w:val="es-ES_tradnl"/>
        </w:rPr>
        <w:t>Principal</w:t>
      </w:r>
      <w:r w:rsidR="005B0C01" w:rsidRPr="00B856EF">
        <w:rPr>
          <w:rFonts w:ascii="Arial" w:hAnsi="Arial" w:cs="Arial"/>
          <w:b/>
          <w:color w:val="auto"/>
          <w:sz w:val="24"/>
          <w:szCs w:val="24"/>
          <w:lang w:val="es-ES_tradnl"/>
        </w:rPr>
        <w:t xml:space="preserve"> y Específicos</w:t>
      </w:r>
      <w:bookmarkEnd w:id="3"/>
    </w:p>
    <w:p w14:paraId="20901EB2" w14:textId="77777777" w:rsidR="00B054D7" w:rsidRPr="00382C8D" w:rsidRDefault="004D5DDC" w:rsidP="007D6E4B">
      <w:pPr>
        <w:pStyle w:val="Prrafodelista"/>
        <w:spacing w:after="0" w:line="360" w:lineRule="auto"/>
        <w:ind w:left="1134"/>
        <w:jc w:val="both"/>
        <w:rPr>
          <w:rFonts w:ascii="Arial" w:hAnsi="Arial" w:cs="Arial"/>
          <w:sz w:val="24"/>
          <w:szCs w:val="24"/>
        </w:rPr>
      </w:pPr>
      <w:r>
        <w:rPr>
          <w:rFonts w:ascii="Arial" w:hAnsi="Arial" w:cs="Arial"/>
          <w:sz w:val="24"/>
          <w:szCs w:val="24"/>
        </w:rPr>
        <w:t>Se presentan las preguntas de investigación:</w:t>
      </w:r>
    </w:p>
    <w:p w14:paraId="53F65E6A" w14:textId="77777777" w:rsidR="005B0C01" w:rsidRDefault="005B0C01" w:rsidP="005B0C01">
      <w:pPr>
        <w:pStyle w:val="Prrafodelista"/>
        <w:spacing w:after="0" w:line="360" w:lineRule="auto"/>
        <w:ind w:left="709"/>
        <w:jc w:val="both"/>
        <w:rPr>
          <w:rFonts w:ascii="Arial" w:hAnsi="Arial" w:cs="Arial"/>
          <w:b/>
          <w:sz w:val="24"/>
          <w:szCs w:val="24"/>
        </w:rPr>
      </w:pPr>
    </w:p>
    <w:p w14:paraId="2D90FADA" w14:textId="77777777" w:rsidR="0026342F" w:rsidRDefault="00C30BF5" w:rsidP="002C711A">
      <w:pPr>
        <w:pStyle w:val="Prrafodelista"/>
        <w:spacing w:after="0" w:line="360" w:lineRule="auto"/>
        <w:ind w:left="284"/>
        <w:jc w:val="both"/>
        <w:rPr>
          <w:rFonts w:ascii="Arial" w:hAnsi="Arial" w:cs="Arial"/>
          <w:b/>
          <w:sz w:val="24"/>
          <w:szCs w:val="24"/>
        </w:rPr>
      </w:pPr>
      <w:r>
        <w:rPr>
          <w:rFonts w:ascii="Arial" w:hAnsi="Arial" w:cs="Arial"/>
          <w:b/>
          <w:sz w:val="24"/>
          <w:szCs w:val="24"/>
        </w:rPr>
        <w:t>Problema Principal</w:t>
      </w:r>
      <w:r w:rsidR="005B0C01">
        <w:rPr>
          <w:rFonts w:ascii="Arial" w:hAnsi="Arial" w:cs="Arial"/>
          <w:b/>
          <w:sz w:val="24"/>
          <w:szCs w:val="24"/>
        </w:rPr>
        <w:t>:</w:t>
      </w:r>
    </w:p>
    <w:p w14:paraId="2DF437B7" w14:textId="77777777" w:rsidR="00964F13" w:rsidRPr="00382C8D" w:rsidRDefault="00964F13" w:rsidP="002C711A">
      <w:pPr>
        <w:pStyle w:val="Prrafodelista"/>
        <w:spacing w:after="0" w:line="360" w:lineRule="auto"/>
        <w:ind w:left="284"/>
        <w:jc w:val="both"/>
        <w:rPr>
          <w:rFonts w:ascii="Arial" w:hAnsi="Arial" w:cs="Arial"/>
          <w:b/>
          <w:sz w:val="24"/>
          <w:szCs w:val="24"/>
        </w:rPr>
      </w:pPr>
    </w:p>
    <w:p w14:paraId="0D0A3C01" w14:textId="77777777" w:rsidR="00C30BF5" w:rsidRDefault="0043198D" w:rsidP="002C711A">
      <w:pPr>
        <w:pStyle w:val="Prrafodelista"/>
        <w:spacing w:after="0" w:line="360" w:lineRule="auto"/>
        <w:ind w:left="284"/>
        <w:jc w:val="both"/>
        <w:rPr>
          <w:rFonts w:ascii="Arial" w:hAnsi="Arial" w:cs="Arial"/>
          <w:sz w:val="24"/>
          <w:szCs w:val="24"/>
        </w:rPr>
      </w:pPr>
      <w:r w:rsidRPr="002471D0">
        <w:rPr>
          <w:rFonts w:ascii="Arial" w:hAnsi="Arial" w:cs="Arial"/>
          <w:sz w:val="24"/>
          <w:szCs w:val="24"/>
        </w:rPr>
        <w:t>¿De qué manera el uso del aplicativo informático de la Bolsa Laboral UAI favorece a los estudiantes y graduados de la Universidad Autónoma de Ica, 2018?</w:t>
      </w:r>
    </w:p>
    <w:p w14:paraId="5CACA1A4" w14:textId="77777777" w:rsidR="0043198D" w:rsidRPr="00382C8D" w:rsidRDefault="0043198D" w:rsidP="002C711A">
      <w:pPr>
        <w:pStyle w:val="Prrafodelista"/>
        <w:spacing w:after="0" w:line="360" w:lineRule="auto"/>
        <w:ind w:left="284"/>
        <w:jc w:val="both"/>
        <w:rPr>
          <w:rFonts w:ascii="Arial" w:hAnsi="Arial" w:cs="Arial"/>
          <w:sz w:val="24"/>
          <w:szCs w:val="24"/>
        </w:rPr>
      </w:pPr>
    </w:p>
    <w:p w14:paraId="65C20204" w14:textId="77777777" w:rsidR="008A5D59" w:rsidRDefault="005B0C01" w:rsidP="002C711A">
      <w:pPr>
        <w:pStyle w:val="Prrafodelista"/>
        <w:spacing w:after="0" w:line="360" w:lineRule="auto"/>
        <w:ind w:left="284"/>
        <w:jc w:val="both"/>
        <w:rPr>
          <w:rFonts w:ascii="Arial" w:hAnsi="Arial" w:cs="Arial"/>
          <w:b/>
          <w:sz w:val="24"/>
          <w:szCs w:val="24"/>
        </w:rPr>
      </w:pPr>
      <w:r>
        <w:rPr>
          <w:rFonts w:ascii="Arial" w:hAnsi="Arial" w:cs="Arial"/>
          <w:b/>
          <w:sz w:val="24"/>
          <w:szCs w:val="24"/>
        </w:rPr>
        <w:t>Problemas E</w:t>
      </w:r>
      <w:r w:rsidR="008A5D59" w:rsidRPr="00382C8D">
        <w:rPr>
          <w:rFonts w:ascii="Arial" w:hAnsi="Arial" w:cs="Arial"/>
          <w:b/>
          <w:sz w:val="24"/>
          <w:szCs w:val="24"/>
        </w:rPr>
        <w:t>specíficos</w:t>
      </w:r>
      <w:r>
        <w:rPr>
          <w:rFonts w:ascii="Arial" w:hAnsi="Arial" w:cs="Arial"/>
          <w:b/>
          <w:sz w:val="24"/>
          <w:szCs w:val="24"/>
        </w:rPr>
        <w:t>:</w:t>
      </w:r>
    </w:p>
    <w:p w14:paraId="5ED453CE" w14:textId="77777777" w:rsidR="00964F13" w:rsidRDefault="00964F13" w:rsidP="002C711A">
      <w:pPr>
        <w:pStyle w:val="Prrafodelista"/>
        <w:spacing w:after="0" w:line="360" w:lineRule="auto"/>
        <w:ind w:left="284"/>
        <w:jc w:val="both"/>
        <w:rPr>
          <w:rFonts w:ascii="Arial" w:hAnsi="Arial" w:cs="Arial"/>
          <w:b/>
          <w:sz w:val="24"/>
          <w:szCs w:val="24"/>
        </w:rPr>
      </w:pPr>
    </w:p>
    <w:p w14:paraId="129FE573" w14:textId="77777777" w:rsidR="005B0C01" w:rsidRPr="00382C8D" w:rsidRDefault="005B0C01" w:rsidP="002C711A">
      <w:pPr>
        <w:pStyle w:val="Prrafodelista"/>
        <w:spacing w:after="0" w:line="360" w:lineRule="auto"/>
        <w:ind w:left="284"/>
        <w:jc w:val="both"/>
        <w:rPr>
          <w:rFonts w:ascii="Arial" w:hAnsi="Arial" w:cs="Arial"/>
          <w:b/>
          <w:sz w:val="24"/>
          <w:szCs w:val="24"/>
        </w:rPr>
      </w:pPr>
      <w:r>
        <w:rPr>
          <w:rFonts w:ascii="Arial" w:hAnsi="Arial" w:cs="Arial"/>
          <w:b/>
          <w:sz w:val="24"/>
          <w:szCs w:val="24"/>
        </w:rPr>
        <w:t>Problema Específico 1</w:t>
      </w:r>
    </w:p>
    <w:p w14:paraId="1B321790" w14:textId="77777777" w:rsidR="0043198D" w:rsidRPr="00382C8D" w:rsidRDefault="0043198D" w:rsidP="0043198D">
      <w:pPr>
        <w:pStyle w:val="Prrafodelista"/>
        <w:spacing w:after="0" w:line="360" w:lineRule="auto"/>
        <w:ind w:left="284"/>
        <w:jc w:val="both"/>
        <w:rPr>
          <w:rFonts w:ascii="Arial" w:hAnsi="Arial" w:cs="Arial"/>
          <w:sz w:val="24"/>
          <w:szCs w:val="24"/>
        </w:rPr>
      </w:pPr>
      <w:r w:rsidRPr="00A91D83">
        <w:rPr>
          <w:rFonts w:ascii="Arial" w:hAnsi="Arial" w:cs="Arial"/>
          <w:sz w:val="24"/>
          <w:szCs w:val="24"/>
        </w:rPr>
        <w:t>¿De qué manera el uso del aplicativo informático de la Bolsa Laboral UAI favorece a los estudiantes de la Universidad Autónoma de Ica, 2018?</w:t>
      </w:r>
    </w:p>
    <w:p w14:paraId="6BBEBE49" w14:textId="77777777" w:rsidR="005B0C01" w:rsidRDefault="005B0C01" w:rsidP="002C711A">
      <w:pPr>
        <w:pStyle w:val="Prrafodelista"/>
        <w:spacing w:after="0" w:line="360" w:lineRule="auto"/>
        <w:ind w:left="284"/>
        <w:jc w:val="both"/>
        <w:rPr>
          <w:rFonts w:ascii="Arial" w:hAnsi="Arial" w:cs="Arial"/>
          <w:b/>
          <w:sz w:val="24"/>
          <w:szCs w:val="24"/>
        </w:rPr>
      </w:pPr>
    </w:p>
    <w:p w14:paraId="0F96E198" w14:textId="77777777" w:rsidR="005B0C01" w:rsidRPr="00382C8D" w:rsidRDefault="005B0C01" w:rsidP="002C711A">
      <w:pPr>
        <w:pStyle w:val="Prrafodelista"/>
        <w:spacing w:after="0" w:line="360" w:lineRule="auto"/>
        <w:ind w:left="284"/>
        <w:jc w:val="both"/>
        <w:rPr>
          <w:rFonts w:ascii="Arial" w:hAnsi="Arial" w:cs="Arial"/>
          <w:b/>
          <w:sz w:val="24"/>
          <w:szCs w:val="24"/>
        </w:rPr>
      </w:pPr>
      <w:r>
        <w:rPr>
          <w:rFonts w:ascii="Arial" w:hAnsi="Arial" w:cs="Arial"/>
          <w:b/>
          <w:sz w:val="24"/>
          <w:szCs w:val="24"/>
        </w:rPr>
        <w:t>Problema Específico 2</w:t>
      </w:r>
    </w:p>
    <w:p w14:paraId="2A594D6D" w14:textId="77777777" w:rsidR="0043198D" w:rsidRPr="00382C8D" w:rsidRDefault="0043198D" w:rsidP="0043198D">
      <w:pPr>
        <w:pStyle w:val="Prrafodelista"/>
        <w:spacing w:after="0" w:line="360" w:lineRule="auto"/>
        <w:ind w:left="284"/>
        <w:jc w:val="both"/>
        <w:rPr>
          <w:rFonts w:ascii="Arial" w:hAnsi="Arial" w:cs="Arial"/>
          <w:sz w:val="24"/>
          <w:szCs w:val="24"/>
        </w:rPr>
      </w:pPr>
      <w:r w:rsidRPr="00A91D83">
        <w:rPr>
          <w:rFonts w:ascii="Arial" w:hAnsi="Arial" w:cs="Arial"/>
          <w:sz w:val="24"/>
          <w:szCs w:val="24"/>
        </w:rPr>
        <w:t>¿De qué manera el uso del aplicativo informático de la Bolsa Laboral UAI favorece a los graduados de la Universidad Autónoma de Ica, 2018?</w:t>
      </w:r>
    </w:p>
    <w:p w14:paraId="3EFC13D5" w14:textId="77777777" w:rsidR="00C30BF5" w:rsidRDefault="00C30BF5" w:rsidP="002C711A">
      <w:pPr>
        <w:pStyle w:val="Prrafodelista"/>
        <w:spacing w:after="0" w:line="360" w:lineRule="auto"/>
        <w:ind w:left="284"/>
        <w:jc w:val="both"/>
        <w:rPr>
          <w:rFonts w:ascii="Arial" w:hAnsi="Arial" w:cs="Arial"/>
          <w:sz w:val="24"/>
          <w:szCs w:val="24"/>
        </w:rPr>
      </w:pPr>
    </w:p>
    <w:p w14:paraId="6791A5EC" w14:textId="77777777" w:rsidR="0043198D" w:rsidRPr="00382C8D" w:rsidRDefault="0043198D" w:rsidP="0043198D">
      <w:pPr>
        <w:pStyle w:val="Prrafodelista"/>
        <w:spacing w:after="0" w:line="360" w:lineRule="auto"/>
        <w:ind w:left="284"/>
        <w:jc w:val="both"/>
        <w:rPr>
          <w:rFonts w:ascii="Arial" w:hAnsi="Arial" w:cs="Arial"/>
          <w:b/>
          <w:sz w:val="24"/>
          <w:szCs w:val="24"/>
        </w:rPr>
      </w:pPr>
      <w:r>
        <w:rPr>
          <w:rFonts w:ascii="Arial" w:hAnsi="Arial" w:cs="Arial"/>
          <w:b/>
          <w:sz w:val="24"/>
          <w:szCs w:val="24"/>
        </w:rPr>
        <w:t>Problema Específico 3</w:t>
      </w:r>
    </w:p>
    <w:p w14:paraId="59973CE1" w14:textId="77777777" w:rsidR="0043198D" w:rsidRDefault="0043198D" w:rsidP="0043198D">
      <w:pPr>
        <w:spacing w:after="0" w:line="360" w:lineRule="auto"/>
        <w:ind w:left="360"/>
        <w:jc w:val="both"/>
        <w:rPr>
          <w:rFonts w:ascii="Arial" w:hAnsi="Arial" w:cs="Arial"/>
          <w:sz w:val="24"/>
          <w:szCs w:val="24"/>
        </w:rPr>
      </w:pPr>
      <w:r w:rsidRPr="00A91D83">
        <w:rPr>
          <w:rFonts w:ascii="Arial" w:hAnsi="Arial" w:cs="Arial"/>
          <w:sz w:val="24"/>
          <w:szCs w:val="24"/>
        </w:rPr>
        <w:t>¿De qué manera el uso del aplicativo informático de la Bolsa Laboral UAI favorece a las empresas registradas en la Universidad Autónoma de Ica, 2018?</w:t>
      </w:r>
    </w:p>
    <w:p w14:paraId="1A075E08" w14:textId="77777777" w:rsidR="0043198D" w:rsidRPr="00382C8D" w:rsidRDefault="0043198D" w:rsidP="002C711A">
      <w:pPr>
        <w:pStyle w:val="Prrafodelista"/>
        <w:spacing w:after="0" w:line="360" w:lineRule="auto"/>
        <w:ind w:left="284"/>
        <w:jc w:val="both"/>
        <w:rPr>
          <w:rFonts w:ascii="Arial" w:hAnsi="Arial" w:cs="Arial"/>
          <w:sz w:val="24"/>
          <w:szCs w:val="24"/>
        </w:rPr>
      </w:pPr>
    </w:p>
    <w:p w14:paraId="27AF07AA" w14:textId="77777777" w:rsidR="008A5D59" w:rsidRPr="00382C8D" w:rsidRDefault="008A5D59" w:rsidP="007D6E4B">
      <w:pPr>
        <w:spacing w:after="0" w:line="360" w:lineRule="auto"/>
        <w:ind w:left="1134"/>
        <w:jc w:val="both"/>
        <w:rPr>
          <w:rFonts w:ascii="Arial" w:hAnsi="Arial" w:cs="Arial"/>
          <w:sz w:val="24"/>
          <w:szCs w:val="24"/>
        </w:rPr>
      </w:pPr>
    </w:p>
    <w:p w14:paraId="00C5C56D" w14:textId="77777777" w:rsidR="002C711A" w:rsidRPr="00B856EF" w:rsidRDefault="00C30BF5" w:rsidP="007E0CD1">
      <w:pPr>
        <w:pStyle w:val="Ttulo2"/>
        <w:numPr>
          <w:ilvl w:val="1"/>
          <w:numId w:val="9"/>
        </w:numPr>
        <w:rPr>
          <w:rFonts w:ascii="Arial" w:hAnsi="Arial" w:cs="Arial"/>
          <w:b/>
          <w:color w:val="auto"/>
          <w:sz w:val="24"/>
          <w:szCs w:val="24"/>
          <w:lang w:val="es-ES_tradnl"/>
        </w:rPr>
      </w:pPr>
      <w:bookmarkStart w:id="4" w:name="_Toc531696730"/>
      <w:r w:rsidRPr="00B856EF">
        <w:rPr>
          <w:rFonts w:ascii="Arial" w:hAnsi="Arial" w:cs="Arial"/>
          <w:b/>
          <w:color w:val="auto"/>
          <w:sz w:val="24"/>
          <w:szCs w:val="24"/>
          <w:lang w:val="es-ES_tradnl"/>
        </w:rPr>
        <w:t xml:space="preserve">Justificación e </w:t>
      </w:r>
      <w:r w:rsidR="007D6E4B" w:rsidRPr="00B856EF">
        <w:rPr>
          <w:rFonts w:ascii="Arial" w:hAnsi="Arial" w:cs="Arial"/>
          <w:b/>
          <w:color w:val="auto"/>
          <w:sz w:val="24"/>
          <w:szCs w:val="24"/>
          <w:lang w:val="es-ES_tradnl"/>
        </w:rPr>
        <w:t>Importancia</w:t>
      </w:r>
      <w:bookmarkEnd w:id="4"/>
      <w:r w:rsidR="007D6E4B" w:rsidRPr="00B856EF">
        <w:rPr>
          <w:rFonts w:ascii="Arial" w:hAnsi="Arial" w:cs="Arial"/>
          <w:b/>
          <w:color w:val="auto"/>
          <w:sz w:val="24"/>
          <w:szCs w:val="24"/>
          <w:lang w:val="es-ES_tradnl"/>
        </w:rPr>
        <w:t xml:space="preserve"> </w:t>
      </w:r>
    </w:p>
    <w:p w14:paraId="3E3390B5" w14:textId="77777777" w:rsidR="00B856EF" w:rsidRDefault="00B856EF" w:rsidP="00FF37BD">
      <w:pPr>
        <w:pStyle w:val="Prrafodelista"/>
        <w:spacing w:after="0" w:line="360" w:lineRule="auto"/>
        <w:ind w:left="360"/>
        <w:jc w:val="both"/>
        <w:rPr>
          <w:rFonts w:ascii="Arial" w:hAnsi="Arial" w:cs="Arial"/>
          <w:b/>
          <w:sz w:val="24"/>
          <w:szCs w:val="24"/>
          <w:lang w:val="es-ES_tradnl"/>
        </w:rPr>
      </w:pPr>
    </w:p>
    <w:p w14:paraId="5B434CBD" w14:textId="77777777" w:rsidR="00B042E6" w:rsidRDefault="0043198D" w:rsidP="0043198D">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 xml:space="preserve">El estudio realizado se justifica por el servicio activo que </w:t>
      </w:r>
      <w:r w:rsidR="00726C22">
        <w:rPr>
          <w:rFonts w:ascii="Arial" w:hAnsi="Arial" w:cs="Arial"/>
          <w:sz w:val="24"/>
          <w:szCs w:val="24"/>
          <w:lang w:val="es-ES_tradnl"/>
        </w:rPr>
        <w:t>brinda</w:t>
      </w:r>
      <w:r>
        <w:rPr>
          <w:rFonts w:ascii="Arial" w:hAnsi="Arial" w:cs="Arial"/>
          <w:sz w:val="24"/>
          <w:szCs w:val="24"/>
          <w:lang w:val="es-ES_tradnl"/>
        </w:rPr>
        <w:t xml:space="preserve"> la Universidad Autónoma de Ica a través de la </w:t>
      </w:r>
      <w:r w:rsidR="00726C22">
        <w:rPr>
          <w:rFonts w:ascii="Arial" w:hAnsi="Arial" w:cs="Arial"/>
          <w:sz w:val="24"/>
          <w:szCs w:val="24"/>
          <w:lang w:val="es-ES_tradnl"/>
        </w:rPr>
        <w:t xml:space="preserve">Dirección </w:t>
      </w:r>
      <w:r w:rsidR="00927A29">
        <w:rPr>
          <w:rFonts w:ascii="Arial" w:hAnsi="Arial" w:cs="Arial"/>
          <w:sz w:val="24"/>
          <w:szCs w:val="24"/>
          <w:lang w:val="es-ES_tradnl"/>
        </w:rPr>
        <w:t xml:space="preserve">de vinculación Universidad – Empresa y Bolsa de Trabajo, organizado mediante el Comité de seguimiento e inserción laboral, atiende la oferta laboral de estudiantes y graduados, amparados en su reglamento. </w:t>
      </w:r>
      <w:r>
        <w:rPr>
          <w:rFonts w:ascii="Arial" w:hAnsi="Arial" w:cs="Arial"/>
          <w:sz w:val="24"/>
          <w:szCs w:val="24"/>
          <w:lang w:val="es-ES_tradnl"/>
        </w:rPr>
        <w:t>Se cuenta con el sitio web Bolsa Laboral</w:t>
      </w:r>
      <w:r w:rsidR="00927A29">
        <w:rPr>
          <w:rFonts w:ascii="Arial" w:hAnsi="Arial" w:cs="Arial"/>
          <w:sz w:val="24"/>
          <w:szCs w:val="24"/>
          <w:lang w:val="es-ES_tradnl"/>
        </w:rPr>
        <w:t xml:space="preserve"> UAI</w:t>
      </w:r>
      <w:r>
        <w:rPr>
          <w:rFonts w:ascii="Arial" w:hAnsi="Arial" w:cs="Arial"/>
          <w:sz w:val="24"/>
          <w:szCs w:val="24"/>
          <w:lang w:val="es-ES_tradnl"/>
        </w:rPr>
        <w:t xml:space="preserve"> </w:t>
      </w:r>
      <w:r w:rsidR="00B042E6">
        <w:rPr>
          <w:rFonts w:ascii="Arial" w:hAnsi="Arial" w:cs="Arial"/>
          <w:sz w:val="24"/>
          <w:szCs w:val="24"/>
          <w:lang w:val="es-ES_tradnl"/>
        </w:rPr>
        <w:t xml:space="preserve">como un aplicativo informático de uso personalizado por estudiantes y </w:t>
      </w:r>
      <w:r w:rsidR="00B042E6">
        <w:rPr>
          <w:rFonts w:ascii="Arial" w:hAnsi="Arial" w:cs="Arial"/>
          <w:sz w:val="24"/>
          <w:szCs w:val="24"/>
          <w:lang w:val="es-ES_tradnl"/>
        </w:rPr>
        <w:lastRenderedPageBreak/>
        <w:t xml:space="preserve">graduados de los programas académicos de Administración y finanzas, Enfermería, Psicología, Ingeniería de Sistemas e Ingeniería de Industrias Alimentarias </w:t>
      </w:r>
      <w:r>
        <w:rPr>
          <w:rFonts w:ascii="Arial" w:hAnsi="Arial" w:cs="Arial"/>
          <w:sz w:val="24"/>
          <w:szCs w:val="24"/>
          <w:lang w:val="es-ES_tradnl"/>
        </w:rPr>
        <w:t>de</w:t>
      </w:r>
      <w:r w:rsidR="00B042E6">
        <w:rPr>
          <w:rFonts w:ascii="Arial" w:hAnsi="Arial" w:cs="Arial"/>
          <w:sz w:val="24"/>
          <w:szCs w:val="24"/>
          <w:lang w:val="es-ES_tradnl"/>
        </w:rPr>
        <w:t xml:space="preserve"> la Universidad Autónoma de Ica.</w:t>
      </w:r>
    </w:p>
    <w:p w14:paraId="3FE3E3EC" w14:textId="77777777" w:rsidR="00B042E6" w:rsidRDefault="00B042E6" w:rsidP="0043198D">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Se justifica también por el nivel de acceso a la base de datos integral del aplicativo informático para realizar el análisis de datos mediante la exportación a Excel y uso correcto en el software de análisis SPSS en su versión 22.</w:t>
      </w:r>
    </w:p>
    <w:p w14:paraId="24ABB8D7" w14:textId="77777777" w:rsidR="0043198D" w:rsidRDefault="00B042E6" w:rsidP="0043198D">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 xml:space="preserve"> </w:t>
      </w:r>
    </w:p>
    <w:p w14:paraId="6ADEDD5B" w14:textId="77777777" w:rsidR="0043198D" w:rsidRDefault="0043198D" w:rsidP="0043198D">
      <w:pPr>
        <w:pStyle w:val="Prrafodelista"/>
        <w:spacing w:after="0" w:line="360" w:lineRule="auto"/>
        <w:ind w:left="360"/>
        <w:jc w:val="both"/>
        <w:rPr>
          <w:rFonts w:ascii="Arial" w:hAnsi="Arial" w:cs="Arial"/>
          <w:b/>
          <w:sz w:val="24"/>
          <w:szCs w:val="24"/>
          <w:lang w:val="es-ES_tradnl"/>
        </w:rPr>
      </w:pPr>
    </w:p>
    <w:p w14:paraId="02DED051" w14:textId="77777777" w:rsidR="0043198D" w:rsidRDefault="0043198D" w:rsidP="0043198D">
      <w:pPr>
        <w:pStyle w:val="Prrafodelista"/>
        <w:spacing w:after="0" w:line="360" w:lineRule="auto"/>
        <w:ind w:left="360"/>
        <w:jc w:val="both"/>
        <w:rPr>
          <w:rFonts w:ascii="Arial" w:hAnsi="Arial" w:cs="Arial"/>
          <w:b/>
          <w:sz w:val="24"/>
          <w:szCs w:val="24"/>
          <w:lang w:val="es-ES_tradnl"/>
        </w:rPr>
      </w:pPr>
      <w:r w:rsidRPr="00A91D83">
        <w:rPr>
          <w:rFonts w:ascii="Arial" w:hAnsi="Arial" w:cs="Arial"/>
          <w:b/>
          <w:sz w:val="24"/>
          <w:szCs w:val="24"/>
          <w:lang w:val="es-ES_tradnl"/>
        </w:rPr>
        <w:t>Importancia</w:t>
      </w:r>
    </w:p>
    <w:p w14:paraId="38EA6867" w14:textId="77777777" w:rsidR="00964F13" w:rsidRPr="00A91D83" w:rsidRDefault="00964F13" w:rsidP="0043198D">
      <w:pPr>
        <w:pStyle w:val="Prrafodelista"/>
        <w:spacing w:after="0" w:line="360" w:lineRule="auto"/>
        <w:ind w:left="360"/>
        <w:jc w:val="both"/>
        <w:rPr>
          <w:rFonts w:ascii="Arial" w:hAnsi="Arial" w:cs="Arial"/>
          <w:b/>
          <w:sz w:val="24"/>
          <w:szCs w:val="24"/>
          <w:lang w:val="es-ES_tradnl"/>
        </w:rPr>
      </w:pPr>
    </w:p>
    <w:p w14:paraId="13B3FB02" w14:textId="77777777" w:rsidR="007C4B85" w:rsidRDefault="00B042E6" w:rsidP="0043198D">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El estudio permitirá tomar decisiones sobre mejoras en base a resultados encontrados en la investigación, que redundará en actualizar, modificar, sistematizar y activar de manera efectiva el servicio del aplicativo informático Bolsa Laboral UAI.</w:t>
      </w:r>
    </w:p>
    <w:p w14:paraId="7AB1400F" w14:textId="77777777" w:rsidR="00B042E6" w:rsidRDefault="00B042E6" w:rsidP="0043198D">
      <w:pPr>
        <w:pStyle w:val="Prrafodelista"/>
        <w:spacing w:after="0" w:line="360" w:lineRule="auto"/>
        <w:ind w:left="360"/>
        <w:jc w:val="both"/>
        <w:rPr>
          <w:rFonts w:ascii="Arial" w:hAnsi="Arial" w:cs="Arial"/>
          <w:sz w:val="24"/>
          <w:szCs w:val="24"/>
          <w:lang w:val="es-ES_tradnl"/>
        </w:rPr>
      </w:pPr>
    </w:p>
    <w:p w14:paraId="7CF37276" w14:textId="77777777" w:rsidR="00B042E6" w:rsidRPr="00FF37BD" w:rsidRDefault="00B042E6" w:rsidP="0043198D">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Se aspira a mejorar los lazos laborales entre la Universidad y el campo empresarial tanto en instituciones públicas y privadas, lo que repercute en mejoras personales y profesionales de los estudiantes y graduados.</w:t>
      </w:r>
    </w:p>
    <w:p w14:paraId="227B122E" w14:textId="77777777" w:rsidR="00C75358" w:rsidRPr="00382C8D" w:rsidRDefault="00C75358" w:rsidP="00B054D7">
      <w:pPr>
        <w:spacing w:after="0" w:line="360" w:lineRule="auto"/>
        <w:ind w:left="1134"/>
        <w:jc w:val="both"/>
        <w:rPr>
          <w:rFonts w:ascii="Arial" w:hAnsi="Arial" w:cs="Arial"/>
          <w:sz w:val="24"/>
          <w:szCs w:val="24"/>
          <w:lang w:val="es-ES_tradnl"/>
        </w:rPr>
      </w:pPr>
    </w:p>
    <w:p w14:paraId="6675252F" w14:textId="77777777" w:rsidR="00F43093" w:rsidRPr="00382C8D" w:rsidRDefault="00F43093">
      <w:pPr>
        <w:spacing w:after="0" w:line="240" w:lineRule="auto"/>
        <w:rPr>
          <w:rFonts w:ascii="Arial" w:hAnsi="Arial" w:cs="Arial"/>
          <w:b/>
          <w:sz w:val="32"/>
          <w:szCs w:val="52"/>
        </w:rPr>
      </w:pPr>
    </w:p>
    <w:p w14:paraId="372057F0" w14:textId="77777777" w:rsidR="00B856EF" w:rsidRDefault="00B856EF">
      <w:pPr>
        <w:spacing w:after="0" w:line="240" w:lineRule="auto"/>
        <w:rPr>
          <w:rFonts w:ascii="Arial" w:hAnsi="Arial" w:cs="Arial"/>
          <w:sz w:val="24"/>
          <w:szCs w:val="24"/>
          <w:lang w:val="es-ES_tradnl"/>
        </w:rPr>
      </w:pPr>
      <w:r>
        <w:rPr>
          <w:rFonts w:ascii="Arial" w:hAnsi="Arial" w:cs="Arial"/>
          <w:sz w:val="24"/>
          <w:szCs w:val="24"/>
          <w:lang w:val="es-ES_tradnl"/>
        </w:rPr>
        <w:br w:type="page"/>
      </w:r>
    </w:p>
    <w:p w14:paraId="6EDA602F" w14:textId="77777777" w:rsidR="006761FB" w:rsidRPr="00B44AFF" w:rsidRDefault="007C6639" w:rsidP="007E0CD1">
      <w:pPr>
        <w:pStyle w:val="Prrafodelista"/>
        <w:numPr>
          <w:ilvl w:val="0"/>
          <w:numId w:val="8"/>
        </w:numPr>
        <w:spacing w:after="0" w:line="360" w:lineRule="auto"/>
        <w:jc w:val="both"/>
        <w:outlineLvl w:val="0"/>
        <w:rPr>
          <w:rFonts w:ascii="Arial" w:hAnsi="Arial" w:cs="Arial"/>
          <w:b/>
          <w:sz w:val="28"/>
          <w:szCs w:val="24"/>
        </w:rPr>
      </w:pPr>
      <w:bookmarkStart w:id="5" w:name="_Toc531696731"/>
      <w:r w:rsidRPr="00B44AFF">
        <w:rPr>
          <w:rFonts w:ascii="Arial" w:hAnsi="Arial" w:cs="Arial"/>
          <w:b/>
          <w:sz w:val="28"/>
          <w:szCs w:val="24"/>
        </w:rPr>
        <w:lastRenderedPageBreak/>
        <w:t>MARCO TEÓRICO DE LA INVESTIGACIÓN</w:t>
      </w:r>
      <w:bookmarkEnd w:id="5"/>
    </w:p>
    <w:p w14:paraId="4AA8EEA6" w14:textId="77777777" w:rsidR="002C711A" w:rsidRPr="00382C8D" w:rsidRDefault="002C711A" w:rsidP="002C711A">
      <w:pPr>
        <w:spacing w:after="0" w:line="360" w:lineRule="auto"/>
        <w:ind w:left="426"/>
        <w:jc w:val="both"/>
        <w:rPr>
          <w:rFonts w:ascii="Arial" w:hAnsi="Arial" w:cs="Arial"/>
          <w:b/>
          <w:sz w:val="28"/>
          <w:szCs w:val="24"/>
        </w:rPr>
      </w:pPr>
    </w:p>
    <w:p w14:paraId="4DD82EA5" w14:textId="77777777" w:rsidR="006761FB" w:rsidRPr="000B0EFA" w:rsidRDefault="006761FB" w:rsidP="007E0CD1">
      <w:pPr>
        <w:pStyle w:val="Prrafodelista"/>
        <w:numPr>
          <w:ilvl w:val="1"/>
          <w:numId w:val="8"/>
        </w:numPr>
        <w:spacing w:after="0" w:line="360" w:lineRule="auto"/>
        <w:ind w:left="1134"/>
        <w:jc w:val="both"/>
        <w:outlineLvl w:val="1"/>
        <w:rPr>
          <w:rFonts w:ascii="Arial" w:hAnsi="Arial" w:cs="Arial"/>
          <w:b/>
          <w:sz w:val="28"/>
          <w:szCs w:val="24"/>
        </w:rPr>
      </w:pPr>
      <w:bookmarkStart w:id="6" w:name="_Toc531696732"/>
      <w:r w:rsidRPr="000B0EFA">
        <w:rPr>
          <w:rFonts w:ascii="Arial" w:hAnsi="Arial" w:cs="Arial"/>
          <w:b/>
          <w:sz w:val="28"/>
          <w:szCs w:val="24"/>
        </w:rPr>
        <w:t>Antecedentes</w:t>
      </w:r>
      <w:bookmarkEnd w:id="6"/>
      <w:r w:rsidR="00535EAB" w:rsidRPr="000B0EFA">
        <w:rPr>
          <w:rFonts w:ascii="Arial" w:hAnsi="Arial" w:cs="Arial"/>
          <w:b/>
          <w:sz w:val="28"/>
          <w:szCs w:val="24"/>
        </w:rPr>
        <w:t xml:space="preserve"> </w:t>
      </w:r>
      <w:r w:rsidR="00C75054" w:rsidRPr="000B0EFA">
        <w:rPr>
          <w:rFonts w:ascii="Arial" w:hAnsi="Arial" w:cs="Arial"/>
          <w:b/>
          <w:sz w:val="28"/>
          <w:szCs w:val="24"/>
        </w:rPr>
        <w:t xml:space="preserve"> </w:t>
      </w:r>
    </w:p>
    <w:p w14:paraId="79824FB2" w14:textId="77777777" w:rsidR="007B7074" w:rsidRPr="007B7074" w:rsidRDefault="007B7074" w:rsidP="007B7074">
      <w:pPr>
        <w:pStyle w:val="Prrafodelista"/>
        <w:spacing w:after="0" w:line="360" w:lineRule="auto"/>
        <w:ind w:left="1080"/>
        <w:jc w:val="both"/>
        <w:rPr>
          <w:rFonts w:ascii="Arial" w:hAnsi="Arial" w:cs="Arial"/>
          <w:b/>
          <w:sz w:val="24"/>
          <w:szCs w:val="24"/>
          <w:lang w:val="es-ES_tradnl"/>
        </w:rPr>
      </w:pPr>
      <w:r w:rsidRPr="007B7074">
        <w:rPr>
          <w:rFonts w:ascii="Arial" w:hAnsi="Arial" w:cs="Arial"/>
          <w:b/>
          <w:sz w:val="24"/>
          <w:szCs w:val="24"/>
          <w:lang w:val="es-ES_tradnl"/>
        </w:rPr>
        <w:t>Antecedentes Nacionales</w:t>
      </w:r>
    </w:p>
    <w:p w14:paraId="1738651D" w14:textId="77777777" w:rsidR="00A33F45" w:rsidRDefault="00A33F45" w:rsidP="007B7074">
      <w:pPr>
        <w:pStyle w:val="Prrafodelista"/>
        <w:spacing w:after="0" w:line="360" w:lineRule="auto"/>
        <w:ind w:left="1080"/>
        <w:jc w:val="both"/>
        <w:rPr>
          <w:rFonts w:ascii="Arial" w:hAnsi="Arial" w:cs="Arial"/>
          <w:sz w:val="24"/>
          <w:szCs w:val="24"/>
          <w:lang w:val="es-ES_tradnl"/>
        </w:rPr>
      </w:pPr>
    </w:p>
    <w:p w14:paraId="0D63E82E" w14:textId="77777777" w:rsidR="00484903" w:rsidRDefault="00484903" w:rsidP="00484903">
      <w:pPr>
        <w:pStyle w:val="Prrafodelista"/>
        <w:spacing w:after="0" w:line="360" w:lineRule="auto"/>
        <w:ind w:left="1080"/>
        <w:jc w:val="both"/>
        <w:rPr>
          <w:rFonts w:ascii="Arial" w:hAnsi="Arial" w:cs="Arial"/>
          <w:sz w:val="24"/>
          <w:szCs w:val="24"/>
          <w:lang w:val="es-ES_tradnl"/>
        </w:rPr>
      </w:pPr>
      <w:r>
        <w:rPr>
          <w:rFonts w:ascii="Arial" w:hAnsi="Arial" w:cs="Arial"/>
          <w:sz w:val="24"/>
          <w:szCs w:val="24"/>
          <w:lang w:val="es-ES_tradnl"/>
        </w:rPr>
        <w:t>(</w:t>
      </w:r>
      <w:r>
        <w:rPr>
          <w:rFonts w:ascii="Arial" w:hAnsi="Arial" w:cs="Arial"/>
          <w:sz w:val="24"/>
          <w:szCs w:val="24"/>
          <w:lang w:val="es-ES_tradnl"/>
        </w:rPr>
        <w:fldChar w:fldCharType="begin" w:fldLock="1"/>
      </w:r>
      <w:r>
        <w:rPr>
          <w:rFonts w:ascii="Arial" w:hAnsi="Arial" w:cs="Arial"/>
          <w:sz w:val="24"/>
          <w:szCs w:val="24"/>
          <w:lang w:val="es-ES_tradnl"/>
        </w:rPr>
        <w:instrText>ADDIN CSL_CITATION {"citationItems":[{"id":"ITEM-1","itemData":{"DOI":"10.1007/8904_2014_350","ISBN":"5151963007","ISSN":"1932-6203","PMID":"25256447","author":[{"dropping-particle":"","family":"Mamani A.","given":"Williams J.; Lizarraga A. &amp; Elmex N","non-dropping-particle":"","parse-names":false,"suffix":""}],"id":"ITEM-1","issued":{"date-parts":[["2016"]]},"publisher":"Universidad Nacional del Altiplano","title":"Universidad nacional del altiplano","type":"thesis"},"uris":["http://www.mendeley.com/documents/?uuid=fdbd1990-6d20-40d5-a79f-81c83a35e92a"]}],"mendeley":{"formattedCitation":"(Mamani A., 2016)","manualFormatting":"Mamani A., (2016)","plainTextFormattedCitation":"(Mamani A., 2016)","previouslyFormattedCitation":"(Mamani A., 2016)"},"properties":{"noteIndex":0},"schema":"https://github.com/citation-style-language/schema/raw/master/csl-citation.json"}</w:instrText>
      </w:r>
      <w:r>
        <w:rPr>
          <w:rFonts w:ascii="Arial" w:hAnsi="Arial" w:cs="Arial"/>
          <w:sz w:val="24"/>
          <w:szCs w:val="24"/>
          <w:lang w:val="es-ES_tradnl"/>
        </w:rPr>
        <w:fldChar w:fldCharType="separate"/>
      </w:r>
      <w:r w:rsidRPr="00A33F45">
        <w:rPr>
          <w:rFonts w:ascii="Arial" w:hAnsi="Arial" w:cs="Arial"/>
          <w:noProof/>
          <w:sz w:val="24"/>
          <w:szCs w:val="24"/>
          <w:lang w:val="es-ES_tradnl"/>
        </w:rPr>
        <w:t>Mamani</w:t>
      </w:r>
      <w:r>
        <w:rPr>
          <w:rFonts w:ascii="Arial" w:hAnsi="Arial" w:cs="Arial"/>
          <w:noProof/>
          <w:sz w:val="24"/>
          <w:szCs w:val="24"/>
          <w:lang w:val="es-ES_tradnl"/>
        </w:rPr>
        <w:t>, A. &amp; Payehuanca, A.,</w:t>
      </w:r>
      <w:r w:rsidRPr="00A33F45">
        <w:rPr>
          <w:rFonts w:ascii="Arial" w:hAnsi="Arial" w:cs="Arial"/>
          <w:noProof/>
          <w:sz w:val="24"/>
          <w:szCs w:val="24"/>
          <w:lang w:val="es-ES_tradnl"/>
        </w:rPr>
        <w:t xml:space="preserve"> 201</w:t>
      </w:r>
      <w:r>
        <w:rPr>
          <w:rFonts w:ascii="Arial" w:hAnsi="Arial" w:cs="Arial"/>
          <w:noProof/>
          <w:sz w:val="24"/>
          <w:szCs w:val="24"/>
          <w:lang w:val="es-ES_tradnl"/>
        </w:rPr>
        <w:t>6</w:t>
      </w:r>
      <w:r w:rsidRPr="00A33F45">
        <w:rPr>
          <w:rFonts w:ascii="Arial" w:hAnsi="Arial" w:cs="Arial"/>
          <w:noProof/>
          <w:sz w:val="24"/>
          <w:szCs w:val="24"/>
          <w:lang w:val="es-ES_tradnl"/>
        </w:rPr>
        <w:t>)</w:t>
      </w:r>
      <w:r>
        <w:rPr>
          <w:rFonts w:ascii="Arial" w:hAnsi="Arial" w:cs="Arial"/>
          <w:sz w:val="24"/>
          <w:szCs w:val="24"/>
          <w:lang w:val="es-ES_tradnl"/>
        </w:rPr>
        <w:fldChar w:fldCharType="end"/>
      </w:r>
      <w:r>
        <w:rPr>
          <w:rFonts w:ascii="Arial" w:hAnsi="Arial" w:cs="Arial"/>
          <w:sz w:val="24"/>
          <w:szCs w:val="24"/>
          <w:lang w:val="es-ES_tradnl"/>
        </w:rPr>
        <w:t xml:space="preserve">  </w:t>
      </w:r>
      <w:r w:rsidRPr="00A33F45">
        <w:rPr>
          <w:rFonts w:ascii="Arial" w:hAnsi="Arial" w:cs="Arial"/>
          <w:sz w:val="24"/>
          <w:szCs w:val="24"/>
          <w:lang w:val="es-ES_tradnl"/>
        </w:rPr>
        <w:t xml:space="preserve">“Aplicación web de bolsa de empleo de empresas y personas utilizando el </w:t>
      </w:r>
      <w:r>
        <w:rPr>
          <w:rFonts w:ascii="Arial" w:hAnsi="Arial" w:cs="Arial"/>
          <w:sz w:val="24"/>
          <w:szCs w:val="24"/>
          <w:lang w:val="es-ES_tradnl"/>
        </w:rPr>
        <w:t>A</w:t>
      </w:r>
      <w:r w:rsidRPr="00A33F45">
        <w:rPr>
          <w:rFonts w:ascii="Arial" w:hAnsi="Arial" w:cs="Arial"/>
          <w:sz w:val="24"/>
          <w:szCs w:val="24"/>
          <w:lang w:val="es-ES_tradnl"/>
        </w:rPr>
        <w:t>pi de google maps para la accesibilidad a la información de oportunidades l</w:t>
      </w:r>
      <w:r>
        <w:rPr>
          <w:rFonts w:ascii="Arial" w:hAnsi="Arial" w:cs="Arial"/>
          <w:sz w:val="24"/>
          <w:szCs w:val="24"/>
          <w:lang w:val="es-ES_tradnl"/>
        </w:rPr>
        <w:t xml:space="preserve">aborales en la región de Puno, 2013”. Esta investigación tuvo como objetivo: </w:t>
      </w:r>
      <w:r w:rsidRPr="00A33F45">
        <w:rPr>
          <w:rFonts w:ascii="Arial" w:hAnsi="Arial" w:cs="Arial"/>
          <w:sz w:val="24"/>
          <w:szCs w:val="24"/>
          <w:lang w:val="es-ES_tradnl"/>
        </w:rPr>
        <w:t xml:space="preserve">ayudar a la accesibilidad a la información de oportunidades laborales en la Región de Puno, </w:t>
      </w:r>
      <w:r>
        <w:rPr>
          <w:rFonts w:ascii="Arial" w:hAnsi="Arial" w:cs="Arial"/>
          <w:sz w:val="24"/>
          <w:szCs w:val="24"/>
          <w:lang w:val="es-ES_tradnl"/>
        </w:rPr>
        <w:t>de esta manera permitir una accesibilidad a todas las vacantes y requerimientos de trabajo de las empresas por medio de esta aplicación.</w:t>
      </w:r>
    </w:p>
    <w:p w14:paraId="4CCEEE33" w14:textId="77777777" w:rsidR="00484903" w:rsidRDefault="00484903" w:rsidP="00484903">
      <w:pPr>
        <w:pStyle w:val="Prrafodelista"/>
        <w:spacing w:after="0" w:line="360" w:lineRule="auto"/>
        <w:ind w:left="1080"/>
        <w:jc w:val="both"/>
        <w:rPr>
          <w:rFonts w:ascii="Arial" w:hAnsi="Arial" w:cs="Arial"/>
          <w:sz w:val="24"/>
          <w:szCs w:val="24"/>
          <w:lang w:val="es-ES_tradnl"/>
        </w:rPr>
      </w:pPr>
      <w:r>
        <w:rPr>
          <w:rFonts w:ascii="Arial" w:hAnsi="Arial" w:cs="Arial"/>
          <w:sz w:val="24"/>
          <w:szCs w:val="24"/>
          <w:lang w:val="es-ES_tradnl"/>
        </w:rPr>
        <w:t>La investigación determinó que la aplicación haciendo uso del Api de Google Maps, beneficia en la facilidad a la información de oportunidades laborales en la región Puno, al realizar la prueba se pudo apreciar que la post prueba supero en 4.3026 la pre prueba, durante el periodo de octubre hasta diciembre de 2013.</w:t>
      </w:r>
    </w:p>
    <w:p w14:paraId="3994EAED" w14:textId="77777777" w:rsidR="00484903" w:rsidRPr="00A33F45" w:rsidRDefault="00484903" w:rsidP="00484903">
      <w:pPr>
        <w:pStyle w:val="Prrafodelista"/>
        <w:spacing w:after="0" w:line="360" w:lineRule="auto"/>
        <w:ind w:left="1080"/>
        <w:jc w:val="both"/>
        <w:rPr>
          <w:rFonts w:ascii="Arial" w:hAnsi="Arial" w:cs="Arial"/>
          <w:noProof/>
          <w:sz w:val="24"/>
          <w:szCs w:val="24"/>
          <w:lang w:val="es-ES_tradnl"/>
        </w:rPr>
      </w:pPr>
      <w:r>
        <w:rPr>
          <w:rFonts w:ascii="Arial" w:hAnsi="Arial" w:cs="Arial"/>
          <w:sz w:val="24"/>
          <w:szCs w:val="24"/>
          <w:lang w:val="es-ES_tradnl"/>
        </w:rPr>
        <w:t>Del mismo modo es esta aplicación organizó la información de las empresas, los empleos y los desempleados en una interfaz agradable y rápida para presentar la información. Los desempleados tienen la oportunidad de postular y luego el formulario será enviado a las empresas según su perfil, para luego ser aceptado por la empresa.</w:t>
      </w:r>
    </w:p>
    <w:p w14:paraId="21055C1E" w14:textId="77777777" w:rsidR="00484903" w:rsidRPr="00A632DE" w:rsidRDefault="00484903" w:rsidP="00484903">
      <w:pPr>
        <w:rPr>
          <w:lang w:val="es-ES_tradnl"/>
        </w:rPr>
      </w:pPr>
    </w:p>
    <w:p w14:paraId="64A192A4" w14:textId="6E2D7FB0" w:rsidR="007B7074" w:rsidRDefault="007B7074" w:rsidP="007B7074">
      <w:pPr>
        <w:pStyle w:val="Prrafodelista"/>
        <w:spacing w:after="0" w:line="360" w:lineRule="auto"/>
        <w:ind w:left="1080"/>
        <w:jc w:val="both"/>
        <w:rPr>
          <w:rFonts w:ascii="Arial" w:hAnsi="Arial" w:cs="Arial"/>
          <w:b/>
          <w:sz w:val="24"/>
          <w:szCs w:val="24"/>
          <w:lang w:val="es-ES_tradnl"/>
        </w:rPr>
      </w:pPr>
      <w:r w:rsidRPr="00BE4EAF">
        <w:rPr>
          <w:rFonts w:ascii="Arial" w:hAnsi="Arial" w:cs="Arial"/>
          <w:b/>
          <w:sz w:val="24"/>
          <w:szCs w:val="24"/>
          <w:lang w:val="es-ES_tradnl"/>
        </w:rPr>
        <w:t>Antecedentes Internacionales</w:t>
      </w:r>
    </w:p>
    <w:p w14:paraId="4406E1D0" w14:textId="77777777" w:rsidR="007B7074" w:rsidRPr="007B7074" w:rsidRDefault="007B7074" w:rsidP="007B7074">
      <w:pPr>
        <w:pStyle w:val="Prrafodelista"/>
        <w:spacing w:after="0" w:line="360" w:lineRule="auto"/>
        <w:ind w:left="1080"/>
        <w:jc w:val="both"/>
        <w:rPr>
          <w:rFonts w:ascii="Arial" w:hAnsi="Arial" w:cs="Arial"/>
          <w:sz w:val="24"/>
          <w:szCs w:val="24"/>
          <w:lang w:val="es-ES_tradnl"/>
        </w:rPr>
      </w:pPr>
    </w:p>
    <w:p w14:paraId="5711C326" w14:textId="0057ADE9" w:rsidR="007B7074" w:rsidRPr="007B7074" w:rsidRDefault="00CF0FBB" w:rsidP="007B7074">
      <w:pPr>
        <w:pStyle w:val="Prrafodelista"/>
        <w:spacing w:after="0" w:line="360" w:lineRule="auto"/>
        <w:ind w:left="1080"/>
        <w:jc w:val="both"/>
        <w:rPr>
          <w:rFonts w:ascii="Arial" w:hAnsi="Arial" w:cs="Arial"/>
          <w:sz w:val="24"/>
          <w:szCs w:val="24"/>
          <w:lang w:val="es-ES_tradnl"/>
        </w:rPr>
      </w:pPr>
      <w:r>
        <w:rPr>
          <w:rFonts w:ascii="Arial" w:hAnsi="Arial" w:cs="Arial"/>
          <w:sz w:val="24"/>
          <w:szCs w:val="24"/>
          <w:lang w:val="es-ES_tradnl"/>
        </w:rPr>
        <w:t>(</w:t>
      </w:r>
      <w:r w:rsidR="00A80C59">
        <w:rPr>
          <w:rFonts w:ascii="Arial" w:hAnsi="Arial" w:cs="Arial"/>
          <w:sz w:val="24"/>
          <w:szCs w:val="24"/>
          <w:lang w:val="es-ES_tradnl"/>
        </w:rPr>
        <w:fldChar w:fldCharType="begin" w:fldLock="1"/>
      </w:r>
      <w:r w:rsidR="00295D4A">
        <w:rPr>
          <w:rFonts w:ascii="Arial" w:hAnsi="Arial" w:cs="Arial"/>
          <w:sz w:val="24"/>
          <w:szCs w:val="24"/>
          <w:lang w:val="es-ES_tradnl"/>
        </w:rPr>
        <w:instrText>ADDIN CSL_CITATION {"citationItems":[{"id":"ITEM-1","itemData":{"ISBN":"0923639942","author":[{"dropping-particle":"","family":"Acosta","given":"Christian","non-dropping-particle":"","parse-names":false,"suffix":""},{"dropping-particle":"","family":"Oramas","given":"Antonio","non-dropping-particle":"","parse-names":false,"suffix":""}],"id":"ITEM-1","issued":{"date-parts":[["2016"]]},"number-of-pages":"116","title":"Diseño de una bolsa de trabajo virtual para la Facultad de Ciencias Matemáticas y Físicas de la Universidad de Guayaquil., Eduador","type":"thesis"},"uris":["http://www.mendeley.com/documents/?uuid=75d58e4a-7a2f-4661-9b81-c43c2d119fe6"]}],"mendeley":{"formattedCitation":"(Acosta &amp; Oramas, 2016)","manualFormatting":"Acosta &amp; Oramas, (2016)","plainTextFormattedCitation":"(Acosta &amp; Oramas, 2016)","previouslyFormattedCitation":"(Acosta &amp; Oramas, 2016)"},"properties":{"noteIndex":0},"schema":"https://github.com/citation-style-language/schema/raw/master/csl-citation.json"}</w:instrText>
      </w:r>
      <w:r w:rsidR="00A80C59">
        <w:rPr>
          <w:rFonts w:ascii="Arial" w:hAnsi="Arial" w:cs="Arial"/>
          <w:sz w:val="24"/>
          <w:szCs w:val="24"/>
          <w:lang w:val="es-ES_tradnl"/>
        </w:rPr>
        <w:fldChar w:fldCharType="separate"/>
      </w:r>
      <w:r w:rsidR="00A80C59" w:rsidRPr="00A80C59">
        <w:rPr>
          <w:rFonts w:ascii="Arial" w:hAnsi="Arial" w:cs="Arial"/>
          <w:noProof/>
          <w:sz w:val="24"/>
          <w:szCs w:val="24"/>
          <w:lang w:val="es-ES_tradnl"/>
        </w:rPr>
        <w:t>Acosta &amp; Oramas, 2016)</w:t>
      </w:r>
      <w:r w:rsidR="00A80C59">
        <w:rPr>
          <w:rFonts w:ascii="Arial" w:hAnsi="Arial" w:cs="Arial"/>
          <w:sz w:val="24"/>
          <w:szCs w:val="24"/>
          <w:lang w:val="es-ES_tradnl"/>
        </w:rPr>
        <w:fldChar w:fldCharType="end"/>
      </w:r>
      <w:r w:rsidR="00A80C59">
        <w:rPr>
          <w:rFonts w:ascii="Arial" w:hAnsi="Arial" w:cs="Arial"/>
          <w:sz w:val="24"/>
          <w:szCs w:val="24"/>
          <w:lang w:val="es-ES_tradnl"/>
        </w:rPr>
        <w:t xml:space="preserve"> </w:t>
      </w:r>
      <w:r>
        <w:rPr>
          <w:rFonts w:ascii="Arial" w:hAnsi="Arial" w:cs="Arial"/>
          <w:sz w:val="24"/>
          <w:szCs w:val="24"/>
          <w:lang w:val="es-ES_tradnl"/>
        </w:rPr>
        <w:t xml:space="preserve"> es su trabajo titulado</w:t>
      </w:r>
      <w:r w:rsidR="00813E65">
        <w:rPr>
          <w:rFonts w:ascii="Arial" w:hAnsi="Arial" w:cs="Arial"/>
          <w:sz w:val="24"/>
          <w:szCs w:val="24"/>
          <w:lang w:val="es-ES_tradnl"/>
        </w:rPr>
        <w:t>;</w:t>
      </w:r>
      <w:r>
        <w:rPr>
          <w:rFonts w:ascii="Arial" w:hAnsi="Arial" w:cs="Arial"/>
          <w:sz w:val="24"/>
          <w:szCs w:val="24"/>
          <w:lang w:val="es-ES_tradnl"/>
        </w:rPr>
        <w:t xml:space="preserve"> </w:t>
      </w:r>
      <w:r w:rsidR="005C7D4E" w:rsidRPr="005C7D4E">
        <w:rPr>
          <w:rFonts w:ascii="Arial" w:hAnsi="Arial" w:cs="Arial"/>
          <w:i/>
          <w:sz w:val="24"/>
          <w:szCs w:val="24"/>
          <w:lang w:val="es-ES_tradnl"/>
        </w:rPr>
        <w:t>“</w:t>
      </w:r>
      <w:r w:rsidR="007B7074" w:rsidRPr="005C7D4E">
        <w:rPr>
          <w:rFonts w:ascii="Arial" w:hAnsi="Arial" w:cs="Arial"/>
          <w:i/>
          <w:sz w:val="24"/>
          <w:szCs w:val="24"/>
          <w:lang w:val="es-ES_tradnl"/>
        </w:rPr>
        <w:t>Diseño de una bolsa de trabajo virtual para la facultad de ciencias matemáticas y físicas de la universidad de Guayaquil, Ecuador</w:t>
      </w:r>
      <w:r>
        <w:rPr>
          <w:rFonts w:ascii="Arial" w:hAnsi="Arial" w:cs="Arial"/>
          <w:i/>
          <w:sz w:val="24"/>
          <w:szCs w:val="24"/>
          <w:lang w:val="es-ES_tradnl"/>
        </w:rPr>
        <w:t>”. Esta investigación trata</w:t>
      </w:r>
      <w:r w:rsidR="007B7074" w:rsidRPr="005C7D4E">
        <w:rPr>
          <w:rFonts w:ascii="Arial" w:hAnsi="Arial" w:cs="Arial"/>
          <w:i/>
          <w:sz w:val="24"/>
          <w:szCs w:val="24"/>
          <w:lang w:val="es-ES_tradnl"/>
        </w:rPr>
        <w:t xml:space="preserve"> sobre el desarrollo de un portal web para la Facultad de Ciencias Matemáticas y Físicas de la Universidad de Guayaquil, que sea capaz de registrar perfiles profesionales, empresas, ofertas de trabajo, </w:t>
      </w:r>
      <w:r w:rsidR="007B7074" w:rsidRPr="005C7D4E">
        <w:rPr>
          <w:rFonts w:ascii="Arial" w:hAnsi="Arial" w:cs="Arial"/>
          <w:i/>
          <w:sz w:val="24"/>
          <w:szCs w:val="24"/>
          <w:lang w:val="es-ES_tradnl"/>
        </w:rPr>
        <w:lastRenderedPageBreak/>
        <w:t>realizar búsqueda de ofertas de trabajos y de candidatos, así como también, realizar el proceso de vinculación entre el solicitante de empleo hacia la oferta de trabajo y viceversa</w:t>
      </w:r>
      <w:r w:rsidR="007B7074" w:rsidRPr="007B7074">
        <w:rPr>
          <w:rFonts w:ascii="Arial" w:hAnsi="Arial" w:cs="Arial"/>
          <w:sz w:val="24"/>
          <w:szCs w:val="24"/>
          <w:lang w:val="es-ES_tradnl"/>
        </w:rPr>
        <w:t xml:space="preserve">. El software resultado de este trabajo se basó en la programación web, siendo esta la base principal del proyecto, a su vez ésta se apoyó en la rama de Diseño Web y sustentó toda su información en la rama de Base de Datos. Las herramientas utilizadas para la ejecución del presente trabajo son herramientas de software libre. Para la programación del trabajo se utilizó PHP y para la integración con la base de datos se manejó con el motor MYSQL el cual permitió la alta disponibilidad y escalabilidad. Para el levantamiento del servidor http se implementó APACHE HTTP SERVER. </w:t>
      </w:r>
      <w:r w:rsidR="001B11C9">
        <w:rPr>
          <w:rFonts w:ascii="Arial" w:hAnsi="Arial" w:cs="Arial"/>
          <w:sz w:val="24"/>
          <w:szCs w:val="24"/>
          <w:lang w:val="es-ES_tradnl"/>
        </w:rPr>
        <w:fldChar w:fldCharType="begin" w:fldLock="1"/>
      </w:r>
      <w:r w:rsidR="001B11C9">
        <w:rPr>
          <w:rFonts w:ascii="Arial" w:hAnsi="Arial" w:cs="Arial"/>
          <w:sz w:val="24"/>
          <w:szCs w:val="24"/>
          <w:lang w:val="es-ES_tradnl"/>
        </w:rPr>
        <w:instrText>ADDIN CSL_CITATION {"citationItems":[{"id":"ITEM-1","itemData":{"ISBN":"0923639942","author":[{"dropping-particle":"","family":"Acosta","given":"Christian","non-dropping-particle":"","parse-names":false,"suffix":""},{"dropping-particle":"","family":"Oramas","given":"Antonio","non-dropping-particle":"","parse-names":false,"suffix":""}],"id":"ITEM-1","issued":{"date-parts":[["2016"]]},"number-of-pages":"116","title":"Diseño de una bolsa de trabajo virtual para la Facultad de Ciencias Matemáticas y Físicas de la Universidad de Guayaquil., Eduador","type":"thesis"},"uris":["http://www.mendeley.com/documents/?uuid=75d58e4a-7a2f-4661-9b81-c43c2d119fe6"]}],"mendeley":{"formattedCitation":"(Acosta &amp; Oramas, 2016)","plainTextFormattedCitation":"(Acosta &amp; Oramas, 2016)","previouslyFormattedCitation":"(Acosta &amp; Oramas, 2016)"},"properties":{"noteIndex":0},"schema":"https://github.com/citation-style-language/schema/raw/master/csl-citation.json"}</w:instrText>
      </w:r>
      <w:r w:rsidR="001B11C9">
        <w:rPr>
          <w:rFonts w:ascii="Arial" w:hAnsi="Arial" w:cs="Arial"/>
          <w:sz w:val="24"/>
          <w:szCs w:val="24"/>
          <w:lang w:val="es-ES_tradnl"/>
        </w:rPr>
        <w:fldChar w:fldCharType="separate"/>
      </w:r>
      <w:r w:rsidR="001B11C9" w:rsidRPr="001B11C9">
        <w:rPr>
          <w:rFonts w:ascii="Arial" w:hAnsi="Arial" w:cs="Arial"/>
          <w:noProof/>
          <w:sz w:val="24"/>
          <w:szCs w:val="24"/>
          <w:lang w:val="es-ES_tradnl"/>
        </w:rPr>
        <w:t>(Acosta &amp; Oramas, 2016)</w:t>
      </w:r>
      <w:r w:rsidR="001B11C9">
        <w:rPr>
          <w:rFonts w:ascii="Arial" w:hAnsi="Arial" w:cs="Arial"/>
          <w:sz w:val="24"/>
          <w:szCs w:val="24"/>
          <w:lang w:val="es-ES_tradnl"/>
        </w:rPr>
        <w:fldChar w:fldCharType="end"/>
      </w:r>
      <w:r w:rsidR="005C7D4E">
        <w:rPr>
          <w:rFonts w:ascii="Arial" w:hAnsi="Arial" w:cs="Arial"/>
          <w:sz w:val="24"/>
          <w:szCs w:val="24"/>
          <w:lang w:val="es-ES_tradnl"/>
        </w:rPr>
        <w:t xml:space="preserve"> </w:t>
      </w:r>
      <w:r w:rsidR="007B7074" w:rsidRPr="007B7074">
        <w:rPr>
          <w:rFonts w:ascii="Arial" w:hAnsi="Arial" w:cs="Arial"/>
          <w:sz w:val="24"/>
          <w:szCs w:val="24"/>
          <w:lang w:val="es-ES_tradnl"/>
        </w:rPr>
        <w:t>El sistema cuenta con diversos módulos, entre los más importantes y destacados tenemos el módulo de Seguridad, para restringir el acceso de  usuarios y funciones dentro del Sistema, módulo de hoja de vida, para la administración de sus datos y el módulo de Empresas, para la administración de sus datos y de las ofertas laborales. En la parte final se detallaron las limitaciones que presentó el programa ya que se pretende sentar un antecedente para cualquier investigador que en un futuro desee retomar y ampliar el tema a partir del presente trabajo.</w:t>
      </w:r>
    </w:p>
    <w:p w14:paraId="5F7879CC" w14:textId="77777777" w:rsidR="007B7074" w:rsidRPr="007B7074" w:rsidRDefault="007B7074" w:rsidP="007B7074">
      <w:pPr>
        <w:pStyle w:val="Prrafodelista"/>
        <w:spacing w:after="0" w:line="360" w:lineRule="auto"/>
        <w:ind w:left="1080"/>
        <w:jc w:val="both"/>
        <w:rPr>
          <w:rFonts w:ascii="Arial" w:hAnsi="Arial" w:cs="Arial"/>
          <w:sz w:val="24"/>
          <w:szCs w:val="24"/>
          <w:lang w:val="es-ES_tradnl"/>
        </w:rPr>
      </w:pPr>
    </w:p>
    <w:p w14:paraId="2BE55DA7" w14:textId="2FAC92B6" w:rsidR="007B7074" w:rsidRPr="007B7074" w:rsidRDefault="00CF0FBB" w:rsidP="007B7074">
      <w:pPr>
        <w:pStyle w:val="Prrafodelista"/>
        <w:spacing w:after="0" w:line="360" w:lineRule="auto"/>
        <w:ind w:left="1080"/>
        <w:jc w:val="both"/>
        <w:rPr>
          <w:rFonts w:ascii="Arial" w:hAnsi="Arial" w:cs="Arial"/>
          <w:sz w:val="24"/>
          <w:szCs w:val="24"/>
          <w:lang w:val="es-ES_tradnl"/>
        </w:rPr>
      </w:pPr>
      <w:r>
        <w:rPr>
          <w:rFonts w:ascii="Arial" w:hAnsi="Arial" w:cs="Arial"/>
          <w:sz w:val="24"/>
          <w:szCs w:val="24"/>
          <w:lang w:val="es-ES_tradnl"/>
        </w:rPr>
        <w:t>(</w:t>
      </w:r>
      <w:r w:rsidR="003118C6">
        <w:rPr>
          <w:rFonts w:ascii="Arial" w:hAnsi="Arial" w:cs="Arial"/>
          <w:sz w:val="24"/>
          <w:szCs w:val="24"/>
          <w:lang w:val="es-ES_tradnl"/>
        </w:rPr>
        <w:fldChar w:fldCharType="begin" w:fldLock="1"/>
      </w:r>
      <w:r w:rsidR="001B11C9">
        <w:rPr>
          <w:rFonts w:ascii="Arial" w:hAnsi="Arial" w:cs="Arial"/>
          <w:sz w:val="24"/>
          <w:szCs w:val="24"/>
          <w:lang w:val="es-ES_tradnl"/>
        </w:rPr>
        <w:instrText>ADDIN CSL_CITATION {"citationItems":[{"id":"ITEM-1","itemData":{"author":[{"dropping-particle":"","family":"Dalgleish","given":"Tim","non-dropping-particle":"","parse-names":false,"suffix":""},{"dropping-particle":"","family":"Williams","given":"J. Mark G..","non-dropping-particle":"","parse-names":false,"suffix":""},{"dropping-particle":"","family":"Golden","given":"Ann-Marie J.","non-dropping-particle":"","parse-names":false,"suffix":""},{"dropping-particle":"","family":"Perkins","given":"Nicola","non-dropping-particle":"","parse-names":false,"suffix":""},{"dropping-particle":"","family":"Barrett","given":"Lisa Feldman","non-dropping-particle":"","parse-names":false,"suffix":""},{"dropping-particle":"","family":"Barnard","given":"Phillip J.","non-dropping-particle":"","parse-names":false,"suffix":""},{"dropping-particle":"","family":"Au Yeung","given":"Cecilia","non-dropping-particle":"","parse-names":false,"suffix":""},{"dropping-particle":"","family":"Murphy","given":"Victoria","non-dropping-particle":"","parse-names":false,"suffix":""},{"dropping-particle":"","family":"Elward","given":"Rachael","non-dropping-particle":"","parse-names":false,"suffix":""},{"dropping-particle":"","family":"Tchanturia","given":"Kate","non-dropping-particle":"","parse-names":false,"suffix":""},{"dropping-particle":"","family":"Watkins","given":"Edward","non-dropping-particle":"","parse-names":false,"suffix":""}],"container-title":"Journal of Experimental Psychology: General","id":"ITEM-1","issue":"1","issued":{"date-parts":[["2007"]]},"number-of-pages":"23-42","title":"[ No Title ]","type":"thesis","volume":"136"},"uris":["http://www.mendeley.com/documents/?uuid=ce7af6fa-4dc4-48a7-a98a-c2296a1dd3f6"]}],"mendeley":{"formattedCitation":"(Dalgleish et al., 2007)","manualFormatting":"Dalgleish et al,.(2007)","plainTextFormattedCitation":"(Dalgleish et al., 2007)","previouslyFormattedCitation":"(Dalgleish et al., 2007)"},"properties":{"noteIndex":0},"schema":"https://github.com/citation-style-language/schema/raw/master/csl-citation.json"}</w:instrText>
      </w:r>
      <w:r w:rsidR="003118C6">
        <w:rPr>
          <w:rFonts w:ascii="Arial" w:hAnsi="Arial" w:cs="Arial"/>
          <w:sz w:val="24"/>
          <w:szCs w:val="24"/>
          <w:lang w:val="es-ES_tradnl"/>
        </w:rPr>
        <w:fldChar w:fldCharType="separate"/>
      </w:r>
      <w:r w:rsidR="003118C6" w:rsidRPr="003118C6">
        <w:rPr>
          <w:rFonts w:ascii="Arial" w:hAnsi="Arial" w:cs="Arial"/>
          <w:noProof/>
          <w:sz w:val="24"/>
          <w:szCs w:val="24"/>
          <w:lang w:val="es-ES_tradnl"/>
        </w:rPr>
        <w:t>Dalgleish et al</w:t>
      </w:r>
      <w:r w:rsidR="003118C6">
        <w:rPr>
          <w:rFonts w:ascii="Arial" w:hAnsi="Arial" w:cs="Arial"/>
          <w:noProof/>
          <w:sz w:val="24"/>
          <w:szCs w:val="24"/>
          <w:lang w:val="es-ES_tradnl"/>
        </w:rPr>
        <w:t>,</w:t>
      </w:r>
      <w:r w:rsidR="003118C6" w:rsidRPr="003118C6">
        <w:rPr>
          <w:rFonts w:ascii="Arial" w:hAnsi="Arial" w:cs="Arial"/>
          <w:noProof/>
          <w:sz w:val="24"/>
          <w:szCs w:val="24"/>
          <w:lang w:val="es-ES_tradnl"/>
        </w:rPr>
        <w:t>.2007)</w:t>
      </w:r>
      <w:r w:rsidR="003118C6">
        <w:rPr>
          <w:rFonts w:ascii="Arial" w:hAnsi="Arial" w:cs="Arial"/>
          <w:sz w:val="24"/>
          <w:szCs w:val="24"/>
          <w:lang w:val="es-ES_tradnl"/>
        </w:rPr>
        <w:fldChar w:fldCharType="end"/>
      </w:r>
      <w:r w:rsidR="007B7074" w:rsidRPr="007B7074">
        <w:rPr>
          <w:rFonts w:ascii="Arial" w:hAnsi="Arial" w:cs="Arial"/>
          <w:sz w:val="24"/>
          <w:szCs w:val="24"/>
          <w:lang w:val="es-ES_tradnl"/>
        </w:rPr>
        <w:t xml:space="preserve"> en </w:t>
      </w:r>
      <w:r>
        <w:rPr>
          <w:rFonts w:ascii="Arial" w:hAnsi="Arial" w:cs="Arial"/>
          <w:sz w:val="24"/>
          <w:szCs w:val="24"/>
          <w:lang w:val="es-ES_tradnl"/>
        </w:rPr>
        <w:t>su</w:t>
      </w:r>
      <w:r w:rsidR="007B7074" w:rsidRPr="007B7074">
        <w:rPr>
          <w:rFonts w:ascii="Arial" w:hAnsi="Arial" w:cs="Arial"/>
          <w:sz w:val="24"/>
          <w:szCs w:val="24"/>
          <w:lang w:val="es-ES_tradnl"/>
        </w:rPr>
        <w:t xml:space="preserve"> estudio denominado</w:t>
      </w:r>
      <w:r>
        <w:rPr>
          <w:rFonts w:ascii="Arial" w:hAnsi="Arial" w:cs="Arial"/>
          <w:sz w:val="24"/>
          <w:szCs w:val="24"/>
          <w:lang w:val="es-ES_tradnl"/>
        </w:rPr>
        <w:t>;</w:t>
      </w:r>
      <w:r w:rsidR="007B7074" w:rsidRPr="007B7074">
        <w:rPr>
          <w:rFonts w:ascii="Arial" w:hAnsi="Arial" w:cs="Arial"/>
          <w:sz w:val="24"/>
          <w:szCs w:val="24"/>
          <w:lang w:val="es-ES_tradnl"/>
        </w:rPr>
        <w:t xml:space="preserve"> “Desarrollo del Sistema Web de </w:t>
      </w:r>
      <w:r w:rsidR="00813E65">
        <w:rPr>
          <w:rFonts w:ascii="Arial" w:hAnsi="Arial" w:cs="Arial"/>
          <w:sz w:val="24"/>
          <w:szCs w:val="24"/>
          <w:lang w:val="es-ES_tradnl"/>
        </w:rPr>
        <w:t>Bolsa de empleo para la Cámara d</w:t>
      </w:r>
      <w:r w:rsidR="007B7074" w:rsidRPr="007B7074">
        <w:rPr>
          <w:rFonts w:ascii="Arial" w:hAnsi="Arial" w:cs="Arial"/>
          <w:sz w:val="24"/>
          <w:szCs w:val="24"/>
          <w:lang w:val="es-ES_tradnl"/>
        </w:rPr>
        <w:t>e Comercio Ecuatoriana Americana en Ecuador</w:t>
      </w:r>
      <w:r>
        <w:rPr>
          <w:rFonts w:ascii="Arial" w:hAnsi="Arial" w:cs="Arial"/>
          <w:sz w:val="24"/>
          <w:szCs w:val="24"/>
          <w:lang w:val="es-ES_tradnl"/>
        </w:rPr>
        <w:t xml:space="preserve">”. Esta investigación </w:t>
      </w:r>
      <w:r w:rsidR="007B7074" w:rsidRPr="007B7074">
        <w:rPr>
          <w:rFonts w:ascii="Arial" w:hAnsi="Arial" w:cs="Arial"/>
          <w:sz w:val="24"/>
          <w:szCs w:val="24"/>
          <w:lang w:val="es-ES_tradnl"/>
        </w:rPr>
        <w:t xml:space="preserve">indica que el rol de la Cámara de Comercio Ecuatoriano Americana es el de ser el intermediario entre la oferta laboral de sus socios y la demanda de trabajadores con el fin de que se les asesore para que obtengan un beneficio mutuo. La Cámara de Comercio Ecuatoriano Americana se encarga de receptar los formularios con la información de las personas que necesitan empleo, así como la información de los empresarios o representantes legales de las empresas afiliadas para registrar tanto la empresa como las Vacantes. Además verifica la documentación </w:t>
      </w:r>
      <w:r w:rsidR="007B7074" w:rsidRPr="007B7074">
        <w:rPr>
          <w:rFonts w:ascii="Arial" w:hAnsi="Arial" w:cs="Arial"/>
          <w:sz w:val="24"/>
          <w:szCs w:val="24"/>
          <w:lang w:val="es-ES_tradnl"/>
        </w:rPr>
        <w:lastRenderedPageBreak/>
        <w:t>presentada tanto por las personas y los empresarios o representantes legales de las empresas con el fin de encontrar al postulante idóneo para cubrir la vacante disponible.</w:t>
      </w:r>
    </w:p>
    <w:p w14:paraId="1946A1A4" w14:textId="77777777" w:rsidR="007B7074" w:rsidRPr="007B7074" w:rsidRDefault="007B7074" w:rsidP="007B7074">
      <w:pPr>
        <w:pStyle w:val="Prrafodelista"/>
        <w:spacing w:after="0" w:line="360" w:lineRule="auto"/>
        <w:ind w:left="1080"/>
        <w:jc w:val="both"/>
        <w:rPr>
          <w:rFonts w:ascii="Arial" w:hAnsi="Arial" w:cs="Arial"/>
          <w:sz w:val="24"/>
          <w:szCs w:val="24"/>
          <w:lang w:val="es-ES_tradnl"/>
        </w:rPr>
      </w:pPr>
    </w:p>
    <w:p w14:paraId="2E7519F9" w14:textId="045AD7F3" w:rsidR="003410A4" w:rsidRDefault="00785931" w:rsidP="007B7074">
      <w:pPr>
        <w:pStyle w:val="Prrafodelista"/>
        <w:spacing w:after="0" w:line="360" w:lineRule="auto"/>
        <w:ind w:left="1080"/>
        <w:jc w:val="both"/>
        <w:rPr>
          <w:rFonts w:ascii="Arial" w:hAnsi="Arial" w:cs="Arial"/>
          <w:sz w:val="24"/>
          <w:szCs w:val="24"/>
          <w:lang w:val="es-ES_tradnl"/>
        </w:rPr>
      </w:pPr>
      <w:r>
        <w:rPr>
          <w:rFonts w:ascii="Arial" w:hAnsi="Arial" w:cs="Arial"/>
          <w:sz w:val="24"/>
          <w:szCs w:val="24"/>
          <w:lang w:val="es-ES_tradnl"/>
        </w:rPr>
        <w:t>(</w:t>
      </w:r>
      <w:r w:rsidR="00BE3819">
        <w:rPr>
          <w:rFonts w:ascii="Arial" w:hAnsi="Arial" w:cs="Arial"/>
          <w:sz w:val="24"/>
          <w:szCs w:val="24"/>
          <w:lang w:val="es-ES_tradnl"/>
        </w:rPr>
        <w:fldChar w:fldCharType="begin" w:fldLock="1"/>
      </w:r>
      <w:r w:rsidR="00295D4A">
        <w:rPr>
          <w:rFonts w:ascii="Arial" w:hAnsi="Arial" w:cs="Arial"/>
          <w:sz w:val="24"/>
          <w:szCs w:val="24"/>
          <w:lang w:val="es-ES_tradnl"/>
        </w:rPr>
        <w:instrText>ADDIN CSL_CITATION {"citationItems":[{"id":"ITEM-1","itemData":{"ISBN":"0980252636","ISSN":"00665126","PMID":"1000287864","abstract":"Se analiza la convergencia entre la información recogida de padres y profesores, mediante escalas de valoración, y el diagnóstico clínico en una muestra de 126 niños: 42 con Trastorno por deficit de atención con híperactividad (TDAH) tipo combinado, 21 con Trastornos del aprendizaje (TA) y 63 controles, con edades comprendidas entre los 4 y los 12 años. El grupo de TDAH presenta mayor número de síntomas y de conductas asociadas al TDAH, seguido del grupo con TA y del grupo de control. Un análisis discriminante paso a paso muestra que la información que proporcionan profesores y padres es útil para clasificar a los participantes con TDAH y controles, y algo menos exacta para los participantes con TA.","author":[{"dropping-particle":"","family":"Amador Campos","given":"Juan Antonio","non-dropping-particle":"","parse-names":false,"suffix":""},{"dropping-particle":"","family":"Forns Santacana","given":"Maria","non-dropping-particle":"","parse-names":false,"suffix":""},{"dropping-particle":"","family":"Guàrdia Olmos","given":"Joan","non-dropping-particle":"","parse-names":false,"suffix":""},{"dropping-particle":"","family":"Peró Cebollero","given":"Maribel","non-dropping-particle":"","parse-names":false,"suffix":""}],"container-title":"Anuario de Psicologia","id":"ITEM-1","issue":"2","issued":{"date-parts":[["2005"]]},"number-of-pages":"211-224","title":"Utilidad diagnóstica del Cuestionario TDAH y del Perfil de atención para discriminar entre niños con trastorno por déficit de atención con hiperactividad, trastornos del aprendizaje y controles","type":"thesis","volume":"36"},"uris":["http://www.mendeley.com/documents/?uuid=2fa3e371-b14b-49cb-9c98-a0768552768a"]}],"mendeley":{"formattedCitation":"(Amador Campos, Forns Santacana, Guàrdia Olmos, &amp; Peró Cebollero, 2005)","manualFormatting":"Naturales (2015)","plainTextFormattedCitation":"(Amador Campos, Forns Santacana, Guàrdia Olmos, &amp; Peró Cebollero, 2005)","previouslyFormattedCitation":"(Amador Campos, Forns Santacana, Guàrdia Olmos, &amp; Peró Cebollero, 2005)"},"properties":{"noteIndex":0},"schema":"https://github.com/citation-style-language/schema/raw/master/csl-citation.json"}</w:instrText>
      </w:r>
      <w:r w:rsidR="00BE3819">
        <w:rPr>
          <w:rFonts w:ascii="Arial" w:hAnsi="Arial" w:cs="Arial"/>
          <w:sz w:val="24"/>
          <w:szCs w:val="24"/>
          <w:lang w:val="es-ES_tradnl"/>
        </w:rPr>
        <w:fldChar w:fldCharType="separate"/>
      </w:r>
      <w:r w:rsidR="00BE3819" w:rsidRPr="00BE3819">
        <w:rPr>
          <w:rFonts w:ascii="Arial" w:hAnsi="Arial" w:cs="Arial"/>
          <w:noProof/>
          <w:sz w:val="24"/>
          <w:szCs w:val="24"/>
          <w:lang w:val="es-ES_tradnl"/>
        </w:rPr>
        <w:t>Naturales</w:t>
      </w:r>
      <w:r>
        <w:rPr>
          <w:rFonts w:ascii="Arial" w:hAnsi="Arial" w:cs="Arial"/>
          <w:noProof/>
          <w:sz w:val="24"/>
          <w:szCs w:val="24"/>
          <w:lang w:val="es-ES_tradnl"/>
        </w:rPr>
        <w:t xml:space="preserve">, </w:t>
      </w:r>
      <w:r w:rsidR="00BE3819" w:rsidRPr="00BE3819">
        <w:rPr>
          <w:rFonts w:ascii="Arial" w:hAnsi="Arial" w:cs="Arial"/>
          <w:noProof/>
          <w:sz w:val="24"/>
          <w:szCs w:val="24"/>
          <w:lang w:val="es-ES_tradnl"/>
        </w:rPr>
        <w:t>2015)</w:t>
      </w:r>
      <w:r w:rsidR="00BE3819">
        <w:rPr>
          <w:rFonts w:ascii="Arial" w:hAnsi="Arial" w:cs="Arial"/>
          <w:sz w:val="24"/>
          <w:szCs w:val="24"/>
          <w:lang w:val="es-ES_tradnl"/>
        </w:rPr>
        <w:fldChar w:fldCharType="end"/>
      </w:r>
      <w:r w:rsidR="00BE3819" w:rsidRPr="007B7074">
        <w:rPr>
          <w:rFonts w:ascii="Arial" w:hAnsi="Arial" w:cs="Arial"/>
          <w:sz w:val="24"/>
          <w:szCs w:val="24"/>
          <w:lang w:val="es-ES_tradnl"/>
        </w:rPr>
        <w:t xml:space="preserve"> </w:t>
      </w:r>
      <w:r w:rsidR="007B7074" w:rsidRPr="007B7074">
        <w:rPr>
          <w:rFonts w:ascii="Arial" w:hAnsi="Arial" w:cs="Arial"/>
          <w:sz w:val="24"/>
          <w:szCs w:val="24"/>
          <w:lang w:val="es-ES_tradnl"/>
        </w:rPr>
        <w:t>en la investigación denominada</w:t>
      </w:r>
      <w:r>
        <w:rPr>
          <w:rFonts w:ascii="Arial" w:hAnsi="Arial" w:cs="Arial"/>
          <w:sz w:val="24"/>
          <w:szCs w:val="24"/>
          <w:lang w:val="es-ES_tradnl"/>
        </w:rPr>
        <w:t>;</w:t>
      </w:r>
      <w:r w:rsidR="007B7074" w:rsidRPr="007B7074">
        <w:rPr>
          <w:rFonts w:ascii="Arial" w:hAnsi="Arial" w:cs="Arial"/>
          <w:sz w:val="24"/>
          <w:szCs w:val="24"/>
          <w:lang w:val="es-ES_tradnl"/>
        </w:rPr>
        <w:t xml:space="preserve"> “Implementación de una aplicación web utilizando la herramienta de desarrollo visual studio .net 2010 para promover el proyecto bolsa de empleo, en la Universidad Técnica de C</w:t>
      </w:r>
      <w:r>
        <w:rPr>
          <w:rFonts w:ascii="Arial" w:hAnsi="Arial" w:cs="Arial"/>
          <w:sz w:val="24"/>
          <w:szCs w:val="24"/>
          <w:lang w:val="es-ES_tradnl"/>
        </w:rPr>
        <w:t>otopaxi en el periodo 2015-2016</w:t>
      </w:r>
      <w:r w:rsidR="007B7074" w:rsidRPr="007B7074">
        <w:rPr>
          <w:rFonts w:ascii="Arial" w:hAnsi="Arial" w:cs="Arial"/>
          <w:sz w:val="24"/>
          <w:szCs w:val="24"/>
          <w:lang w:val="es-ES_tradnl"/>
        </w:rPr>
        <w:t xml:space="preserve"> de Ecuador</w:t>
      </w:r>
      <w:r>
        <w:rPr>
          <w:rFonts w:ascii="Arial" w:hAnsi="Arial" w:cs="Arial"/>
          <w:sz w:val="24"/>
          <w:szCs w:val="24"/>
          <w:lang w:val="es-ES_tradnl"/>
        </w:rPr>
        <w:t xml:space="preserve">”. En este estudio </w:t>
      </w:r>
      <w:r w:rsidR="007B7074" w:rsidRPr="007B7074">
        <w:rPr>
          <w:rFonts w:ascii="Arial" w:hAnsi="Arial" w:cs="Arial"/>
          <w:sz w:val="24"/>
          <w:szCs w:val="24"/>
          <w:lang w:val="es-ES_tradnl"/>
        </w:rPr>
        <w:t xml:space="preserve">determinaron que la </w:t>
      </w:r>
      <w:r w:rsidR="00295D4A" w:rsidRPr="00295D4A">
        <w:rPr>
          <w:rFonts w:ascii="Arial" w:hAnsi="Arial" w:cs="Arial"/>
          <w:i/>
          <w:sz w:val="24"/>
          <w:szCs w:val="24"/>
          <w:lang w:val="es-ES_tradnl"/>
        </w:rPr>
        <w:t>“</w:t>
      </w:r>
      <w:r w:rsidR="007B7074" w:rsidRPr="00295D4A">
        <w:rPr>
          <w:rFonts w:ascii="Arial" w:hAnsi="Arial" w:cs="Arial"/>
          <w:i/>
          <w:sz w:val="24"/>
          <w:szCs w:val="24"/>
          <w:lang w:val="es-ES_tradnl"/>
        </w:rPr>
        <w:t xml:space="preserve">bolsa de empleos líder constituye aquella que se encuentra en línea, pues arroja mejores resultados, es fácil de usar, es confiable, ahorra tiempo y dinero. Por </w:t>
      </w:r>
      <w:r w:rsidRPr="00295D4A">
        <w:rPr>
          <w:rFonts w:ascii="Arial" w:hAnsi="Arial" w:cs="Arial"/>
          <w:i/>
          <w:sz w:val="24"/>
          <w:szCs w:val="24"/>
          <w:lang w:val="es-ES_tradnl"/>
        </w:rPr>
        <w:t>tanto,</w:t>
      </w:r>
      <w:r w:rsidR="007B7074" w:rsidRPr="00295D4A">
        <w:rPr>
          <w:rFonts w:ascii="Arial" w:hAnsi="Arial" w:cs="Arial"/>
          <w:i/>
          <w:sz w:val="24"/>
          <w:szCs w:val="24"/>
          <w:lang w:val="es-ES_tradnl"/>
        </w:rPr>
        <w:t xml:space="preserve"> el presente proyecto pretende proporcionar un canal para la comunicación en línea entre empresas y profesionales, la cual contribuirá a la vinculación de los Utecinos con los sectores productivos, instituciones y organismos públicos como privados</w:t>
      </w:r>
      <w:r w:rsidR="00295D4A" w:rsidRPr="00295D4A">
        <w:rPr>
          <w:rFonts w:ascii="Arial" w:hAnsi="Arial" w:cs="Arial"/>
          <w:i/>
          <w:sz w:val="24"/>
          <w:szCs w:val="24"/>
          <w:lang w:val="es-ES_tradnl"/>
        </w:rPr>
        <w:t>”</w:t>
      </w:r>
      <w:r w:rsidR="007B7074" w:rsidRPr="007B7074">
        <w:rPr>
          <w:rFonts w:ascii="Arial" w:hAnsi="Arial" w:cs="Arial"/>
          <w:sz w:val="24"/>
          <w:szCs w:val="24"/>
          <w:lang w:val="es-ES_tradnl"/>
        </w:rPr>
        <w:t>. La implementación de la aplicación web bolsa de empleo institucional permitirá a los estudiantes participar en el proceso de incorporación al mercado laboral de acuerdo a su perfil académico de una manera automatizada; siendo, esta una necesidad institucional primordial importancia para cumplir con el servicio de formación y capacitación integral que la Universidad desea para sus estudiantes. Es así que los estudiantes de la Universidad Técnica de Cotopaxi necesitan de suma urgencia un mecanismo que los relacione con el mundo laboral a través de una aplicación Web que permita automatizar los procesos para ayudarlos en la tarea de búsquedas de empleo que contrasten de manera favorable con su formación académica y sus aspiraciones económicas.</w:t>
      </w:r>
    </w:p>
    <w:p w14:paraId="5D723B53" w14:textId="77777777" w:rsidR="00E71F9B" w:rsidRPr="000B0EFA" w:rsidRDefault="00E71F9B" w:rsidP="00FF37BD">
      <w:pPr>
        <w:pStyle w:val="Prrafodelista"/>
        <w:spacing w:after="0" w:line="360" w:lineRule="auto"/>
        <w:ind w:left="1080"/>
        <w:jc w:val="both"/>
        <w:rPr>
          <w:rFonts w:ascii="Arial" w:hAnsi="Arial" w:cs="Arial"/>
          <w:sz w:val="24"/>
          <w:szCs w:val="24"/>
        </w:rPr>
      </w:pPr>
    </w:p>
    <w:p w14:paraId="025ABF24" w14:textId="77777777" w:rsidR="001F3A20" w:rsidRPr="000B0EFA" w:rsidRDefault="00F93EC2" w:rsidP="007E0CD1">
      <w:pPr>
        <w:pStyle w:val="Prrafodelista"/>
        <w:numPr>
          <w:ilvl w:val="1"/>
          <w:numId w:val="8"/>
        </w:numPr>
        <w:spacing w:after="0" w:line="360" w:lineRule="auto"/>
        <w:ind w:left="1134"/>
        <w:jc w:val="both"/>
        <w:outlineLvl w:val="1"/>
        <w:rPr>
          <w:rFonts w:ascii="Arial" w:hAnsi="Arial" w:cs="Arial"/>
          <w:b/>
          <w:sz w:val="28"/>
          <w:szCs w:val="24"/>
        </w:rPr>
      </w:pPr>
      <w:bookmarkStart w:id="7" w:name="_Toc531696733"/>
      <w:r w:rsidRPr="000B0EFA">
        <w:rPr>
          <w:rFonts w:ascii="Arial" w:hAnsi="Arial" w:cs="Arial"/>
          <w:b/>
          <w:sz w:val="28"/>
          <w:szCs w:val="24"/>
        </w:rPr>
        <w:t>Bases Teóricas</w:t>
      </w:r>
      <w:bookmarkEnd w:id="7"/>
    </w:p>
    <w:p w14:paraId="6E636F57" w14:textId="77777777" w:rsidR="00DE574D" w:rsidRDefault="001F7E35" w:rsidP="00DE574D">
      <w:pPr>
        <w:spacing w:after="0" w:line="360" w:lineRule="auto"/>
        <w:ind w:left="1134"/>
        <w:jc w:val="both"/>
        <w:rPr>
          <w:rFonts w:ascii="Arial" w:hAnsi="Arial" w:cs="Arial"/>
          <w:sz w:val="24"/>
          <w:szCs w:val="24"/>
          <w:lang w:val="es-PE"/>
        </w:rPr>
      </w:pPr>
      <w:r>
        <w:rPr>
          <w:rFonts w:ascii="Arial" w:hAnsi="Arial" w:cs="Arial"/>
          <w:sz w:val="24"/>
          <w:szCs w:val="24"/>
          <w:lang w:val="es-PE"/>
        </w:rPr>
        <w:t xml:space="preserve"> </w:t>
      </w:r>
      <w:r w:rsidR="00DE574D">
        <w:rPr>
          <w:rFonts w:ascii="Arial" w:hAnsi="Arial" w:cs="Arial"/>
          <w:sz w:val="24"/>
          <w:szCs w:val="24"/>
          <w:lang w:val="es-PE"/>
        </w:rPr>
        <w:t xml:space="preserve">El nuevo siglo nos presenta una serie de herramientas tecnológicas que pueden ser utilizadas por los usuarios en diversas ramas de la actividad humana, es decir, las personas que necesitan una oferta </w:t>
      </w:r>
      <w:r w:rsidR="00DE574D">
        <w:rPr>
          <w:rFonts w:ascii="Arial" w:hAnsi="Arial" w:cs="Arial"/>
          <w:sz w:val="24"/>
          <w:szCs w:val="24"/>
          <w:lang w:val="es-PE"/>
        </w:rPr>
        <w:lastRenderedPageBreak/>
        <w:t>laboral o necesitan emplearse en cargos de mayor responsabilidad, ya no necesitan ir personalmente a las oficinas de las entidades privadas y públicas, ahora sólo es necesario ingresar al sitio web del aplicativo informático y depositar su curriculum vitae en la base de datos.</w:t>
      </w:r>
    </w:p>
    <w:p w14:paraId="77B33D56" w14:textId="06F8B9EB" w:rsidR="00F00D1D" w:rsidRDefault="00DE574D" w:rsidP="00DE574D">
      <w:pPr>
        <w:spacing w:after="0" w:line="360" w:lineRule="auto"/>
        <w:ind w:left="1134"/>
        <w:jc w:val="both"/>
        <w:rPr>
          <w:rFonts w:ascii="Arial" w:hAnsi="Arial" w:cs="Arial"/>
          <w:sz w:val="24"/>
          <w:szCs w:val="24"/>
          <w:lang w:val="es-PE"/>
        </w:rPr>
      </w:pPr>
      <w:r>
        <w:rPr>
          <w:rFonts w:ascii="Arial" w:hAnsi="Arial" w:cs="Arial"/>
          <w:sz w:val="24"/>
          <w:szCs w:val="24"/>
          <w:lang w:val="es-PE"/>
        </w:rPr>
        <w:t xml:space="preserve">El Ministerio de Trabajo y Promoción del Empleo del Perú, presenta información en su sitio web sobre la contratación de trabajadores en su modalidad CAS, y lo hace en línea, brindando información sólo para el sector público, sin </w:t>
      </w:r>
      <w:r w:rsidR="00785931">
        <w:rPr>
          <w:rFonts w:ascii="Arial" w:hAnsi="Arial" w:cs="Arial"/>
          <w:sz w:val="24"/>
          <w:szCs w:val="24"/>
          <w:lang w:val="es-PE"/>
        </w:rPr>
        <w:t>embargo,</w:t>
      </w:r>
      <w:r>
        <w:rPr>
          <w:rFonts w:ascii="Arial" w:hAnsi="Arial" w:cs="Arial"/>
          <w:sz w:val="24"/>
          <w:szCs w:val="24"/>
          <w:lang w:val="es-PE"/>
        </w:rPr>
        <w:t xml:space="preserve"> las empresas privadas pueden utilizar las bolsas laborales de universidades.</w:t>
      </w:r>
    </w:p>
    <w:p w14:paraId="76AD1E39" w14:textId="77777777" w:rsidR="00785931" w:rsidRDefault="00785931" w:rsidP="00DE574D">
      <w:pPr>
        <w:spacing w:after="0" w:line="360" w:lineRule="auto"/>
        <w:ind w:left="1134"/>
        <w:jc w:val="both"/>
        <w:rPr>
          <w:rFonts w:ascii="Arial" w:hAnsi="Arial" w:cs="Arial"/>
          <w:sz w:val="24"/>
          <w:szCs w:val="24"/>
          <w:lang w:val="es-PE"/>
        </w:rPr>
      </w:pPr>
    </w:p>
    <w:p w14:paraId="32451031" w14:textId="77777777" w:rsidR="006A1A6A" w:rsidRDefault="006A1A6A" w:rsidP="00DE574D">
      <w:pPr>
        <w:spacing w:after="0" w:line="360" w:lineRule="auto"/>
        <w:ind w:left="1134"/>
        <w:jc w:val="both"/>
        <w:rPr>
          <w:rFonts w:ascii="Arial" w:hAnsi="Arial" w:cs="Arial"/>
          <w:sz w:val="24"/>
          <w:szCs w:val="24"/>
          <w:lang w:val="es-PE"/>
        </w:rPr>
      </w:pPr>
    </w:p>
    <w:p w14:paraId="1E8AFCB2" w14:textId="77777777" w:rsidR="00574902" w:rsidRPr="00574902" w:rsidRDefault="00574902" w:rsidP="00DE574D">
      <w:pPr>
        <w:spacing w:after="0" w:line="360" w:lineRule="auto"/>
        <w:ind w:left="1134"/>
        <w:jc w:val="both"/>
        <w:rPr>
          <w:rFonts w:ascii="Arial" w:hAnsi="Arial" w:cs="Arial"/>
          <w:b/>
          <w:sz w:val="24"/>
          <w:szCs w:val="24"/>
          <w:lang w:val="es-PE"/>
        </w:rPr>
      </w:pPr>
      <w:r w:rsidRPr="00574902">
        <w:rPr>
          <w:rFonts w:ascii="Arial" w:hAnsi="Arial" w:cs="Arial"/>
          <w:b/>
          <w:sz w:val="24"/>
          <w:szCs w:val="24"/>
          <w:lang w:val="es-PE"/>
        </w:rPr>
        <w:t>FUNDAMENTOS DEL DISEÑO DE APLICACIÓN INFORMÁTICA</w:t>
      </w:r>
    </w:p>
    <w:p w14:paraId="550D0AC9" w14:textId="77777777" w:rsidR="00DE574D" w:rsidRDefault="006A1A6A" w:rsidP="00574902">
      <w:pPr>
        <w:spacing w:after="0" w:line="360" w:lineRule="auto"/>
        <w:ind w:left="1134"/>
        <w:jc w:val="both"/>
        <w:rPr>
          <w:rFonts w:ascii="Arial" w:hAnsi="Arial" w:cs="Arial"/>
          <w:sz w:val="24"/>
          <w:szCs w:val="24"/>
          <w:lang w:val="es-PE"/>
        </w:rPr>
      </w:pPr>
      <w:r>
        <w:rPr>
          <w:rFonts w:ascii="Arial" w:hAnsi="Arial" w:cs="Arial"/>
          <w:sz w:val="24"/>
          <w:szCs w:val="24"/>
          <w:lang w:val="es-PE"/>
        </w:rPr>
        <w:fldChar w:fldCharType="begin" w:fldLock="1"/>
      </w:r>
      <w:r w:rsidR="00295D4A">
        <w:rPr>
          <w:rFonts w:ascii="Arial" w:hAnsi="Arial" w:cs="Arial"/>
          <w:sz w:val="24"/>
          <w:szCs w:val="24"/>
          <w:lang w:val="es-PE"/>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W. et al., (s/f)","plainTextFormattedCitation":"(Molina et al., 2015)","previouslyFormattedCitation":"(Molina et al., 2015)"},"properties":{"noteIndex":0},"schema":"https://github.com/citation-style-language/schema/raw/master/csl-citation.json"}</w:instrText>
      </w:r>
      <w:r>
        <w:rPr>
          <w:rFonts w:ascii="Arial" w:hAnsi="Arial" w:cs="Arial"/>
          <w:sz w:val="24"/>
          <w:szCs w:val="24"/>
          <w:lang w:val="es-PE"/>
        </w:rPr>
        <w:fldChar w:fldCharType="separate"/>
      </w:r>
      <w:r w:rsidRPr="006A1A6A">
        <w:rPr>
          <w:rFonts w:ascii="Arial" w:hAnsi="Arial" w:cs="Arial"/>
          <w:noProof/>
          <w:sz w:val="24"/>
          <w:szCs w:val="24"/>
          <w:lang w:val="es-PE"/>
        </w:rPr>
        <w:t>Molina W. et al., (s/f)</w:t>
      </w:r>
      <w:r>
        <w:rPr>
          <w:rFonts w:ascii="Arial" w:hAnsi="Arial" w:cs="Arial"/>
          <w:sz w:val="24"/>
          <w:szCs w:val="24"/>
          <w:lang w:val="es-PE"/>
        </w:rPr>
        <w:fldChar w:fldCharType="end"/>
      </w:r>
      <w:r>
        <w:rPr>
          <w:rFonts w:ascii="Arial" w:hAnsi="Arial" w:cs="Arial"/>
          <w:sz w:val="24"/>
          <w:szCs w:val="24"/>
          <w:lang w:val="es-PE"/>
        </w:rPr>
        <w:t xml:space="preserve"> sostiene que las aplicaciones informáticas están formadas por un conjunto de etapas sistematizadas como: A. Analizar la situación actual de la institución, B. </w:t>
      </w:r>
      <w:r w:rsidRPr="006A1A6A">
        <w:rPr>
          <w:rFonts w:ascii="Arial" w:hAnsi="Arial" w:cs="Arial"/>
          <w:sz w:val="24"/>
          <w:szCs w:val="24"/>
          <w:lang w:val="es-PE"/>
        </w:rPr>
        <w:t>Recopilar información para la especificación de los</w:t>
      </w:r>
      <w:r>
        <w:rPr>
          <w:rFonts w:ascii="Arial" w:hAnsi="Arial" w:cs="Arial"/>
          <w:sz w:val="24"/>
          <w:szCs w:val="24"/>
          <w:lang w:val="es-PE"/>
        </w:rPr>
        <w:t xml:space="preserve"> </w:t>
      </w:r>
      <w:r w:rsidRPr="006A1A6A">
        <w:rPr>
          <w:rFonts w:ascii="Arial" w:hAnsi="Arial" w:cs="Arial"/>
          <w:sz w:val="24"/>
          <w:szCs w:val="24"/>
          <w:lang w:val="es-PE"/>
        </w:rPr>
        <w:t>requerimientos</w:t>
      </w:r>
      <w:r>
        <w:rPr>
          <w:rFonts w:ascii="Arial" w:hAnsi="Arial" w:cs="Arial"/>
          <w:sz w:val="24"/>
          <w:szCs w:val="24"/>
          <w:lang w:val="es-PE"/>
        </w:rPr>
        <w:t xml:space="preserve">, C. </w:t>
      </w:r>
      <w:r w:rsidRPr="006A1A6A">
        <w:rPr>
          <w:rFonts w:ascii="Arial" w:hAnsi="Arial" w:cs="Arial"/>
          <w:sz w:val="24"/>
          <w:szCs w:val="24"/>
          <w:lang w:val="es-PE"/>
        </w:rPr>
        <w:t>Análisis, especificación y verificación de los</w:t>
      </w:r>
      <w:r>
        <w:rPr>
          <w:rFonts w:ascii="Arial" w:hAnsi="Arial" w:cs="Arial"/>
          <w:sz w:val="24"/>
          <w:szCs w:val="24"/>
          <w:lang w:val="es-PE"/>
        </w:rPr>
        <w:t xml:space="preserve"> </w:t>
      </w:r>
      <w:r w:rsidRPr="006A1A6A">
        <w:rPr>
          <w:rFonts w:ascii="Arial" w:hAnsi="Arial" w:cs="Arial"/>
          <w:sz w:val="24"/>
          <w:szCs w:val="24"/>
          <w:lang w:val="es-PE"/>
        </w:rPr>
        <w:t>requerimientos</w:t>
      </w:r>
      <w:r w:rsidR="00574902">
        <w:rPr>
          <w:rFonts w:ascii="Arial" w:hAnsi="Arial" w:cs="Arial"/>
          <w:sz w:val="24"/>
          <w:szCs w:val="24"/>
          <w:lang w:val="es-PE"/>
        </w:rPr>
        <w:t>,</w:t>
      </w:r>
      <w:r>
        <w:rPr>
          <w:rFonts w:ascii="Arial" w:hAnsi="Arial" w:cs="Arial"/>
          <w:sz w:val="24"/>
          <w:szCs w:val="24"/>
          <w:lang w:val="es-PE"/>
        </w:rPr>
        <w:t xml:space="preserve"> D. </w:t>
      </w:r>
      <w:r w:rsidRPr="006A1A6A">
        <w:rPr>
          <w:rFonts w:ascii="Arial" w:hAnsi="Arial" w:cs="Arial"/>
          <w:sz w:val="24"/>
          <w:szCs w:val="24"/>
          <w:lang w:val="es-PE"/>
        </w:rPr>
        <w:t>Diseño de la Arquitectura de Solución</w:t>
      </w:r>
      <w:r w:rsidR="00574902">
        <w:rPr>
          <w:rFonts w:ascii="Arial" w:hAnsi="Arial" w:cs="Arial"/>
          <w:sz w:val="24"/>
          <w:szCs w:val="24"/>
          <w:lang w:val="es-PE"/>
        </w:rPr>
        <w:t xml:space="preserve">, E. </w:t>
      </w:r>
      <w:r w:rsidR="00574902" w:rsidRPr="00574902">
        <w:rPr>
          <w:rFonts w:ascii="Arial" w:hAnsi="Arial" w:cs="Arial"/>
          <w:sz w:val="24"/>
          <w:szCs w:val="24"/>
          <w:lang w:val="es-PE"/>
        </w:rPr>
        <w:t>Herramientas y/o mé</w:t>
      </w:r>
      <w:r w:rsidR="00574902">
        <w:rPr>
          <w:rFonts w:ascii="Arial" w:hAnsi="Arial" w:cs="Arial"/>
          <w:sz w:val="24"/>
          <w:szCs w:val="24"/>
          <w:lang w:val="es-PE"/>
        </w:rPr>
        <w:t xml:space="preserve">todos para el análisis y diseño y E. </w:t>
      </w:r>
      <w:r w:rsidR="00574902" w:rsidRPr="00574902">
        <w:rPr>
          <w:rFonts w:ascii="Arial" w:hAnsi="Arial" w:cs="Arial"/>
          <w:sz w:val="24"/>
          <w:szCs w:val="24"/>
          <w:lang w:val="es-PE"/>
        </w:rPr>
        <w:t>Herramienta para el control de tareas, tiempos, recursos,</w:t>
      </w:r>
      <w:r w:rsidR="00574902">
        <w:rPr>
          <w:rFonts w:ascii="Arial" w:hAnsi="Arial" w:cs="Arial"/>
          <w:sz w:val="24"/>
          <w:szCs w:val="24"/>
          <w:lang w:val="es-PE"/>
        </w:rPr>
        <w:t xml:space="preserve"> </w:t>
      </w:r>
      <w:r w:rsidR="00574902" w:rsidRPr="00574902">
        <w:rPr>
          <w:rFonts w:ascii="Arial" w:hAnsi="Arial" w:cs="Arial"/>
          <w:sz w:val="24"/>
          <w:szCs w:val="24"/>
          <w:lang w:val="es-PE"/>
        </w:rPr>
        <w:t>versiones y congelamiento de Versiones</w:t>
      </w:r>
      <w:r>
        <w:rPr>
          <w:rFonts w:ascii="Arial" w:hAnsi="Arial" w:cs="Arial"/>
          <w:sz w:val="24"/>
          <w:szCs w:val="24"/>
          <w:lang w:val="es-PE"/>
        </w:rPr>
        <w:t xml:space="preserve"> </w:t>
      </w:r>
    </w:p>
    <w:p w14:paraId="70639DDA" w14:textId="77777777" w:rsidR="00462424" w:rsidRDefault="00462424" w:rsidP="00574902">
      <w:pPr>
        <w:spacing w:after="0" w:line="360" w:lineRule="auto"/>
        <w:ind w:left="1134"/>
        <w:jc w:val="both"/>
        <w:rPr>
          <w:rFonts w:ascii="Arial" w:hAnsi="Arial" w:cs="Arial"/>
          <w:sz w:val="24"/>
          <w:szCs w:val="24"/>
          <w:lang w:val="es-PE"/>
        </w:rPr>
      </w:pPr>
    </w:p>
    <w:p w14:paraId="38ABB66C" w14:textId="4E6FDC8A" w:rsidR="00462424" w:rsidRPr="00574902" w:rsidRDefault="00462424" w:rsidP="00462424">
      <w:pPr>
        <w:spacing w:after="0" w:line="360" w:lineRule="auto"/>
        <w:ind w:left="1134"/>
        <w:jc w:val="both"/>
        <w:rPr>
          <w:rFonts w:ascii="Arial" w:hAnsi="Arial" w:cs="Arial"/>
          <w:b/>
          <w:sz w:val="24"/>
          <w:szCs w:val="24"/>
          <w:lang w:val="es-PE"/>
        </w:rPr>
      </w:pPr>
      <w:r w:rsidRPr="00574902">
        <w:rPr>
          <w:rFonts w:ascii="Arial" w:hAnsi="Arial" w:cs="Arial"/>
          <w:b/>
          <w:sz w:val="24"/>
          <w:szCs w:val="24"/>
          <w:lang w:val="es-PE"/>
        </w:rPr>
        <w:t>FU</w:t>
      </w:r>
      <w:r w:rsidR="00785931">
        <w:rPr>
          <w:rFonts w:ascii="Arial" w:hAnsi="Arial" w:cs="Arial"/>
          <w:b/>
          <w:sz w:val="24"/>
          <w:szCs w:val="24"/>
          <w:lang w:val="es-PE"/>
        </w:rPr>
        <w:t xml:space="preserve">NDAMENTOS DE BASE DE DATOS DE LA </w:t>
      </w:r>
      <w:r>
        <w:rPr>
          <w:rFonts w:ascii="Arial" w:hAnsi="Arial" w:cs="Arial"/>
          <w:b/>
          <w:sz w:val="24"/>
          <w:szCs w:val="24"/>
          <w:lang w:val="es-PE"/>
        </w:rPr>
        <w:t>APLICACIÓN</w:t>
      </w:r>
    </w:p>
    <w:p w14:paraId="2E821B63" w14:textId="77777777" w:rsidR="00462424" w:rsidRDefault="00462424" w:rsidP="00462424">
      <w:pPr>
        <w:spacing w:after="0" w:line="360" w:lineRule="auto"/>
        <w:ind w:left="1134"/>
        <w:jc w:val="both"/>
        <w:rPr>
          <w:rFonts w:ascii="Arial" w:hAnsi="Arial" w:cs="Arial"/>
          <w:sz w:val="24"/>
          <w:szCs w:val="24"/>
          <w:lang w:val="es-PE"/>
        </w:rPr>
      </w:pPr>
      <w:r>
        <w:rPr>
          <w:rFonts w:ascii="Arial" w:hAnsi="Arial" w:cs="Arial"/>
          <w:sz w:val="24"/>
          <w:szCs w:val="24"/>
          <w:lang w:val="es-PE"/>
        </w:rPr>
        <w:fldChar w:fldCharType="begin" w:fldLock="1"/>
      </w:r>
      <w:r w:rsidR="00295D4A">
        <w:rPr>
          <w:rFonts w:ascii="Arial" w:hAnsi="Arial" w:cs="Arial"/>
          <w:sz w:val="24"/>
          <w:szCs w:val="24"/>
          <w:lang w:val="es-PE"/>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W. et al., (s/f)","plainTextFormattedCitation":"(Molina et al., 2015)","previouslyFormattedCitation":"(Molina et al., 2015)"},"properties":{"noteIndex":0},"schema":"https://github.com/citation-style-language/schema/raw/master/csl-citation.json"}</w:instrText>
      </w:r>
      <w:r>
        <w:rPr>
          <w:rFonts w:ascii="Arial" w:hAnsi="Arial" w:cs="Arial"/>
          <w:sz w:val="24"/>
          <w:szCs w:val="24"/>
          <w:lang w:val="es-PE"/>
        </w:rPr>
        <w:fldChar w:fldCharType="separate"/>
      </w:r>
      <w:r w:rsidRPr="006A1A6A">
        <w:rPr>
          <w:rFonts w:ascii="Arial" w:hAnsi="Arial" w:cs="Arial"/>
          <w:noProof/>
          <w:sz w:val="24"/>
          <w:szCs w:val="24"/>
          <w:lang w:val="es-PE"/>
        </w:rPr>
        <w:t>Molina W. et al., (s/f)</w:t>
      </w:r>
      <w:r>
        <w:rPr>
          <w:rFonts w:ascii="Arial" w:hAnsi="Arial" w:cs="Arial"/>
          <w:sz w:val="24"/>
          <w:szCs w:val="24"/>
          <w:lang w:val="es-PE"/>
        </w:rPr>
        <w:fldChar w:fldCharType="end"/>
      </w:r>
      <w:r>
        <w:rPr>
          <w:rFonts w:ascii="Arial" w:hAnsi="Arial" w:cs="Arial"/>
          <w:sz w:val="24"/>
          <w:szCs w:val="24"/>
          <w:lang w:val="es-PE"/>
        </w:rPr>
        <w:t xml:space="preserve"> considera que los elementos funcionales de toda aplicación está formada por: A. La Fiabilidad, B. Disponibilidad: Baja latencia en la respuesta, C. Utilidad, D. La calidad de la Base de Datos, E. La funcionalidad, F. Módulo de demanda y G. Módulo de Oferta.</w:t>
      </w:r>
    </w:p>
    <w:p w14:paraId="506169C0" w14:textId="77777777" w:rsidR="00462424" w:rsidRDefault="00462424" w:rsidP="00574902">
      <w:pPr>
        <w:spacing w:after="0" w:line="360" w:lineRule="auto"/>
        <w:ind w:left="1134"/>
        <w:jc w:val="both"/>
        <w:rPr>
          <w:rFonts w:ascii="Arial" w:hAnsi="Arial" w:cs="Arial"/>
          <w:sz w:val="24"/>
          <w:szCs w:val="24"/>
          <w:lang w:val="es-PE"/>
        </w:rPr>
      </w:pPr>
      <w:r>
        <w:rPr>
          <w:rFonts w:ascii="Arial" w:hAnsi="Arial" w:cs="Arial"/>
          <w:sz w:val="24"/>
          <w:szCs w:val="24"/>
          <w:lang w:val="es-PE"/>
        </w:rPr>
        <w:t>Cuando una aplicación informática presenta problemas puede ser que uno de los elementos del sistema este presentando fallas, lo que sugiere una revisión integral del sistema.</w:t>
      </w:r>
    </w:p>
    <w:p w14:paraId="4422BAD9" w14:textId="77777777" w:rsidR="00462424" w:rsidRDefault="00462424" w:rsidP="00574902">
      <w:pPr>
        <w:spacing w:after="0" w:line="360" w:lineRule="auto"/>
        <w:ind w:left="1134"/>
        <w:jc w:val="both"/>
        <w:rPr>
          <w:rFonts w:ascii="Arial" w:hAnsi="Arial" w:cs="Arial"/>
          <w:sz w:val="24"/>
          <w:szCs w:val="24"/>
          <w:lang w:val="es-PE"/>
        </w:rPr>
      </w:pPr>
    </w:p>
    <w:p w14:paraId="0366F758" w14:textId="77777777" w:rsidR="00462424" w:rsidRPr="00574902" w:rsidRDefault="00462424" w:rsidP="00462424">
      <w:pPr>
        <w:spacing w:after="0" w:line="360" w:lineRule="auto"/>
        <w:ind w:left="1134"/>
        <w:jc w:val="both"/>
        <w:rPr>
          <w:rFonts w:ascii="Arial" w:hAnsi="Arial" w:cs="Arial"/>
          <w:b/>
          <w:sz w:val="24"/>
          <w:szCs w:val="24"/>
          <w:lang w:val="es-PE"/>
        </w:rPr>
      </w:pPr>
      <w:r w:rsidRPr="00574902">
        <w:rPr>
          <w:rFonts w:ascii="Arial" w:hAnsi="Arial" w:cs="Arial"/>
          <w:b/>
          <w:sz w:val="24"/>
          <w:szCs w:val="24"/>
          <w:lang w:val="es-PE"/>
        </w:rPr>
        <w:lastRenderedPageBreak/>
        <w:t>FU</w:t>
      </w:r>
      <w:r>
        <w:rPr>
          <w:rFonts w:ascii="Arial" w:hAnsi="Arial" w:cs="Arial"/>
          <w:b/>
          <w:sz w:val="24"/>
          <w:szCs w:val="24"/>
          <w:lang w:val="es-PE"/>
        </w:rPr>
        <w:t>NDAMENTOS DEL SERVICIO DE BOLSA DE TRABAJO</w:t>
      </w:r>
    </w:p>
    <w:p w14:paraId="202B9CA6" w14:textId="5B6A7D56" w:rsidR="00462424" w:rsidRDefault="00462424" w:rsidP="00462424">
      <w:pPr>
        <w:spacing w:after="0" w:line="360" w:lineRule="auto"/>
        <w:ind w:left="1134"/>
        <w:jc w:val="both"/>
        <w:rPr>
          <w:rFonts w:ascii="Arial" w:hAnsi="Arial" w:cs="Arial"/>
          <w:sz w:val="24"/>
          <w:szCs w:val="24"/>
          <w:lang w:val="es-PE"/>
        </w:rPr>
      </w:pPr>
      <w:r>
        <w:rPr>
          <w:rFonts w:ascii="Arial" w:hAnsi="Arial" w:cs="Arial"/>
          <w:sz w:val="24"/>
          <w:szCs w:val="24"/>
          <w:lang w:val="es-PE"/>
        </w:rPr>
        <w:fldChar w:fldCharType="begin" w:fldLock="1"/>
      </w:r>
      <w:r w:rsidR="00295D4A">
        <w:rPr>
          <w:rFonts w:ascii="Arial" w:hAnsi="Arial" w:cs="Arial"/>
          <w:sz w:val="24"/>
          <w:szCs w:val="24"/>
          <w:lang w:val="es-PE"/>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W. et al., (s/f)","plainTextFormattedCitation":"(Molina et al., 2015)","previouslyFormattedCitation":"(Molina et al., 2015)"},"properties":{"noteIndex":0},"schema":"https://github.com/citation-style-language/schema/raw/master/csl-citation.json"}</w:instrText>
      </w:r>
      <w:r>
        <w:rPr>
          <w:rFonts w:ascii="Arial" w:hAnsi="Arial" w:cs="Arial"/>
          <w:sz w:val="24"/>
          <w:szCs w:val="24"/>
          <w:lang w:val="es-PE"/>
        </w:rPr>
        <w:fldChar w:fldCharType="separate"/>
      </w:r>
      <w:r w:rsidRPr="00462424">
        <w:rPr>
          <w:rFonts w:ascii="Arial" w:hAnsi="Arial" w:cs="Arial"/>
          <w:noProof/>
          <w:sz w:val="24"/>
          <w:szCs w:val="24"/>
          <w:lang w:val="es-PE"/>
        </w:rPr>
        <w:t>Molina W. et al., (s/f)</w:t>
      </w:r>
      <w:r>
        <w:rPr>
          <w:rFonts w:ascii="Arial" w:hAnsi="Arial" w:cs="Arial"/>
          <w:sz w:val="24"/>
          <w:szCs w:val="24"/>
          <w:lang w:val="es-PE"/>
        </w:rPr>
        <w:fldChar w:fldCharType="end"/>
      </w:r>
      <w:r w:rsidRPr="00462424">
        <w:rPr>
          <w:rFonts w:ascii="Arial" w:hAnsi="Arial" w:cs="Arial"/>
          <w:sz w:val="24"/>
          <w:szCs w:val="24"/>
          <w:lang w:val="es-PE"/>
        </w:rPr>
        <w:t xml:space="preserve"> indica que un </w:t>
      </w:r>
      <w:r w:rsidR="00785931" w:rsidRPr="00462424">
        <w:rPr>
          <w:rFonts w:ascii="Arial" w:hAnsi="Arial" w:cs="Arial"/>
          <w:sz w:val="24"/>
          <w:szCs w:val="24"/>
          <w:lang w:val="es-PE"/>
        </w:rPr>
        <w:t>tutor</w:t>
      </w:r>
      <w:r w:rsidRPr="00462424">
        <w:rPr>
          <w:rFonts w:ascii="Arial" w:hAnsi="Arial" w:cs="Arial"/>
          <w:sz w:val="24"/>
          <w:szCs w:val="24"/>
          <w:lang w:val="es-PE"/>
        </w:rPr>
        <w:t xml:space="preserve"> de </w:t>
      </w:r>
      <w:r w:rsidR="0031181E">
        <w:rPr>
          <w:rFonts w:ascii="Arial" w:hAnsi="Arial" w:cs="Arial"/>
          <w:sz w:val="24"/>
          <w:szCs w:val="24"/>
          <w:lang w:val="es-PE"/>
        </w:rPr>
        <w:t>ocupación</w:t>
      </w:r>
      <w:r>
        <w:rPr>
          <w:rFonts w:ascii="Arial" w:hAnsi="Arial" w:cs="Arial"/>
          <w:sz w:val="24"/>
          <w:szCs w:val="24"/>
          <w:lang w:val="es-PE"/>
        </w:rPr>
        <w:t xml:space="preserve"> debe pasar </w:t>
      </w:r>
      <w:r w:rsidRPr="00462424">
        <w:rPr>
          <w:rFonts w:ascii="Arial" w:hAnsi="Arial" w:cs="Arial"/>
          <w:sz w:val="24"/>
          <w:szCs w:val="24"/>
          <w:lang w:val="es-PE"/>
        </w:rPr>
        <w:t>por un proceso de seis</w:t>
      </w:r>
      <w:r>
        <w:rPr>
          <w:rFonts w:ascii="Arial" w:hAnsi="Arial" w:cs="Arial"/>
          <w:sz w:val="24"/>
          <w:szCs w:val="24"/>
          <w:lang w:val="es-PE"/>
        </w:rPr>
        <w:t xml:space="preserve"> </w:t>
      </w:r>
      <w:r w:rsidRPr="00462424">
        <w:rPr>
          <w:rFonts w:ascii="Arial" w:hAnsi="Arial" w:cs="Arial"/>
          <w:sz w:val="24"/>
          <w:szCs w:val="24"/>
          <w:lang w:val="es-PE"/>
        </w:rPr>
        <w:t>etapas para prestar servicio a un demandante. Estos avanzan</w:t>
      </w:r>
      <w:r>
        <w:rPr>
          <w:rFonts w:ascii="Arial" w:hAnsi="Arial" w:cs="Arial"/>
          <w:sz w:val="24"/>
          <w:szCs w:val="24"/>
          <w:lang w:val="es-PE"/>
        </w:rPr>
        <w:t xml:space="preserve"> </w:t>
      </w:r>
      <w:r w:rsidRPr="00462424">
        <w:rPr>
          <w:rFonts w:ascii="Arial" w:hAnsi="Arial" w:cs="Arial"/>
          <w:sz w:val="24"/>
          <w:szCs w:val="24"/>
          <w:lang w:val="es-PE"/>
        </w:rPr>
        <w:t>en una forma cíclica</w:t>
      </w:r>
      <w:r>
        <w:rPr>
          <w:rFonts w:ascii="Arial" w:hAnsi="Arial" w:cs="Arial"/>
          <w:sz w:val="24"/>
          <w:szCs w:val="24"/>
          <w:lang w:val="es-PE"/>
        </w:rPr>
        <w:t xml:space="preserve"> y son: </w:t>
      </w:r>
    </w:p>
    <w:p w14:paraId="44255031" w14:textId="77777777" w:rsidR="00462424" w:rsidRDefault="00462424" w:rsidP="00462424">
      <w:pPr>
        <w:spacing w:after="0" w:line="360" w:lineRule="auto"/>
        <w:ind w:left="1134"/>
        <w:jc w:val="both"/>
        <w:rPr>
          <w:rFonts w:ascii="Arial" w:hAnsi="Arial" w:cs="Arial"/>
          <w:sz w:val="24"/>
          <w:szCs w:val="24"/>
          <w:lang w:val="es-PE"/>
        </w:rPr>
      </w:pPr>
    </w:p>
    <w:p w14:paraId="66823101" w14:textId="77777777" w:rsidR="00462424" w:rsidRPr="003D76EB" w:rsidRDefault="00462424" w:rsidP="00462424">
      <w:pPr>
        <w:spacing w:after="0" w:line="360" w:lineRule="auto"/>
        <w:ind w:left="1134"/>
        <w:jc w:val="both"/>
        <w:rPr>
          <w:rFonts w:ascii="Arial" w:hAnsi="Arial" w:cs="Arial"/>
          <w:b/>
          <w:sz w:val="24"/>
          <w:szCs w:val="24"/>
          <w:lang w:val="es-PE"/>
        </w:rPr>
      </w:pPr>
      <w:r w:rsidRPr="003D76EB">
        <w:rPr>
          <w:rFonts w:ascii="Arial" w:hAnsi="Arial" w:cs="Arial"/>
          <w:b/>
          <w:sz w:val="24"/>
          <w:szCs w:val="24"/>
          <w:lang w:val="es-PE"/>
        </w:rPr>
        <w:t>Recepción</w:t>
      </w:r>
    </w:p>
    <w:p w14:paraId="2B9EDEF6" w14:textId="77777777" w:rsidR="00462424" w:rsidRPr="00462424" w:rsidRDefault="00462424" w:rsidP="00462424">
      <w:pPr>
        <w:spacing w:after="0" w:line="360" w:lineRule="auto"/>
        <w:ind w:left="1134"/>
        <w:jc w:val="both"/>
        <w:rPr>
          <w:rFonts w:ascii="Arial" w:hAnsi="Arial" w:cs="Arial"/>
          <w:sz w:val="24"/>
          <w:szCs w:val="24"/>
          <w:lang w:val="es-PE"/>
        </w:rPr>
      </w:pPr>
      <w:r w:rsidRPr="00462424">
        <w:rPr>
          <w:rFonts w:ascii="Arial" w:hAnsi="Arial" w:cs="Arial"/>
          <w:sz w:val="24"/>
          <w:szCs w:val="24"/>
          <w:lang w:val="es-PE"/>
        </w:rPr>
        <w:t>1. El Gestor Empleo conoce por primera vez al</w:t>
      </w:r>
      <w:r>
        <w:rPr>
          <w:rFonts w:ascii="Arial" w:hAnsi="Arial" w:cs="Arial"/>
          <w:sz w:val="24"/>
          <w:szCs w:val="24"/>
          <w:lang w:val="es-PE"/>
        </w:rPr>
        <w:t xml:space="preserve"> </w:t>
      </w:r>
      <w:r w:rsidRPr="00462424">
        <w:rPr>
          <w:rFonts w:ascii="Arial" w:hAnsi="Arial" w:cs="Arial"/>
          <w:sz w:val="24"/>
          <w:szCs w:val="24"/>
          <w:lang w:val="es-PE"/>
        </w:rPr>
        <w:t>Demandante.</w:t>
      </w:r>
    </w:p>
    <w:p w14:paraId="08DC56EA" w14:textId="77777777" w:rsidR="00462424" w:rsidRDefault="00462424" w:rsidP="00462424">
      <w:pPr>
        <w:spacing w:after="0" w:line="360" w:lineRule="auto"/>
        <w:ind w:left="1134"/>
        <w:jc w:val="both"/>
        <w:rPr>
          <w:rFonts w:ascii="Arial" w:hAnsi="Arial" w:cs="Arial"/>
          <w:sz w:val="24"/>
          <w:szCs w:val="24"/>
          <w:lang w:val="es-PE"/>
        </w:rPr>
      </w:pPr>
      <w:r w:rsidRPr="00462424">
        <w:rPr>
          <w:rFonts w:ascii="Arial" w:hAnsi="Arial" w:cs="Arial"/>
          <w:sz w:val="24"/>
          <w:szCs w:val="24"/>
          <w:lang w:val="es-PE"/>
        </w:rPr>
        <w:t>2. La persona que establece la solicitud dice al</w:t>
      </w:r>
      <w:r>
        <w:rPr>
          <w:rFonts w:ascii="Arial" w:hAnsi="Arial" w:cs="Arial"/>
          <w:sz w:val="24"/>
          <w:szCs w:val="24"/>
          <w:lang w:val="es-PE"/>
        </w:rPr>
        <w:t xml:space="preserve"> </w:t>
      </w:r>
      <w:r w:rsidRPr="00462424">
        <w:rPr>
          <w:rFonts w:ascii="Arial" w:hAnsi="Arial" w:cs="Arial"/>
          <w:sz w:val="24"/>
          <w:szCs w:val="24"/>
          <w:lang w:val="es-PE"/>
        </w:rPr>
        <w:t>Gestor de Empleo lo que espera y necesita</w:t>
      </w:r>
      <w:r>
        <w:rPr>
          <w:rFonts w:ascii="Arial" w:hAnsi="Arial" w:cs="Arial"/>
          <w:sz w:val="24"/>
          <w:szCs w:val="24"/>
          <w:lang w:val="es-PE"/>
        </w:rPr>
        <w:t xml:space="preserve"> </w:t>
      </w:r>
      <w:r w:rsidRPr="00462424">
        <w:rPr>
          <w:rFonts w:ascii="Arial" w:hAnsi="Arial" w:cs="Arial"/>
          <w:sz w:val="24"/>
          <w:szCs w:val="24"/>
          <w:lang w:val="es-PE"/>
        </w:rPr>
        <w:t>del MTPS</w:t>
      </w:r>
    </w:p>
    <w:p w14:paraId="07FF16CB" w14:textId="77777777" w:rsidR="00462424" w:rsidRDefault="00462424" w:rsidP="00462424">
      <w:pPr>
        <w:spacing w:after="0" w:line="360" w:lineRule="auto"/>
        <w:ind w:left="1134"/>
        <w:jc w:val="both"/>
        <w:rPr>
          <w:rFonts w:ascii="Arial" w:hAnsi="Arial" w:cs="Arial"/>
          <w:sz w:val="24"/>
          <w:szCs w:val="24"/>
          <w:lang w:val="es-PE"/>
        </w:rPr>
      </w:pPr>
    </w:p>
    <w:p w14:paraId="601A1DAB" w14:textId="77777777" w:rsidR="00462424" w:rsidRPr="003D76EB" w:rsidRDefault="00462424" w:rsidP="00462424">
      <w:pPr>
        <w:spacing w:after="0" w:line="360" w:lineRule="auto"/>
        <w:ind w:left="1134"/>
        <w:jc w:val="both"/>
        <w:rPr>
          <w:rFonts w:ascii="Arial" w:hAnsi="Arial" w:cs="Arial"/>
          <w:b/>
          <w:sz w:val="24"/>
          <w:szCs w:val="24"/>
          <w:lang w:val="es-PE"/>
        </w:rPr>
      </w:pPr>
      <w:r w:rsidRPr="003D76EB">
        <w:rPr>
          <w:rFonts w:ascii="Arial" w:hAnsi="Arial" w:cs="Arial"/>
          <w:b/>
          <w:sz w:val="24"/>
          <w:szCs w:val="24"/>
          <w:lang w:val="es-PE"/>
        </w:rPr>
        <w:t>Registro</w:t>
      </w:r>
    </w:p>
    <w:p w14:paraId="64F1249A" w14:textId="77777777" w:rsidR="00462424" w:rsidRPr="00462424" w:rsidRDefault="00462424" w:rsidP="00462424">
      <w:pPr>
        <w:spacing w:after="0" w:line="360" w:lineRule="auto"/>
        <w:ind w:left="1134"/>
        <w:jc w:val="both"/>
        <w:rPr>
          <w:rFonts w:ascii="Arial" w:hAnsi="Arial" w:cs="Arial"/>
          <w:sz w:val="24"/>
          <w:szCs w:val="24"/>
          <w:lang w:val="es-PE"/>
        </w:rPr>
      </w:pPr>
      <w:r w:rsidRPr="00462424">
        <w:rPr>
          <w:rFonts w:ascii="Arial" w:hAnsi="Arial" w:cs="Arial"/>
          <w:sz w:val="24"/>
          <w:szCs w:val="24"/>
          <w:lang w:val="es-PE"/>
        </w:rPr>
        <w:t>1.</w:t>
      </w:r>
      <w:r w:rsidR="003D76EB">
        <w:rPr>
          <w:rFonts w:ascii="Arial" w:hAnsi="Arial" w:cs="Arial"/>
          <w:sz w:val="24"/>
          <w:szCs w:val="24"/>
          <w:lang w:val="es-PE"/>
        </w:rPr>
        <w:t xml:space="preserve"> </w:t>
      </w:r>
      <w:r w:rsidRPr="00462424">
        <w:rPr>
          <w:rFonts w:ascii="Arial" w:hAnsi="Arial" w:cs="Arial"/>
          <w:sz w:val="24"/>
          <w:szCs w:val="24"/>
          <w:lang w:val="es-PE"/>
        </w:rPr>
        <w:t>Ingresa Información a la Base de Datos.</w:t>
      </w:r>
    </w:p>
    <w:p w14:paraId="12160EFA" w14:textId="77777777" w:rsidR="00462424" w:rsidRPr="00462424" w:rsidRDefault="00462424" w:rsidP="00462424">
      <w:pPr>
        <w:spacing w:after="0" w:line="360" w:lineRule="auto"/>
        <w:ind w:left="1134"/>
        <w:jc w:val="both"/>
        <w:rPr>
          <w:rFonts w:ascii="Arial" w:hAnsi="Arial" w:cs="Arial"/>
          <w:sz w:val="24"/>
          <w:szCs w:val="24"/>
          <w:lang w:val="es-PE"/>
        </w:rPr>
      </w:pPr>
      <w:r w:rsidRPr="00462424">
        <w:rPr>
          <w:rFonts w:ascii="Arial" w:hAnsi="Arial" w:cs="Arial"/>
          <w:sz w:val="24"/>
          <w:szCs w:val="24"/>
          <w:lang w:val="es-PE"/>
        </w:rPr>
        <w:t>2. Verifica la Información revisando las</w:t>
      </w:r>
      <w:r>
        <w:rPr>
          <w:rFonts w:ascii="Arial" w:hAnsi="Arial" w:cs="Arial"/>
          <w:sz w:val="24"/>
          <w:szCs w:val="24"/>
          <w:lang w:val="es-PE"/>
        </w:rPr>
        <w:t xml:space="preserve"> </w:t>
      </w:r>
      <w:r w:rsidRPr="00462424">
        <w:rPr>
          <w:rFonts w:ascii="Arial" w:hAnsi="Arial" w:cs="Arial"/>
          <w:sz w:val="24"/>
          <w:szCs w:val="24"/>
          <w:lang w:val="es-PE"/>
        </w:rPr>
        <w:t>Certificaciones Académicas, número del</w:t>
      </w:r>
      <w:r>
        <w:rPr>
          <w:rFonts w:ascii="Arial" w:hAnsi="Arial" w:cs="Arial"/>
          <w:sz w:val="24"/>
          <w:szCs w:val="24"/>
          <w:lang w:val="es-PE"/>
        </w:rPr>
        <w:t xml:space="preserve"> </w:t>
      </w:r>
      <w:r w:rsidRPr="00462424">
        <w:rPr>
          <w:rFonts w:ascii="Arial" w:hAnsi="Arial" w:cs="Arial"/>
          <w:sz w:val="24"/>
          <w:szCs w:val="24"/>
          <w:lang w:val="es-PE"/>
        </w:rPr>
        <w:t>Documento Único de Identidad (DUI) antes</w:t>
      </w:r>
      <w:r>
        <w:rPr>
          <w:rFonts w:ascii="Arial" w:hAnsi="Arial" w:cs="Arial"/>
          <w:sz w:val="24"/>
          <w:szCs w:val="24"/>
          <w:lang w:val="es-PE"/>
        </w:rPr>
        <w:t xml:space="preserve"> </w:t>
      </w:r>
      <w:r w:rsidR="00295D4A">
        <w:rPr>
          <w:rFonts w:ascii="Arial" w:hAnsi="Arial" w:cs="Arial"/>
          <w:sz w:val="24"/>
          <w:szCs w:val="24"/>
          <w:lang w:val="es-PE"/>
        </w:rPr>
        <w:t>de Registrar los Datos</w:t>
      </w:r>
    </w:p>
    <w:p w14:paraId="734936ED" w14:textId="77777777" w:rsidR="00462424" w:rsidRDefault="00462424" w:rsidP="00462424">
      <w:pPr>
        <w:spacing w:after="0" w:line="360" w:lineRule="auto"/>
        <w:ind w:left="1134"/>
        <w:jc w:val="both"/>
        <w:rPr>
          <w:rFonts w:ascii="Arial" w:hAnsi="Arial" w:cs="Arial"/>
          <w:sz w:val="24"/>
          <w:szCs w:val="24"/>
          <w:lang w:val="es-PE"/>
        </w:rPr>
      </w:pPr>
      <w:r w:rsidRPr="00462424">
        <w:rPr>
          <w:rFonts w:ascii="Arial" w:hAnsi="Arial" w:cs="Arial"/>
          <w:sz w:val="24"/>
          <w:szCs w:val="24"/>
          <w:lang w:val="es-PE"/>
        </w:rPr>
        <w:t>3.</w:t>
      </w:r>
      <w:r w:rsidR="003D76EB">
        <w:rPr>
          <w:rFonts w:ascii="Arial" w:hAnsi="Arial" w:cs="Arial"/>
          <w:sz w:val="24"/>
          <w:szCs w:val="24"/>
          <w:lang w:val="es-PE"/>
        </w:rPr>
        <w:t xml:space="preserve"> </w:t>
      </w:r>
      <w:r w:rsidRPr="00462424">
        <w:rPr>
          <w:rFonts w:ascii="Arial" w:hAnsi="Arial" w:cs="Arial"/>
          <w:sz w:val="24"/>
          <w:szCs w:val="24"/>
          <w:lang w:val="es-PE"/>
        </w:rPr>
        <w:t>Cuando no se lleve la Información, el gestor</w:t>
      </w:r>
      <w:r>
        <w:rPr>
          <w:rFonts w:ascii="Arial" w:hAnsi="Arial" w:cs="Arial"/>
          <w:sz w:val="24"/>
          <w:szCs w:val="24"/>
          <w:lang w:val="es-PE"/>
        </w:rPr>
        <w:t xml:space="preserve"> </w:t>
      </w:r>
      <w:r w:rsidRPr="00462424">
        <w:rPr>
          <w:rFonts w:ascii="Arial" w:hAnsi="Arial" w:cs="Arial"/>
          <w:sz w:val="24"/>
          <w:szCs w:val="24"/>
          <w:lang w:val="es-PE"/>
        </w:rPr>
        <w:t>de empleo deberá registra al demandante y</w:t>
      </w:r>
      <w:r w:rsidR="003D76EB">
        <w:rPr>
          <w:rFonts w:ascii="Arial" w:hAnsi="Arial" w:cs="Arial"/>
          <w:sz w:val="24"/>
          <w:szCs w:val="24"/>
          <w:lang w:val="es-PE"/>
        </w:rPr>
        <w:t xml:space="preserve"> </w:t>
      </w:r>
      <w:r w:rsidRPr="00462424">
        <w:rPr>
          <w:rFonts w:ascii="Arial" w:hAnsi="Arial" w:cs="Arial"/>
          <w:sz w:val="24"/>
          <w:szCs w:val="24"/>
          <w:lang w:val="es-PE"/>
        </w:rPr>
        <w:t>dejarlo como inactivo hasta confirmar la</w:t>
      </w:r>
      <w:r w:rsidR="003D76EB">
        <w:rPr>
          <w:rFonts w:ascii="Arial" w:hAnsi="Arial" w:cs="Arial"/>
          <w:sz w:val="24"/>
          <w:szCs w:val="24"/>
          <w:lang w:val="es-PE"/>
        </w:rPr>
        <w:t xml:space="preserve"> </w:t>
      </w:r>
      <w:r w:rsidR="00295D4A">
        <w:rPr>
          <w:rFonts w:ascii="Arial" w:hAnsi="Arial" w:cs="Arial"/>
          <w:sz w:val="24"/>
          <w:szCs w:val="24"/>
          <w:lang w:val="es-PE"/>
        </w:rPr>
        <w:t>información</w:t>
      </w:r>
    </w:p>
    <w:p w14:paraId="5ACD2572" w14:textId="77777777" w:rsidR="00462424" w:rsidRDefault="00462424" w:rsidP="00462424">
      <w:pPr>
        <w:spacing w:after="0" w:line="360" w:lineRule="auto"/>
        <w:ind w:left="1134"/>
        <w:jc w:val="both"/>
        <w:rPr>
          <w:rFonts w:ascii="Arial" w:hAnsi="Arial" w:cs="Arial"/>
          <w:sz w:val="24"/>
          <w:szCs w:val="24"/>
          <w:lang w:val="es-PE"/>
        </w:rPr>
      </w:pPr>
    </w:p>
    <w:p w14:paraId="0B22704B" w14:textId="77777777" w:rsidR="003D76EB" w:rsidRPr="003D76EB" w:rsidRDefault="003D76EB" w:rsidP="003D76EB">
      <w:pPr>
        <w:spacing w:after="0" w:line="360" w:lineRule="auto"/>
        <w:ind w:left="1134"/>
        <w:jc w:val="both"/>
        <w:rPr>
          <w:rFonts w:ascii="Arial" w:hAnsi="Arial" w:cs="Arial"/>
          <w:b/>
          <w:sz w:val="24"/>
          <w:szCs w:val="24"/>
          <w:lang w:val="es-PE"/>
        </w:rPr>
      </w:pPr>
      <w:r w:rsidRPr="003D76EB">
        <w:rPr>
          <w:rFonts w:ascii="Arial" w:hAnsi="Arial" w:cs="Arial"/>
          <w:b/>
          <w:sz w:val="24"/>
          <w:szCs w:val="24"/>
          <w:lang w:val="es-PE"/>
        </w:rPr>
        <w:t>Consejería Laboral</w:t>
      </w:r>
    </w:p>
    <w:p w14:paraId="433A939C" w14:textId="7DD13952" w:rsidR="003D76EB" w:rsidRPr="003D76EB" w:rsidRDefault="003D76EB" w:rsidP="003D76EB">
      <w:pPr>
        <w:spacing w:after="0" w:line="360" w:lineRule="auto"/>
        <w:ind w:left="1134"/>
        <w:jc w:val="both"/>
        <w:rPr>
          <w:rFonts w:ascii="Arial" w:hAnsi="Arial" w:cs="Arial"/>
          <w:sz w:val="24"/>
          <w:szCs w:val="24"/>
          <w:lang w:val="es-PE"/>
        </w:rPr>
      </w:pPr>
      <w:r w:rsidRPr="003D76EB">
        <w:rPr>
          <w:rFonts w:ascii="Arial" w:hAnsi="Arial" w:cs="Arial"/>
          <w:sz w:val="24"/>
          <w:szCs w:val="24"/>
          <w:lang w:val="es-PE"/>
        </w:rPr>
        <w:t xml:space="preserve">1. </w:t>
      </w:r>
      <w:r w:rsidR="0031181E" w:rsidRPr="003D76EB">
        <w:rPr>
          <w:rFonts w:ascii="Arial" w:hAnsi="Arial" w:cs="Arial"/>
          <w:sz w:val="24"/>
          <w:szCs w:val="24"/>
          <w:lang w:val="es-PE"/>
        </w:rPr>
        <w:t>Facilitar</w:t>
      </w:r>
      <w:r w:rsidRPr="003D76EB">
        <w:rPr>
          <w:rFonts w:ascii="Arial" w:hAnsi="Arial" w:cs="Arial"/>
          <w:sz w:val="24"/>
          <w:szCs w:val="24"/>
          <w:lang w:val="es-PE"/>
        </w:rPr>
        <w:t xml:space="preserve"> </w:t>
      </w:r>
      <w:r w:rsidR="0031181E" w:rsidRPr="003D76EB">
        <w:rPr>
          <w:rFonts w:ascii="Arial" w:hAnsi="Arial" w:cs="Arial"/>
          <w:sz w:val="24"/>
          <w:szCs w:val="24"/>
          <w:lang w:val="es-PE"/>
        </w:rPr>
        <w:t>consejo</w:t>
      </w:r>
      <w:r w:rsidRPr="003D76EB">
        <w:rPr>
          <w:rFonts w:ascii="Arial" w:hAnsi="Arial" w:cs="Arial"/>
          <w:sz w:val="24"/>
          <w:szCs w:val="24"/>
          <w:lang w:val="es-PE"/>
        </w:rPr>
        <w:t xml:space="preserve"> en cuanto a una</w:t>
      </w:r>
      <w:r>
        <w:rPr>
          <w:rFonts w:ascii="Arial" w:hAnsi="Arial" w:cs="Arial"/>
          <w:sz w:val="24"/>
          <w:szCs w:val="24"/>
          <w:lang w:val="es-PE"/>
        </w:rPr>
        <w:t xml:space="preserve"> </w:t>
      </w:r>
      <w:r w:rsidRPr="003D76EB">
        <w:rPr>
          <w:rFonts w:ascii="Arial" w:hAnsi="Arial" w:cs="Arial"/>
          <w:sz w:val="24"/>
          <w:szCs w:val="24"/>
          <w:lang w:val="es-PE"/>
        </w:rPr>
        <w:t>decisión ocupacional o cursos de formación</w:t>
      </w:r>
      <w:r>
        <w:rPr>
          <w:rFonts w:ascii="Arial" w:hAnsi="Arial" w:cs="Arial"/>
          <w:sz w:val="24"/>
          <w:szCs w:val="24"/>
          <w:lang w:val="es-PE"/>
        </w:rPr>
        <w:t xml:space="preserve"> </w:t>
      </w:r>
      <w:r w:rsidRPr="003D76EB">
        <w:rPr>
          <w:rFonts w:ascii="Arial" w:hAnsi="Arial" w:cs="Arial"/>
          <w:sz w:val="24"/>
          <w:szCs w:val="24"/>
          <w:lang w:val="es-PE"/>
        </w:rPr>
        <w:t>profesional dependiendo de las necesidades</w:t>
      </w:r>
      <w:r>
        <w:rPr>
          <w:rFonts w:ascii="Arial" w:hAnsi="Arial" w:cs="Arial"/>
          <w:sz w:val="24"/>
          <w:szCs w:val="24"/>
          <w:lang w:val="es-PE"/>
        </w:rPr>
        <w:t xml:space="preserve"> </w:t>
      </w:r>
      <w:r w:rsidRPr="003D76EB">
        <w:rPr>
          <w:rFonts w:ascii="Arial" w:hAnsi="Arial" w:cs="Arial"/>
          <w:sz w:val="24"/>
          <w:szCs w:val="24"/>
          <w:lang w:val="es-PE"/>
        </w:rPr>
        <w:t>y características d</w:t>
      </w:r>
      <w:r w:rsidR="00295D4A">
        <w:rPr>
          <w:rFonts w:ascii="Arial" w:hAnsi="Arial" w:cs="Arial"/>
          <w:sz w:val="24"/>
          <w:szCs w:val="24"/>
          <w:lang w:val="es-PE"/>
        </w:rPr>
        <w:t>el solicitante</w:t>
      </w:r>
    </w:p>
    <w:p w14:paraId="393DA183" w14:textId="342B4DBF" w:rsidR="00462424" w:rsidRDefault="003D76EB" w:rsidP="003D76EB">
      <w:pPr>
        <w:spacing w:after="0" w:line="360" w:lineRule="auto"/>
        <w:ind w:left="1134"/>
        <w:jc w:val="both"/>
        <w:rPr>
          <w:rFonts w:ascii="Arial" w:hAnsi="Arial" w:cs="Arial"/>
          <w:sz w:val="24"/>
          <w:szCs w:val="24"/>
          <w:lang w:val="es-PE"/>
        </w:rPr>
      </w:pPr>
      <w:r w:rsidRPr="003D76EB">
        <w:rPr>
          <w:rFonts w:ascii="Arial" w:hAnsi="Arial" w:cs="Arial"/>
          <w:sz w:val="24"/>
          <w:szCs w:val="24"/>
          <w:lang w:val="es-PE"/>
        </w:rPr>
        <w:t>2.</w:t>
      </w:r>
      <w:r>
        <w:rPr>
          <w:rFonts w:ascii="Arial" w:hAnsi="Arial" w:cs="Arial"/>
          <w:sz w:val="24"/>
          <w:szCs w:val="24"/>
          <w:lang w:val="es-PE"/>
        </w:rPr>
        <w:t xml:space="preserve"> </w:t>
      </w:r>
      <w:r w:rsidRPr="003D76EB">
        <w:rPr>
          <w:rFonts w:ascii="Arial" w:hAnsi="Arial" w:cs="Arial"/>
          <w:sz w:val="24"/>
          <w:szCs w:val="24"/>
          <w:lang w:val="es-PE"/>
        </w:rPr>
        <w:t xml:space="preserve">Busca un </w:t>
      </w:r>
      <w:r w:rsidR="0031181E">
        <w:rPr>
          <w:rFonts w:ascii="Arial" w:hAnsi="Arial" w:cs="Arial"/>
          <w:sz w:val="24"/>
          <w:szCs w:val="24"/>
          <w:lang w:val="es-PE"/>
        </w:rPr>
        <w:t>empleo</w:t>
      </w:r>
      <w:r w:rsidRPr="003D76EB">
        <w:rPr>
          <w:rFonts w:ascii="Arial" w:hAnsi="Arial" w:cs="Arial"/>
          <w:sz w:val="24"/>
          <w:szCs w:val="24"/>
          <w:lang w:val="es-PE"/>
        </w:rPr>
        <w:t xml:space="preserve"> de acuerdo a las</w:t>
      </w:r>
      <w:r>
        <w:rPr>
          <w:rFonts w:ascii="Arial" w:hAnsi="Arial" w:cs="Arial"/>
          <w:sz w:val="24"/>
          <w:szCs w:val="24"/>
          <w:lang w:val="es-PE"/>
        </w:rPr>
        <w:t xml:space="preserve"> </w:t>
      </w:r>
      <w:r w:rsidRPr="003D76EB">
        <w:rPr>
          <w:rFonts w:ascii="Arial" w:hAnsi="Arial" w:cs="Arial"/>
          <w:sz w:val="24"/>
          <w:szCs w:val="24"/>
          <w:lang w:val="es-PE"/>
        </w:rPr>
        <w:t>características del Currículum Vitae,</w:t>
      </w:r>
      <w:r>
        <w:rPr>
          <w:rFonts w:ascii="Arial" w:hAnsi="Arial" w:cs="Arial"/>
          <w:sz w:val="24"/>
          <w:szCs w:val="24"/>
          <w:lang w:val="es-PE"/>
        </w:rPr>
        <w:t xml:space="preserve"> </w:t>
      </w:r>
      <w:r w:rsidR="0031181E">
        <w:rPr>
          <w:rFonts w:ascii="Arial" w:hAnsi="Arial" w:cs="Arial"/>
          <w:sz w:val="24"/>
          <w:szCs w:val="24"/>
          <w:lang w:val="es-PE"/>
        </w:rPr>
        <w:t xml:space="preserve">teniendo en cuenta </w:t>
      </w:r>
      <w:r w:rsidRPr="003D76EB">
        <w:rPr>
          <w:rFonts w:ascii="Arial" w:hAnsi="Arial" w:cs="Arial"/>
          <w:sz w:val="24"/>
          <w:szCs w:val="24"/>
          <w:lang w:val="es-PE"/>
        </w:rPr>
        <w:t>las necesidades y deseos del</w:t>
      </w:r>
      <w:r>
        <w:rPr>
          <w:rFonts w:ascii="Arial" w:hAnsi="Arial" w:cs="Arial"/>
          <w:sz w:val="24"/>
          <w:szCs w:val="24"/>
          <w:lang w:val="es-PE"/>
        </w:rPr>
        <w:t xml:space="preserve"> </w:t>
      </w:r>
      <w:r w:rsidRPr="003D76EB">
        <w:rPr>
          <w:rFonts w:ascii="Arial" w:hAnsi="Arial" w:cs="Arial"/>
          <w:sz w:val="24"/>
          <w:szCs w:val="24"/>
          <w:lang w:val="es-PE"/>
        </w:rPr>
        <w:t>solicitante, sus antecedentes, calificaciones y</w:t>
      </w:r>
      <w:r>
        <w:rPr>
          <w:rFonts w:ascii="Arial" w:hAnsi="Arial" w:cs="Arial"/>
          <w:sz w:val="24"/>
          <w:szCs w:val="24"/>
          <w:lang w:val="es-PE"/>
        </w:rPr>
        <w:t xml:space="preserve"> </w:t>
      </w:r>
      <w:r w:rsidRPr="003D76EB">
        <w:rPr>
          <w:rFonts w:ascii="Arial" w:hAnsi="Arial" w:cs="Arial"/>
          <w:sz w:val="24"/>
          <w:szCs w:val="24"/>
          <w:lang w:val="es-PE"/>
        </w:rPr>
        <w:t>puntos fuertes.</w:t>
      </w:r>
      <w:r>
        <w:rPr>
          <w:rFonts w:ascii="Arial" w:hAnsi="Arial" w:cs="Arial"/>
          <w:sz w:val="24"/>
          <w:szCs w:val="24"/>
          <w:lang w:val="es-PE"/>
        </w:rPr>
        <w:t xml:space="preserve"> </w:t>
      </w:r>
      <w:r w:rsidRPr="003D76EB">
        <w:rPr>
          <w:rFonts w:ascii="Arial" w:hAnsi="Arial" w:cs="Arial"/>
          <w:sz w:val="24"/>
          <w:szCs w:val="24"/>
          <w:lang w:val="es-PE"/>
        </w:rPr>
        <w:t>El asesoramiento y la relación entre el gestor</w:t>
      </w:r>
      <w:r>
        <w:rPr>
          <w:rFonts w:ascii="Arial" w:hAnsi="Arial" w:cs="Arial"/>
          <w:sz w:val="24"/>
          <w:szCs w:val="24"/>
          <w:lang w:val="es-PE"/>
        </w:rPr>
        <w:t xml:space="preserve"> </w:t>
      </w:r>
      <w:r w:rsidRPr="003D76EB">
        <w:rPr>
          <w:rFonts w:ascii="Arial" w:hAnsi="Arial" w:cs="Arial"/>
          <w:sz w:val="24"/>
          <w:szCs w:val="24"/>
          <w:lang w:val="es-PE"/>
        </w:rPr>
        <w:t>de empleo y el buscador de trabajo deben</w:t>
      </w:r>
      <w:r>
        <w:rPr>
          <w:rFonts w:ascii="Arial" w:hAnsi="Arial" w:cs="Arial"/>
          <w:sz w:val="24"/>
          <w:szCs w:val="24"/>
          <w:lang w:val="es-PE"/>
        </w:rPr>
        <w:t xml:space="preserve"> </w:t>
      </w:r>
      <w:r w:rsidRPr="003D76EB">
        <w:rPr>
          <w:rFonts w:ascii="Arial" w:hAnsi="Arial" w:cs="Arial"/>
          <w:sz w:val="24"/>
          <w:szCs w:val="24"/>
          <w:lang w:val="es-PE"/>
        </w:rPr>
        <w:t>ser personalizados, para una mayor</w:t>
      </w:r>
      <w:r>
        <w:rPr>
          <w:rFonts w:ascii="Arial" w:hAnsi="Arial" w:cs="Arial"/>
          <w:sz w:val="24"/>
          <w:szCs w:val="24"/>
          <w:lang w:val="es-PE"/>
        </w:rPr>
        <w:t xml:space="preserve"> </w:t>
      </w:r>
      <w:r w:rsidRPr="003D76EB">
        <w:rPr>
          <w:rFonts w:ascii="Arial" w:hAnsi="Arial" w:cs="Arial"/>
          <w:sz w:val="24"/>
          <w:szCs w:val="24"/>
          <w:lang w:val="es-PE"/>
        </w:rPr>
        <w:t>eficiencia en la búsqueda de empleo</w:t>
      </w:r>
      <w:r w:rsidR="00CB5257">
        <w:rPr>
          <w:rFonts w:ascii="Arial" w:hAnsi="Arial" w:cs="Arial"/>
          <w:sz w:val="24"/>
          <w:szCs w:val="24"/>
          <w:lang w:val="es-PE"/>
        </w:rPr>
        <w:t>.</w:t>
      </w:r>
    </w:p>
    <w:p w14:paraId="7C526329" w14:textId="415E94BC" w:rsidR="00CB5257" w:rsidRDefault="00CB5257" w:rsidP="003D76EB">
      <w:pPr>
        <w:spacing w:after="0" w:line="360" w:lineRule="auto"/>
        <w:ind w:left="1134"/>
        <w:jc w:val="both"/>
        <w:rPr>
          <w:rFonts w:ascii="Arial" w:hAnsi="Arial" w:cs="Arial"/>
          <w:sz w:val="24"/>
          <w:szCs w:val="24"/>
          <w:lang w:val="es-PE"/>
        </w:rPr>
      </w:pPr>
    </w:p>
    <w:p w14:paraId="647CD78C" w14:textId="77777777" w:rsidR="00CB5257" w:rsidRDefault="00CB5257" w:rsidP="003D76EB">
      <w:pPr>
        <w:spacing w:after="0" w:line="360" w:lineRule="auto"/>
        <w:ind w:left="1134"/>
        <w:jc w:val="both"/>
        <w:rPr>
          <w:rFonts w:ascii="Arial" w:hAnsi="Arial" w:cs="Arial"/>
          <w:sz w:val="24"/>
          <w:szCs w:val="24"/>
          <w:lang w:val="es-PE"/>
        </w:rPr>
      </w:pPr>
    </w:p>
    <w:p w14:paraId="0C69F044" w14:textId="77777777" w:rsidR="00295D4A" w:rsidRDefault="00295D4A" w:rsidP="003D76EB">
      <w:pPr>
        <w:spacing w:after="0" w:line="360" w:lineRule="auto"/>
        <w:ind w:left="1134"/>
        <w:jc w:val="both"/>
        <w:rPr>
          <w:rFonts w:ascii="Arial" w:hAnsi="Arial" w:cs="Arial"/>
          <w:sz w:val="24"/>
          <w:szCs w:val="24"/>
          <w:lang w:val="es-PE"/>
        </w:rPr>
      </w:pPr>
    </w:p>
    <w:p w14:paraId="573313BA" w14:textId="77777777" w:rsidR="00462424" w:rsidRPr="00295D4A" w:rsidRDefault="003D76EB" w:rsidP="003D76EB">
      <w:pPr>
        <w:spacing w:after="0" w:line="360" w:lineRule="auto"/>
        <w:ind w:left="1134"/>
        <w:jc w:val="both"/>
        <w:rPr>
          <w:rFonts w:ascii="Arial" w:hAnsi="Arial" w:cs="Arial"/>
          <w:b/>
          <w:sz w:val="24"/>
          <w:szCs w:val="24"/>
          <w:lang w:val="es-PE"/>
        </w:rPr>
      </w:pPr>
      <w:r w:rsidRPr="00295D4A">
        <w:rPr>
          <w:rFonts w:ascii="Arial" w:hAnsi="Arial" w:cs="Arial"/>
          <w:b/>
          <w:sz w:val="24"/>
          <w:szCs w:val="24"/>
          <w:lang w:val="es-PE"/>
        </w:rPr>
        <w:lastRenderedPageBreak/>
        <w:t>Vinculación del Empleo</w:t>
      </w:r>
    </w:p>
    <w:p w14:paraId="5D88BB28" w14:textId="69118682" w:rsidR="003D76EB" w:rsidRPr="003D76EB" w:rsidRDefault="003D76EB" w:rsidP="007E0CD1">
      <w:pPr>
        <w:pStyle w:val="Prrafodelista"/>
        <w:numPr>
          <w:ilvl w:val="0"/>
          <w:numId w:val="11"/>
        </w:numPr>
        <w:spacing w:after="0" w:line="360" w:lineRule="auto"/>
        <w:jc w:val="both"/>
        <w:rPr>
          <w:rFonts w:ascii="Arial" w:hAnsi="Arial" w:cs="Arial"/>
          <w:sz w:val="24"/>
          <w:szCs w:val="24"/>
          <w:lang w:val="es-PE"/>
        </w:rPr>
      </w:pPr>
      <w:r w:rsidRPr="003D76EB">
        <w:rPr>
          <w:rFonts w:ascii="Arial" w:hAnsi="Arial" w:cs="Arial"/>
          <w:sz w:val="24"/>
          <w:szCs w:val="24"/>
          <w:lang w:val="es-PE"/>
        </w:rPr>
        <w:t xml:space="preserve">Busca una oferta de Trabajo adecuado para </w:t>
      </w:r>
      <w:r w:rsidR="0031181E" w:rsidRPr="003D76EB">
        <w:rPr>
          <w:rFonts w:ascii="Arial" w:hAnsi="Arial" w:cs="Arial"/>
          <w:sz w:val="24"/>
          <w:szCs w:val="24"/>
          <w:lang w:val="es-PE"/>
        </w:rPr>
        <w:t>el sol</w:t>
      </w:r>
      <w:r w:rsidR="0031181E">
        <w:rPr>
          <w:rFonts w:ascii="Arial" w:hAnsi="Arial" w:cs="Arial"/>
          <w:sz w:val="24"/>
          <w:szCs w:val="24"/>
          <w:lang w:val="es-PE"/>
        </w:rPr>
        <w:t>icitante basado</w:t>
      </w:r>
      <w:r w:rsidR="00295D4A">
        <w:rPr>
          <w:rFonts w:ascii="Arial" w:hAnsi="Arial" w:cs="Arial"/>
          <w:sz w:val="24"/>
          <w:szCs w:val="24"/>
          <w:lang w:val="es-PE"/>
        </w:rPr>
        <w:t xml:space="preserve"> en su condición</w:t>
      </w:r>
    </w:p>
    <w:p w14:paraId="6180DFA5" w14:textId="77777777" w:rsidR="003D76EB" w:rsidRDefault="003D76EB" w:rsidP="007E0CD1">
      <w:pPr>
        <w:pStyle w:val="Prrafodelista"/>
        <w:numPr>
          <w:ilvl w:val="0"/>
          <w:numId w:val="11"/>
        </w:numPr>
        <w:spacing w:after="0" w:line="360" w:lineRule="auto"/>
        <w:jc w:val="both"/>
        <w:rPr>
          <w:rFonts w:ascii="Arial" w:hAnsi="Arial" w:cs="Arial"/>
          <w:sz w:val="24"/>
          <w:szCs w:val="24"/>
          <w:lang w:val="es-PE"/>
        </w:rPr>
      </w:pPr>
      <w:r w:rsidRPr="003D76EB">
        <w:rPr>
          <w:rFonts w:ascii="Arial" w:hAnsi="Arial" w:cs="Arial"/>
          <w:sz w:val="24"/>
          <w:szCs w:val="24"/>
          <w:lang w:val="es-PE"/>
        </w:rPr>
        <w:t>Considera las ofertas de trabajo en los anuncios y sitios web, obtenidos estratégicamente de ofertas de trabajo para asignar al buscador de tr</w:t>
      </w:r>
      <w:r w:rsidR="00295D4A">
        <w:rPr>
          <w:rFonts w:ascii="Arial" w:hAnsi="Arial" w:cs="Arial"/>
          <w:sz w:val="24"/>
          <w:szCs w:val="24"/>
          <w:lang w:val="es-PE"/>
        </w:rPr>
        <w:t>abajo con el que cuenta el MTPS</w:t>
      </w:r>
    </w:p>
    <w:p w14:paraId="2810AF49" w14:textId="77777777" w:rsidR="003D76EB" w:rsidRDefault="003D76EB" w:rsidP="003D76EB">
      <w:pPr>
        <w:pStyle w:val="Prrafodelista"/>
        <w:spacing w:after="0" w:line="360" w:lineRule="auto"/>
        <w:ind w:left="1134"/>
        <w:jc w:val="both"/>
        <w:rPr>
          <w:rFonts w:ascii="Arial" w:hAnsi="Arial" w:cs="Arial"/>
          <w:sz w:val="24"/>
          <w:szCs w:val="24"/>
          <w:lang w:val="es-PE"/>
        </w:rPr>
      </w:pPr>
    </w:p>
    <w:p w14:paraId="23213E0A" w14:textId="77777777" w:rsidR="003D76EB" w:rsidRPr="003D76EB" w:rsidRDefault="003D76EB" w:rsidP="003D76EB">
      <w:pPr>
        <w:pStyle w:val="Prrafodelista"/>
        <w:spacing w:after="0" w:line="360" w:lineRule="auto"/>
        <w:ind w:left="1134"/>
        <w:jc w:val="both"/>
        <w:rPr>
          <w:rFonts w:ascii="Arial" w:hAnsi="Arial" w:cs="Arial"/>
          <w:b/>
          <w:sz w:val="24"/>
          <w:szCs w:val="24"/>
          <w:lang w:val="es-PE"/>
        </w:rPr>
      </w:pPr>
      <w:r w:rsidRPr="003D76EB">
        <w:rPr>
          <w:rFonts w:ascii="Arial" w:hAnsi="Arial" w:cs="Arial"/>
          <w:b/>
          <w:sz w:val="24"/>
          <w:szCs w:val="24"/>
          <w:lang w:val="es-PE"/>
        </w:rPr>
        <w:t>Introducción al Empleo</w:t>
      </w:r>
    </w:p>
    <w:p w14:paraId="4D55DA27" w14:textId="315F4B8A" w:rsidR="003D76EB" w:rsidRDefault="003D76EB" w:rsidP="003D76EB">
      <w:pPr>
        <w:pStyle w:val="Prrafodelista"/>
        <w:spacing w:after="0" w:line="360" w:lineRule="auto"/>
        <w:ind w:left="1134"/>
        <w:jc w:val="both"/>
        <w:rPr>
          <w:rFonts w:ascii="Arial" w:hAnsi="Arial" w:cs="Arial"/>
          <w:sz w:val="24"/>
          <w:szCs w:val="24"/>
          <w:lang w:val="es-PE"/>
        </w:rPr>
      </w:pPr>
      <w:r w:rsidRPr="003D76EB">
        <w:rPr>
          <w:rFonts w:ascii="Arial" w:hAnsi="Arial" w:cs="Arial"/>
          <w:sz w:val="24"/>
          <w:szCs w:val="24"/>
          <w:lang w:val="es-PE"/>
        </w:rPr>
        <w:t xml:space="preserve">1. </w:t>
      </w:r>
      <w:r w:rsidR="008C06C7">
        <w:rPr>
          <w:rFonts w:ascii="Arial" w:hAnsi="Arial" w:cs="Arial"/>
          <w:sz w:val="24"/>
          <w:szCs w:val="24"/>
          <w:lang w:val="es-PE"/>
        </w:rPr>
        <w:t>Después de ver el perfil del currículo, procede a localizar el empleo adecuado, luego se enlistarán los candidatos, los cuales serán enviados a las ofertas de entrevistas y pruebas.</w:t>
      </w:r>
      <w:r w:rsidR="0031181E">
        <w:rPr>
          <w:rFonts w:ascii="Arial" w:hAnsi="Arial" w:cs="Arial"/>
          <w:sz w:val="24"/>
          <w:szCs w:val="24"/>
          <w:lang w:val="es-PE"/>
        </w:rPr>
        <w:t xml:space="preserve"> </w:t>
      </w:r>
      <w:r>
        <w:rPr>
          <w:rFonts w:ascii="Arial" w:hAnsi="Arial" w:cs="Arial"/>
          <w:sz w:val="24"/>
          <w:szCs w:val="24"/>
          <w:lang w:val="es-PE"/>
        </w:rPr>
        <w:t xml:space="preserve"> </w:t>
      </w:r>
    </w:p>
    <w:p w14:paraId="719EDFCF" w14:textId="77777777" w:rsidR="003D76EB" w:rsidRDefault="003D76EB" w:rsidP="003D76EB">
      <w:pPr>
        <w:pStyle w:val="Prrafodelista"/>
        <w:spacing w:after="0" w:line="360" w:lineRule="auto"/>
        <w:ind w:left="1134"/>
        <w:jc w:val="both"/>
        <w:rPr>
          <w:rFonts w:ascii="Arial" w:hAnsi="Arial" w:cs="Arial"/>
          <w:sz w:val="24"/>
          <w:szCs w:val="24"/>
          <w:lang w:val="es-PE"/>
        </w:rPr>
      </w:pPr>
      <w:r w:rsidRPr="003D76EB">
        <w:rPr>
          <w:rFonts w:ascii="Arial" w:hAnsi="Arial" w:cs="Arial"/>
          <w:sz w:val="24"/>
          <w:szCs w:val="24"/>
          <w:lang w:val="es-PE"/>
        </w:rPr>
        <w:t>2. Si el candidato es contratado su condición en</w:t>
      </w:r>
      <w:r>
        <w:rPr>
          <w:rFonts w:ascii="Arial" w:hAnsi="Arial" w:cs="Arial"/>
          <w:sz w:val="24"/>
          <w:szCs w:val="24"/>
          <w:lang w:val="es-PE"/>
        </w:rPr>
        <w:t xml:space="preserve"> </w:t>
      </w:r>
      <w:r w:rsidRPr="003D76EB">
        <w:rPr>
          <w:rFonts w:ascii="Arial" w:hAnsi="Arial" w:cs="Arial"/>
          <w:sz w:val="24"/>
          <w:szCs w:val="24"/>
          <w:lang w:val="es-PE"/>
        </w:rPr>
        <w:t>la Base de Datos es cambiada.</w:t>
      </w:r>
      <w:r>
        <w:rPr>
          <w:rFonts w:ascii="Arial" w:hAnsi="Arial" w:cs="Arial"/>
          <w:sz w:val="24"/>
          <w:szCs w:val="24"/>
          <w:lang w:val="es-PE"/>
        </w:rPr>
        <w:t xml:space="preserve"> </w:t>
      </w:r>
      <w:r w:rsidRPr="003D76EB">
        <w:rPr>
          <w:rFonts w:ascii="Arial" w:hAnsi="Arial" w:cs="Arial"/>
          <w:sz w:val="24"/>
          <w:szCs w:val="24"/>
          <w:lang w:val="es-PE"/>
        </w:rPr>
        <w:t>Si el candidato es rechazado el gestor de</w:t>
      </w:r>
      <w:r>
        <w:rPr>
          <w:rFonts w:ascii="Arial" w:hAnsi="Arial" w:cs="Arial"/>
          <w:sz w:val="24"/>
          <w:szCs w:val="24"/>
          <w:lang w:val="es-PE"/>
        </w:rPr>
        <w:t xml:space="preserve"> </w:t>
      </w:r>
      <w:r w:rsidRPr="003D76EB">
        <w:rPr>
          <w:rFonts w:ascii="Arial" w:hAnsi="Arial" w:cs="Arial"/>
          <w:sz w:val="24"/>
          <w:szCs w:val="24"/>
          <w:lang w:val="es-PE"/>
        </w:rPr>
        <w:t>empleo debe conocer la razón y el</w:t>
      </w:r>
      <w:r>
        <w:rPr>
          <w:rFonts w:ascii="Arial" w:hAnsi="Arial" w:cs="Arial"/>
          <w:sz w:val="24"/>
          <w:szCs w:val="24"/>
          <w:lang w:val="es-PE"/>
        </w:rPr>
        <w:t xml:space="preserve"> </w:t>
      </w:r>
      <w:r w:rsidR="00295D4A">
        <w:rPr>
          <w:rFonts w:ascii="Arial" w:hAnsi="Arial" w:cs="Arial"/>
          <w:sz w:val="24"/>
          <w:szCs w:val="24"/>
          <w:lang w:val="es-PE"/>
        </w:rPr>
        <w:t>asesoramiento debe continuar</w:t>
      </w:r>
    </w:p>
    <w:p w14:paraId="76FCF9A3" w14:textId="77777777" w:rsidR="003D76EB" w:rsidRDefault="003D76EB" w:rsidP="003D76EB">
      <w:pPr>
        <w:pStyle w:val="Prrafodelista"/>
        <w:spacing w:after="0" w:line="360" w:lineRule="auto"/>
        <w:ind w:left="1134"/>
        <w:jc w:val="both"/>
        <w:rPr>
          <w:rFonts w:ascii="Arial" w:hAnsi="Arial" w:cs="Arial"/>
          <w:sz w:val="24"/>
          <w:szCs w:val="24"/>
          <w:lang w:val="es-PE"/>
        </w:rPr>
      </w:pPr>
    </w:p>
    <w:p w14:paraId="6201E2B7" w14:textId="77777777" w:rsidR="003D76EB" w:rsidRPr="003D76EB" w:rsidRDefault="003D76EB" w:rsidP="003D76EB">
      <w:pPr>
        <w:pStyle w:val="Prrafodelista"/>
        <w:spacing w:after="0" w:line="360" w:lineRule="auto"/>
        <w:ind w:left="1134"/>
        <w:jc w:val="both"/>
        <w:rPr>
          <w:rFonts w:ascii="Arial" w:hAnsi="Arial" w:cs="Arial"/>
          <w:b/>
          <w:sz w:val="24"/>
          <w:szCs w:val="24"/>
          <w:lang w:val="es-PE"/>
        </w:rPr>
      </w:pPr>
      <w:r w:rsidRPr="003D76EB">
        <w:rPr>
          <w:rFonts w:ascii="Arial" w:hAnsi="Arial" w:cs="Arial"/>
          <w:b/>
          <w:sz w:val="24"/>
          <w:szCs w:val="24"/>
          <w:lang w:val="es-PE"/>
        </w:rPr>
        <w:t>Seguimiento</w:t>
      </w:r>
    </w:p>
    <w:p w14:paraId="7D637419" w14:textId="77777777" w:rsidR="003D76EB" w:rsidRPr="003D76EB" w:rsidRDefault="003D76EB" w:rsidP="003D76EB">
      <w:pPr>
        <w:pStyle w:val="Prrafodelista"/>
        <w:spacing w:after="0" w:line="360" w:lineRule="auto"/>
        <w:ind w:left="1134"/>
        <w:jc w:val="both"/>
        <w:rPr>
          <w:rFonts w:ascii="Arial" w:hAnsi="Arial" w:cs="Arial"/>
          <w:sz w:val="24"/>
          <w:szCs w:val="24"/>
          <w:lang w:val="es-PE"/>
        </w:rPr>
      </w:pPr>
      <w:r w:rsidRPr="003D76EB">
        <w:rPr>
          <w:rFonts w:ascii="Arial" w:hAnsi="Arial" w:cs="Arial"/>
          <w:sz w:val="24"/>
          <w:szCs w:val="24"/>
          <w:lang w:val="es-PE"/>
        </w:rPr>
        <w:t>1. Seguimiento en el momento de examinar</w:t>
      </w:r>
      <w:r>
        <w:rPr>
          <w:rFonts w:ascii="Arial" w:hAnsi="Arial" w:cs="Arial"/>
          <w:sz w:val="24"/>
          <w:szCs w:val="24"/>
          <w:lang w:val="es-PE"/>
        </w:rPr>
        <w:t xml:space="preserve"> </w:t>
      </w:r>
      <w:r w:rsidRPr="003D76EB">
        <w:rPr>
          <w:rFonts w:ascii="Arial" w:hAnsi="Arial" w:cs="Arial"/>
          <w:sz w:val="24"/>
          <w:szCs w:val="24"/>
          <w:lang w:val="es-PE"/>
        </w:rPr>
        <w:t>nuevos acontecimientos o promover los</w:t>
      </w:r>
      <w:r>
        <w:rPr>
          <w:rFonts w:ascii="Arial" w:hAnsi="Arial" w:cs="Arial"/>
          <w:sz w:val="24"/>
          <w:szCs w:val="24"/>
          <w:lang w:val="es-PE"/>
        </w:rPr>
        <w:t xml:space="preserve"> </w:t>
      </w:r>
      <w:r w:rsidRPr="003D76EB">
        <w:rPr>
          <w:rFonts w:ascii="Arial" w:hAnsi="Arial" w:cs="Arial"/>
          <w:sz w:val="24"/>
          <w:szCs w:val="24"/>
          <w:lang w:val="es-PE"/>
        </w:rPr>
        <w:t>logros de los objetivos de conseguir un</w:t>
      </w:r>
      <w:r>
        <w:rPr>
          <w:rFonts w:ascii="Arial" w:hAnsi="Arial" w:cs="Arial"/>
          <w:sz w:val="24"/>
          <w:szCs w:val="24"/>
          <w:lang w:val="es-PE"/>
        </w:rPr>
        <w:t xml:space="preserve"> </w:t>
      </w:r>
      <w:r w:rsidR="00295D4A">
        <w:rPr>
          <w:rFonts w:ascii="Arial" w:hAnsi="Arial" w:cs="Arial"/>
          <w:sz w:val="24"/>
          <w:szCs w:val="24"/>
          <w:lang w:val="es-PE"/>
        </w:rPr>
        <w:t>trabajo</w:t>
      </w:r>
    </w:p>
    <w:p w14:paraId="6B69D951" w14:textId="77777777" w:rsidR="003D76EB" w:rsidRDefault="003D76EB" w:rsidP="003D76EB">
      <w:pPr>
        <w:pStyle w:val="Prrafodelista"/>
        <w:spacing w:after="0" w:line="360" w:lineRule="auto"/>
        <w:ind w:left="1134"/>
        <w:jc w:val="both"/>
        <w:rPr>
          <w:rFonts w:ascii="Arial" w:hAnsi="Arial" w:cs="Arial"/>
          <w:sz w:val="24"/>
          <w:szCs w:val="24"/>
          <w:lang w:val="es-PE"/>
        </w:rPr>
      </w:pPr>
      <w:r>
        <w:rPr>
          <w:rFonts w:ascii="Arial" w:hAnsi="Arial" w:cs="Arial"/>
          <w:sz w:val="24"/>
          <w:szCs w:val="24"/>
          <w:lang w:val="es-PE"/>
        </w:rPr>
        <w:t xml:space="preserve">2. </w:t>
      </w:r>
      <w:r w:rsidRPr="003D76EB">
        <w:rPr>
          <w:rFonts w:ascii="Arial" w:hAnsi="Arial" w:cs="Arial"/>
          <w:sz w:val="24"/>
          <w:szCs w:val="24"/>
          <w:lang w:val="es-PE"/>
        </w:rPr>
        <w:t>Continuar con la estrategia de búsqueda de</w:t>
      </w:r>
      <w:r>
        <w:rPr>
          <w:rFonts w:ascii="Arial" w:hAnsi="Arial" w:cs="Arial"/>
          <w:sz w:val="24"/>
          <w:szCs w:val="24"/>
          <w:lang w:val="es-PE"/>
        </w:rPr>
        <w:t xml:space="preserve"> </w:t>
      </w:r>
      <w:r w:rsidRPr="003D76EB">
        <w:rPr>
          <w:rFonts w:ascii="Arial" w:hAnsi="Arial" w:cs="Arial"/>
          <w:sz w:val="24"/>
          <w:szCs w:val="24"/>
          <w:lang w:val="es-PE"/>
        </w:rPr>
        <w:t>empleo o si el solicitante obtuvo el puesto o</w:t>
      </w:r>
      <w:r>
        <w:rPr>
          <w:rFonts w:ascii="Arial" w:hAnsi="Arial" w:cs="Arial"/>
          <w:sz w:val="24"/>
          <w:szCs w:val="24"/>
          <w:lang w:val="es-PE"/>
        </w:rPr>
        <w:t xml:space="preserve"> </w:t>
      </w:r>
      <w:r w:rsidR="00295D4A">
        <w:rPr>
          <w:rFonts w:ascii="Arial" w:hAnsi="Arial" w:cs="Arial"/>
          <w:sz w:val="24"/>
          <w:szCs w:val="24"/>
          <w:lang w:val="es-PE"/>
        </w:rPr>
        <w:t>no.</w:t>
      </w:r>
      <w:r w:rsidRPr="003D76EB">
        <w:rPr>
          <w:rFonts w:ascii="Arial" w:hAnsi="Arial" w:cs="Arial"/>
          <w:sz w:val="24"/>
          <w:szCs w:val="24"/>
          <w:lang w:val="es-PE"/>
        </w:rPr>
        <w:cr/>
      </w:r>
    </w:p>
    <w:p w14:paraId="6B3CBB81" w14:textId="77777777" w:rsidR="008D1052" w:rsidRDefault="008D1052" w:rsidP="008D1052">
      <w:pPr>
        <w:pStyle w:val="Sinespaciado"/>
        <w:spacing w:line="360" w:lineRule="auto"/>
        <w:jc w:val="both"/>
        <w:rPr>
          <w:rFonts w:ascii="Arial" w:hAnsi="Arial" w:cs="Arial"/>
          <w:b/>
          <w:sz w:val="24"/>
          <w:szCs w:val="24"/>
        </w:rPr>
      </w:pPr>
    </w:p>
    <w:p w14:paraId="13F22799" w14:textId="77777777" w:rsidR="008D1052" w:rsidRPr="00B3151C" w:rsidRDefault="008D1052" w:rsidP="008D1052">
      <w:pPr>
        <w:pStyle w:val="Sinespaciado"/>
        <w:spacing w:line="360" w:lineRule="auto"/>
        <w:jc w:val="both"/>
        <w:rPr>
          <w:rFonts w:ascii="Arial" w:hAnsi="Arial" w:cs="Arial"/>
          <w:b/>
          <w:sz w:val="24"/>
          <w:szCs w:val="24"/>
        </w:rPr>
      </w:pPr>
      <w:r w:rsidRPr="00B3151C">
        <w:rPr>
          <w:rFonts w:ascii="Arial" w:hAnsi="Arial" w:cs="Arial"/>
          <w:b/>
          <w:sz w:val="24"/>
          <w:szCs w:val="24"/>
        </w:rPr>
        <w:t>AUDITORÍA AL APLICATIVO INFORMÁTICO DE LA BOLSA LABORAL UAI</w:t>
      </w:r>
    </w:p>
    <w:p w14:paraId="4BE5C311"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 xml:space="preserve">Según </w:t>
      </w:r>
      <w:r w:rsidR="00CD16DA">
        <w:rPr>
          <w:rFonts w:ascii="Arial" w:hAnsi="Arial" w:cs="Arial"/>
          <w:sz w:val="24"/>
          <w:szCs w:val="24"/>
        </w:rPr>
        <w:fldChar w:fldCharType="begin" w:fldLock="1"/>
      </w:r>
      <w:r w:rsidR="00CD16DA">
        <w:rPr>
          <w:rFonts w:ascii="Arial" w:hAnsi="Arial" w:cs="Arial"/>
          <w:sz w:val="24"/>
          <w:szCs w:val="24"/>
        </w:rPr>
        <w:instrText>ADDIN CSL_CITATION {"citationItems":[{"id":"ITEM-1","itemData":{"author":[{"dropping-particle":"","family":"Piattini","given":"Mario","non-dropping-particle":"","parse-names":false,"suffix":""},{"dropping-particle":"del","family":"Peso","given":"Emilio","non-dropping-particle":"","parse-names":false,"suffix":""}],"id":"ITEM-1","issued":{"date-parts":[["2001"]]},"publisher":"Colombia","publisher-place":"Colombia","title":"Mario-Piattini-Auditoria-Informatica .pdf","type":"article"},"uris":["http://www.mendeley.com/documents/?uuid=1008b631-6132-4905-9cf9-869d5c9991c5"]}],"mendeley":{"formattedCitation":"(Piattini &amp; Peso, 2001)","manualFormatting":"Piattini &amp; Peso, (2001)","plainTextFormattedCitation":"(Piattini &amp; Peso, 2001)","previouslyFormattedCitation":"(Piattini &amp; Peso, 2001)"},"properties":{"noteIndex":0},"schema":"https://github.com/citation-style-language/schema/raw/master/csl-citation.json"}</w:instrText>
      </w:r>
      <w:r w:rsidR="00CD16DA">
        <w:rPr>
          <w:rFonts w:ascii="Arial" w:hAnsi="Arial" w:cs="Arial"/>
          <w:sz w:val="24"/>
          <w:szCs w:val="24"/>
        </w:rPr>
        <w:fldChar w:fldCharType="separate"/>
      </w:r>
      <w:r w:rsidR="00CD16DA" w:rsidRPr="00CD16DA">
        <w:rPr>
          <w:rFonts w:ascii="Arial" w:hAnsi="Arial" w:cs="Arial"/>
          <w:noProof/>
          <w:sz w:val="24"/>
          <w:szCs w:val="24"/>
        </w:rPr>
        <w:t xml:space="preserve">Piattini &amp; Peso, </w:t>
      </w:r>
      <w:r w:rsidR="00CD16DA">
        <w:rPr>
          <w:rFonts w:ascii="Arial" w:hAnsi="Arial" w:cs="Arial"/>
          <w:noProof/>
          <w:sz w:val="24"/>
          <w:szCs w:val="24"/>
        </w:rPr>
        <w:t>(</w:t>
      </w:r>
      <w:r w:rsidR="00CD16DA" w:rsidRPr="00CD16DA">
        <w:rPr>
          <w:rFonts w:ascii="Arial" w:hAnsi="Arial" w:cs="Arial"/>
          <w:noProof/>
          <w:sz w:val="24"/>
          <w:szCs w:val="24"/>
        </w:rPr>
        <w:t>2001)</w:t>
      </w:r>
      <w:r w:rsidR="00CD16DA">
        <w:rPr>
          <w:rFonts w:ascii="Arial" w:hAnsi="Arial" w:cs="Arial"/>
          <w:sz w:val="24"/>
          <w:szCs w:val="24"/>
        </w:rPr>
        <w:fldChar w:fldCharType="end"/>
      </w:r>
      <w:r>
        <w:rPr>
          <w:rFonts w:ascii="Arial" w:hAnsi="Arial" w:cs="Arial"/>
          <w:sz w:val="24"/>
          <w:szCs w:val="24"/>
        </w:rPr>
        <w:t xml:space="preserve"> </w:t>
      </w:r>
      <w:r w:rsidRPr="00B66E26">
        <w:rPr>
          <w:rFonts w:ascii="Arial" w:hAnsi="Arial" w:cs="Arial"/>
          <w:sz w:val="24"/>
          <w:szCs w:val="24"/>
        </w:rPr>
        <w:t>en</w:t>
      </w:r>
      <w:r w:rsidR="00CD16DA">
        <w:rPr>
          <w:rFonts w:ascii="Arial" w:hAnsi="Arial" w:cs="Arial"/>
          <w:sz w:val="24"/>
          <w:szCs w:val="24"/>
        </w:rPr>
        <w:t xml:space="preserve"> </w:t>
      </w:r>
      <w:r w:rsidRPr="00B66E26">
        <w:rPr>
          <w:rFonts w:ascii="Arial" w:hAnsi="Arial" w:cs="Arial"/>
          <w:sz w:val="24"/>
          <w:szCs w:val="24"/>
        </w:rPr>
        <w:t>su obra Auditoría Informática</w:t>
      </w:r>
      <w:r>
        <w:rPr>
          <w:rFonts w:ascii="Arial" w:hAnsi="Arial" w:cs="Arial"/>
          <w:sz w:val="24"/>
          <w:szCs w:val="24"/>
        </w:rPr>
        <w:t>,</w:t>
      </w:r>
      <w:r w:rsidRPr="00B66E26">
        <w:rPr>
          <w:rFonts w:ascii="Arial" w:hAnsi="Arial" w:cs="Arial"/>
          <w:sz w:val="24"/>
          <w:szCs w:val="24"/>
        </w:rPr>
        <w:t xml:space="preserve"> Un enfoque práctico, citan los estudios de Madurga José, en el capítulo 19, sobre Auditoría de aplicaciones, quien afirma que </w:t>
      </w:r>
      <w:r>
        <w:rPr>
          <w:rFonts w:ascii="Arial" w:hAnsi="Arial" w:cs="Arial"/>
          <w:sz w:val="24"/>
          <w:szCs w:val="24"/>
        </w:rPr>
        <w:t>“</w:t>
      </w:r>
      <w:r w:rsidRPr="00B66E26">
        <w:rPr>
          <w:rFonts w:ascii="Arial" w:hAnsi="Arial" w:cs="Arial"/>
          <w:sz w:val="24"/>
          <w:szCs w:val="24"/>
        </w:rPr>
        <w:t xml:space="preserve">la Auditoría de una aplicación informática o sistema de información, tiene como finalidad: Registrar fielmente la información considerada de interés en torno a las operaciones llevadas a cabo por una determinada organización. Permitir la realización de cuántos procesos de cálculo y edición sean necesarias para tener actualizada la base de datos. Facilitar a los usuarios las consultas de todo tipo de información almacenada o diseñadas. Generar diversos informes que sirvan de ayuda para cualquier finalidad de </w:t>
      </w:r>
      <w:r w:rsidRPr="00B66E26">
        <w:rPr>
          <w:rFonts w:ascii="Arial" w:hAnsi="Arial" w:cs="Arial"/>
          <w:sz w:val="24"/>
          <w:szCs w:val="24"/>
        </w:rPr>
        <w:lastRenderedPageBreak/>
        <w:t>interés para la organización, con criterios de ordenación, recuento, socialización, estadísticos comunes, hasta los más complejos algoritmos</w:t>
      </w:r>
      <w:r>
        <w:rPr>
          <w:rFonts w:ascii="Arial" w:hAnsi="Arial" w:cs="Arial"/>
          <w:sz w:val="24"/>
          <w:szCs w:val="24"/>
        </w:rPr>
        <w:t>”</w:t>
      </w:r>
      <w:r w:rsidRPr="00B66E26">
        <w:rPr>
          <w:rFonts w:ascii="Arial" w:hAnsi="Arial" w:cs="Arial"/>
          <w:sz w:val="24"/>
          <w:szCs w:val="24"/>
        </w:rPr>
        <w:t>.</w:t>
      </w:r>
    </w:p>
    <w:p w14:paraId="48793CA4" w14:textId="77777777" w:rsidR="008D1052" w:rsidRDefault="008D1052" w:rsidP="008D1052">
      <w:pPr>
        <w:pStyle w:val="Sinespaciado"/>
        <w:rPr>
          <w:rFonts w:ascii="Arial" w:hAnsi="Arial" w:cs="Arial"/>
          <w:sz w:val="24"/>
          <w:szCs w:val="24"/>
        </w:rPr>
      </w:pPr>
    </w:p>
    <w:p w14:paraId="6E1834C5" w14:textId="77777777" w:rsidR="008D1052" w:rsidRDefault="008D1052" w:rsidP="008D1052">
      <w:pPr>
        <w:pStyle w:val="Sinespaciado"/>
        <w:spacing w:line="360" w:lineRule="auto"/>
        <w:jc w:val="both"/>
        <w:rPr>
          <w:rFonts w:ascii="Arial" w:hAnsi="Arial" w:cs="Arial"/>
          <w:sz w:val="24"/>
          <w:szCs w:val="24"/>
        </w:rPr>
      </w:pPr>
      <w:r>
        <w:rPr>
          <w:rFonts w:ascii="Arial" w:hAnsi="Arial" w:cs="Arial"/>
          <w:sz w:val="24"/>
          <w:szCs w:val="24"/>
        </w:rPr>
        <w:t>Bajo el enfoque de Auditoría Informática se realizará el análisis de datos del Aplicativo Informático Bolsa Laboral UAI, con el propósito de evaluar su nivel de uso en estudiantes y graduados de la Universidad Autónoma de Ica.</w:t>
      </w:r>
    </w:p>
    <w:p w14:paraId="31AD5790" w14:textId="77777777" w:rsidR="008D1052" w:rsidRDefault="008D1052" w:rsidP="008D1052">
      <w:pPr>
        <w:pStyle w:val="Sinespaciado"/>
        <w:spacing w:line="360" w:lineRule="auto"/>
        <w:jc w:val="both"/>
        <w:rPr>
          <w:rFonts w:ascii="Arial" w:hAnsi="Arial" w:cs="Arial"/>
          <w:sz w:val="24"/>
          <w:szCs w:val="24"/>
        </w:rPr>
      </w:pPr>
    </w:p>
    <w:p w14:paraId="6204FBAA" w14:textId="77777777" w:rsidR="008D1052" w:rsidRDefault="008D1052" w:rsidP="008D1052">
      <w:pPr>
        <w:pStyle w:val="Sinespaciado"/>
        <w:spacing w:line="360" w:lineRule="auto"/>
        <w:jc w:val="both"/>
        <w:rPr>
          <w:rFonts w:ascii="Arial" w:hAnsi="Arial" w:cs="Arial"/>
          <w:sz w:val="24"/>
          <w:szCs w:val="24"/>
        </w:rPr>
      </w:pPr>
      <w:r>
        <w:rPr>
          <w:rFonts w:ascii="Arial" w:hAnsi="Arial" w:cs="Arial"/>
          <w:sz w:val="24"/>
          <w:szCs w:val="24"/>
        </w:rPr>
        <w:t>En el estudio se analizarán los datos procesados por el aplicativo informático, desde su estructura de base de datos, formularios e interfaz de presentación a los usuarios, de tal manera que se pueda auditor desde la parte interna y externa.</w:t>
      </w:r>
    </w:p>
    <w:p w14:paraId="7437861E" w14:textId="77777777" w:rsidR="008D1052" w:rsidRPr="00B66E26" w:rsidRDefault="008D1052" w:rsidP="008D1052">
      <w:pPr>
        <w:pStyle w:val="Sinespaciado"/>
        <w:spacing w:line="360" w:lineRule="auto"/>
        <w:jc w:val="both"/>
        <w:rPr>
          <w:rFonts w:ascii="Arial" w:hAnsi="Arial" w:cs="Arial"/>
          <w:sz w:val="24"/>
          <w:szCs w:val="24"/>
        </w:rPr>
      </w:pPr>
    </w:p>
    <w:p w14:paraId="1121132E" w14:textId="77777777" w:rsidR="008D1052" w:rsidRPr="00B3151C" w:rsidRDefault="008D1052" w:rsidP="008D1052">
      <w:pPr>
        <w:pStyle w:val="Sinespaciado"/>
        <w:spacing w:line="360" w:lineRule="auto"/>
        <w:jc w:val="both"/>
        <w:rPr>
          <w:rFonts w:ascii="Arial" w:hAnsi="Arial" w:cs="Arial"/>
          <w:b/>
          <w:sz w:val="24"/>
          <w:szCs w:val="24"/>
        </w:rPr>
      </w:pPr>
      <w:r w:rsidRPr="00B3151C">
        <w:rPr>
          <w:rFonts w:ascii="Arial" w:hAnsi="Arial" w:cs="Arial"/>
          <w:b/>
          <w:sz w:val="24"/>
          <w:szCs w:val="24"/>
        </w:rPr>
        <w:t>CLASIFICACIÓN DE LA INFORMACIÓN:</w:t>
      </w:r>
    </w:p>
    <w:p w14:paraId="3CE97CF0"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Presentación de información del aplicativo Bolsa de Trabajo de la Universidad Autónoma de Ica</w:t>
      </w:r>
    </w:p>
    <w:p w14:paraId="646AE9FD"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El aplicativo se administra desde tres aspectos, según el tipo de usuario: Estudiantes, Graduados y Empresa.</w:t>
      </w:r>
    </w:p>
    <w:p w14:paraId="749F70D7"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b/>
          <w:sz w:val="24"/>
          <w:szCs w:val="24"/>
        </w:rPr>
        <w:t>Estudiantes</w:t>
      </w:r>
      <w:r w:rsidRPr="00B66E26">
        <w:rPr>
          <w:rFonts w:ascii="Arial" w:hAnsi="Arial" w:cs="Arial"/>
          <w:sz w:val="24"/>
          <w:szCs w:val="24"/>
        </w:rPr>
        <w:t>: Son todos los estudiantes activos de pregrado, correspondiente a los últimos semestres de todos los programas académicos de la Universidad.</w:t>
      </w:r>
    </w:p>
    <w:p w14:paraId="23B8D175"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b/>
          <w:sz w:val="24"/>
          <w:szCs w:val="24"/>
        </w:rPr>
        <w:t>Graduados:</w:t>
      </w:r>
      <w:r w:rsidRPr="00B66E26">
        <w:rPr>
          <w:rFonts w:ascii="Arial" w:hAnsi="Arial" w:cs="Arial"/>
          <w:sz w:val="24"/>
          <w:szCs w:val="24"/>
        </w:rPr>
        <w:t xml:space="preserve"> Son todos los egresados que han obtenido el grado académico de bachiller, licenciatura, maestría o doctorado.</w:t>
      </w:r>
    </w:p>
    <w:p w14:paraId="044837F8"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b/>
          <w:sz w:val="24"/>
          <w:szCs w:val="24"/>
        </w:rPr>
        <w:t>Empresa:</w:t>
      </w:r>
      <w:r w:rsidRPr="00B66E26">
        <w:rPr>
          <w:rFonts w:ascii="Arial" w:hAnsi="Arial" w:cs="Arial"/>
          <w:sz w:val="24"/>
          <w:szCs w:val="24"/>
        </w:rPr>
        <w:t xml:space="preserve"> Son las instituciones empresariales que mediante convenio con la Universidad, realizan el requerimiento de personal de diversos programas académicos para determinadas actividades de acuerdo al perfil profesional.</w:t>
      </w:r>
    </w:p>
    <w:p w14:paraId="6197DCFD"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 xml:space="preserve">   </w:t>
      </w:r>
    </w:p>
    <w:p w14:paraId="1A05C315" w14:textId="77777777" w:rsidR="008D1052" w:rsidRPr="00B66E26" w:rsidRDefault="008D1052" w:rsidP="008D1052">
      <w:pPr>
        <w:pStyle w:val="Sinespaciado"/>
        <w:spacing w:line="360" w:lineRule="auto"/>
        <w:jc w:val="both"/>
        <w:rPr>
          <w:rFonts w:ascii="Arial" w:hAnsi="Arial" w:cs="Arial"/>
          <w:b/>
          <w:sz w:val="24"/>
          <w:szCs w:val="24"/>
        </w:rPr>
      </w:pPr>
      <w:r w:rsidRPr="00B66E26">
        <w:rPr>
          <w:rFonts w:ascii="Arial" w:hAnsi="Arial" w:cs="Arial"/>
          <w:b/>
          <w:sz w:val="24"/>
          <w:szCs w:val="24"/>
        </w:rPr>
        <w:t xml:space="preserve">Análisis: </w:t>
      </w:r>
    </w:p>
    <w:p w14:paraId="6A19C90E" w14:textId="77777777" w:rsidR="008D1052" w:rsidRPr="00B66E26"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El aplicativo, según la necesidad de la Institución se ha dividido en módulos de procesos de acuerdo al tipo de usuario:</w:t>
      </w:r>
    </w:p>
    <w:p w14:paraId="7A430269" w14:textId="77777777" w:rsidR="008D1052" w:rsidRDefault="008D1052" w:rsidP="008D1052">
      <w:pPr>
        <w:pStyle w:val="Sinespaciado"/>
        <w:spacing w:line="360" w:lineRule="auto"/>
        <w:jc w:val="both"/>
        <w:rPr>
          <w:rFonts w:ascii="Arial" w:hAnsi="Arial" w:cs="Arial"/>
          <w:sz w:val="24"/>
          <w:szCs w:val="24"/>
        </w:rPr>
      </w:pPr>
      <w:r w:rsidRPr="00B66E26">
        <w:rPr>
          <w:rFonts w:ascii="Arial" w:hAnsi="Arial" w:cs="Arial"/>
          <w:sz w:val="24"/>
          <w:szCs w:val="24"/>
        </w:rPr>
        <w:t>Acceso: El proceso de ingreso es mediante autenticación de usuario</w:t>
      </w:r>
      <w:r>
        <w:rPr>
          <w:rFonts w:ascii="Arial" w:hAnsi="Arial" w:cs="Arial"/>
          <w:sz w:val="24"/>
          <w:szCs w:val="24"/>
        </w:rPr>
        <w:t>, previamente registrado por el Jefe de Bolsa de Trabajo de la Universidad, siguiendo procesos estrictamente formales para una mayor eficiencia del proceso.</w:t>
      </w:r>
    </w:p>
    <w:p w14:paraId="77C07EA9" w14:textId="77777777" w:rsidR="008D1052" w:rsidRPr="00B66E26" w:rsidRDefault="008D1052" w:rsidP="008D1052">
      <w:pPr>
        <w:pStyle w:val="Sinespaciado"/>
        <w:spacing w:line="360" w:lineRule="auto"/>
        <w:jc w:val="both"/>
        <w:rPr>
          <w:rFonts w:ascii="Arial" w:hAnsi="Arial" w:cs="Arial"/>
          <w:sz w:val="24"/>
          <w:szCs w:val="24"/>
        </w:rPr>
      </w:pPr>
      <w:r>
        <w:rPr>
          <w:rFonts w:ascii="Arial" w:hAnsi="Arial" w:cs="Arial"/>
          <w:sz w:val="24"/>
          <w:szCs w:val="24"/>
        </w:rPr>
        <w:lastRenderedPageBreak/>
        <w:t>Por su sistema web, los usuarios pueden accederlo desde sus computadoras o dispositivos móviles, lo cual permite un manejo permanente de los datos y mensajes que presente el aplicativo informático.</w:t>
      </w:r>
    </w:p>
    <w:p w14:paraId="2EC817CD" w14:textId="77777777" w:rsidR="008D1052" w:rsidRPr="00B66E26" w:rsidRDefault="008D1052" w:rsidP="008D1052">
      <w:pPr>
        <w:pStyle w:val="Sinespaciado"/>
        <w:spacing w:line="360" w:lineRule="auto"/>
        <w:jc w:val="both"/>
        <w:rPr>
          <w:rFonts w:ascii="Arial" w:hAnsi="Arial" w:cs="Arial"/>
          <w:sz w:val="24"/>
          <w:szCs w:val="24"/>
        </w:rPr>
      </w:pPr>
    </w:p>
    <w:p w14:paraId="4D45D76F" w14:textId="77777777" w:rsidR="008D1052" w:rsidRPr="00344629" w:rsidRDefault="008D1052" w:rsidP="008D1052">
      <w:pPr>
        <w:pStyle w:val="Sinespaciado"/>
        <w:spacing w:line="360" w:lineRule="auto"/>
        <w:jc w:val="both"/>
        <w:rPr>
          <w:rFonts w:ascii="Arial" w:hAnsi="Arial" w:cs="Arial"/>
          <w:b/>
          <w:sz w:val="24"/>
          <w:szCs w:val="24"/>
        </w:rPr>
      </w:pPr>
      <w:r w:rsidRPr="00344629">
        <w:rPr>
          <w:rFonts w:ascii="Arial" w:hAnsi="Arial" w:cs="Arial"/>
          <w:b/>
          <w:sz w:val="24"/>
          <w:szCs w:val="24"/>
        </w:rPr>
        <w:t>FUNDAMENTO DEL DISEÑO DE SISTEMA INFORMÁTICO</w:t>
      </w:r>
    </w:p>
    <w:p w14:paraId="0B668D80" w14:textId="77777777" w:rsidR="008D1052" w:rsidRDefault="00CD16DA" w:rsidP="008D1052">
      <w:pPr>
        <w:pStyle w:val="Sinespaciado"/>
        <w:spacing w:line="360" w:lineRule="auto"/>
        <w:jc w:val="both"/>
        <w:rPr>
          <w:rFonts w:ascii="Arial" w:hAnsi="Arial" w:cs="Arial"/>
          <w:sz w:val="24"/>
          <w:szCs w:val="24"/>
        </w:rPr>
      </w:pPr>
      <w:r>
        <w:rPr>
          <w:rFonts w:ascii="Arial" w:hAnsi="Arial" w:cs="Arial"/>
          <w:sz w:val="24"/>
          <w:szCs w:val="24"/>
        </w:rPr>
        <w:fldChar w:fldCharType="begin" w:fldLock="1"/>
      </w:r>
      <w:r w:rsidR="00295D4A">
        <w:rPr>
          <w:rFonts w:ascii="Arial" w:hAnsi="Arial" w:cs="Arial"/>
          <w:sz w:val="24"/>
          <w:szCs w:val="24"/>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et al., (n.d.)","plainTextFormattedCitation":"(Molina et al., 2015)","previouslyFormattedCitation":"(Molina et al., 2015)"},"properties":{"noteIndex":0},"schema":"https://github.com/citation-style-language/schema/raw/master/csl-citation.json"}</w:instrText>
      </w:r>
      <w:r>
        <w:rPr>
          <w:rFonts w:ascii="Arial" w:hAnsi="Arial" w:cs="Arial"/>
          <w:sz w:val="24"/>
          <w:szCs w:val="24"/>
        </w:rPr>
        <w:fldChar w:fldCharType="separate"/>
      </w:r>
      <w:r w:rsidRPr="00CD16DA">
        <w:rPr>
          <w:rFonts w:ascii="Arial" w:hAnsi="Arial" w:cs="Arial"/>
          <w:noProof/>
          <w:sz w:val="24"/>
          <w:szCs w:val="24"/>
        </w:rPr>
        <w:t xml:space="preserve">Molina et al., </w:t>
      </w:r>
      <w:r>
        <w:rPr>
          <w:rFonts w:ascii="Arial" w:hAnsi="Arial" w:cs="Arial"/>
          <w:noProof/>
          <w:sz w:val="24"/>
          <w:szCs w:val="24"/>
        </w:rPr>
        <w:t>(</w:t>
      </w:r>
      <w:r w:rsidRPr="00CD16DA">
        <w:rPr>
          <w:rFonts w:ascii="Arial" w:hAnsi="Arial" w:cs="Arial"/>
          <w:noProof/>
          <w:sz w:val="24"/>
          <w:szCs w:val="24"/>
        </w:rPr>
        <w:t>n.d.)</w:t>
      </w:r>
      <w:r>
        <w:rPr>
          <w:rFonts w:ascii="Arial" w:hAnsi="Arial" w:cs="Arial"/>
          <w:sz w:val="24"/>
          <w:szCs w:val="24"/>
        </w:rPr>
        <w:fldChar w:fldCharType="end"/>
      </w:r>
      <w:r w:rsidR="008D1052" w:rsidRPr="00B66E26">
        <w:rPr>
          <w:rFonts w:ascii="Arial" w:hAnsi="Arial" w:cs="Arial"/>
          <w:sz w:val="24"/>
          <w:szCs w:val="24"/>
        </w:rPr>
        <w:t xml:space="preserve"> presentan en un estudio de Diseño de Sistemas informático para la intermediación laboral</w:t>
      </w:r>
      <w:r w:rsidR="008D1052">
        <w:rPr>
          <w:rFonts w:ascii="Arial" w:hAnsi="Arial" w:cs="Arial"/>
          <w:sz w:val="24"/>
          <w:szCs w:val="24"/>
        </w:rPr>
        <w:t>, un prototipo de mejora del Ministerio de Trabajo del Ecuador, que mediante las adaptaciones a las necesidades universitarias, se han modificado en cuestiones de términos y significados, sin quitar el proceso sistémico del aplicativo, propio de la Ingeniería de Sistemas.</w:t>
      </w:r>
    </w:p>
    <w:p w14:paraId="784F289C" w14:textId="77777777" w:rsidR="009A6075" w:rsidRDefault="009A6075" w:rsidP="009A6075">
      <w:pPr>
        <w:spacing w:after="0" w:line="360" w:lineRule="auto"/>
        <w:jc w:val="both"/>
        <w:rPr>
          <w:rFonts w:ascii="Arial" w:hAnsi="Arial" w:cs="Arial"/>
          <w:sz w:val="24"/>
          <w:szCs w:val="24"/>
          <w:lang w:val="es-PE"/>
        </w:rPr>
      </w:pPr>
    </w:p>
    <w:p w14:paraId="0FD5E2F5" w14:textId="77777777" w:rsidR="00CD16DA" w:rsidRPr="001D1476" w:rsidRDefault="00CD16DA" w:rsidP="00CD16DA">
      <w:pPr>
        <w:pStyle w:val="Sinespaciado"/>
        <w:spacing w:line="360" w:lineRule="auto"/>
        <w:rPr>
          <w:rFonts w:ascii="Arial" w:hAnsi="Arial" w:cs="Arial"/>
          <w:b/>
          <w:sz w:val="24"/>
          <w:szCs w:val="24"/>
        </w:rPr>
      </w:pPr>
      <w:r w:rsidRPr="001D1476">
        <w:rPr>
          <w:rFonts w:ascii="Arial" w:hAnsi="Arial" w:cs="Arial"/>
          <w:b/>
          <w:sz w:val="24"/>
          <w:szCs w:val="24"/>
        </w:rPr>
        <w:t>DATOS DE LA EMPRESA QUE UTILIZA EL APLICATIVO INFORMÁTICO DE LA BOLSA LABORAL UAI</w:t>
      </w:r>
    </w:p>
    <w:p w14:paraId="1B709544" w14:textId="77777777" w:rsidR="00CD16DA" w:rsidRDefault="00CD16DA" w:rsidP="00CD16DA">
      <w:pPr>
        <w:pStyle w:val="Sinespaciado"/>
        <w:spacing w:line="360" w:lineRule="auto"/>
        <w:ind w:left="360"/>
        <w:jc w:val="both"/>
        <w:rPr>
          <w:rFonts w:ascii="Arial" w:hAnsi="Arial" w:cs="Arial"/>
          <w:sz w:val="24"/>
          <w:szCs w:val="24"/>
        </w:rPr>
      </w:pPr>
      <w:r>
        <w:rPr>
          <w:rFonts w:ascii="Arial" w:hAnsi="Arial" w:cs="Arial"/>
          <w:sz w:val="24"/>
          <w:szCs w:val="24"/>
        </w:rPr>
        <w:t>La Universidad Autónoma de Ica, tiene como uno de sus fines principales, la formación profesional y promoción del empleo, mediante su área de Dirección de Vinculación Universidad Empresa y Bolsa de Trabajo, para ello ha desarrollado un software Aplicativo Informático que tiene como propósito administrar y controlar las ofertas laborales de los estudiantes y graduados de las facultades de acuerdo a la Resolución de Consejo Univer</w:t>
      </w:r>
      <w:r w:rsidR="00295D4A">
        <w:rPr>
          <w:rFonts w:ascii="Arial" w:hAnsi="Arial" w:cs="Arial"/>
          <w:sz w:val="24"/>
          <w:szCs w:val="24"/>
        </w:rPr>
        <w:t>sitario Nº 071-2018-UAI-CU/P</w:t>
      </w:r>
    </w:p>
    <w:p w14:paraId="491B1763" w14:textId="77777777" w:rsidR="00CD16DA" w:rsidRDefault="00CD16DA" w:rsidP="007E0CD1">
      <w:pPr>
        <w:pStyle w:val="Sinespaciado"/>
        <w:numPr>
          <w:ilvl w:val="0"/>
          <w:numId w:val="17"/>
        </w:numPr>
        <w:spacing w:line="360" w:lineRule="auto"/>
        <w:jc w:val="both"/>
        <w:rPr>
          <w:rFonts w:ascii="Arial" w:hAnsi="Arial" w:cs="Arial"/>
          <w:sz w:val="24"/>
          <w:szCs w:val="24"/>
        </w:rPr>
      </w:pPr>
      <w:r>
        <w:rPr>
          <w:rFonts w:ascii="Arial" w:hAnsi="Arial" w:cs="Arial"/>
          <w:sz w:val="24"/>
          <w:szCs w:val="24"/>
        </w:rPr>
        <w:t>Facultad de Ciencias de la salud</w:t>
      </w:r>
    </w:p>
    <w:p w14:paraId="2F5D07F5"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Enfermería</w:t>
      </w:r>
    </w:p>
    <w:p w14:paraId="1F07176D"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Psicología</w:t>
      </w:r>
    </w:p>
    <w:p w14:paraId="6E1A66C5"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Obstetricia</w:t>
      </w:r>
    </w:p>
    <w:p w14:paraId="05E579EC" w14:textId="77777777" w:rsidR="00CD16DA" w:rsidRDefault="00CD16DA" w:rsidP="007E0CD1">
      <w:pPr>
        <w:pStyle w:val="Sinespaciado"/>
        <w:numPr>
          <w:ilvl w:val="0"/>
          <w:numId w:val="17"/>
        </w:numPr>
        <w:spacing w:line="360" w:lineRule="auto"/>
        <w:jc w:val="both"/>
        <w:rPr>
          <w:rFonts w:ascii="Arial" w:hAnsi="Arial" w:cs="Arial"/>
          <w:sz w:val="24"/>
          <w:szCs w:val="24"/>
        </w:rPr>
      </w:pPr>
      <w:r>
        <w:rPr>
          <w:rFonts w:ascii="Arial" w:hAnsi="Arial" w:cs="Arial"/>
          <w:sz w:val="24"/>
          <w:szCs w:val="24"/>
        </w:rPr>
        <w:t>Facultad de Ingeniería, Ciencias y Administración</w:t>
      </w:r>
    </w:p>
    <w:p w14:paraId="4F830B01"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Ingeniería de Sistemas</w:t>
      </w:r>
    </w:p>
    <w:p w14:paraId="714A0F02"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Administración y Finanzas</w:t>
      </w:r>
    </w:p>
    <w:p w14:paraId="412EC446"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Ingeniería Industrial y de Alimentos</w:t>
      </w:r>
    </w:p>
    <w:p w14:paraId="3A2C97B5" w14:textId="77777777" w:rsidR="00CD16DA" w:rsidRDefault="00CD16DA" w:rsidP="007E0CD1">
      <w:pPr>
        <w:pStyle w:val="Sinespaciado"/>
        <w:numPr>
          <w:ilvl w:val="1"/>
          <w:numId w:val="17"/>
        </w:numPr>
        <w:spacing w:line="360" w:lineRule="auto"/>
        <w:jc w:val="both"/>
        <w:rPr>
          <w:rFonts w:ascii="Arial" w:hAnsi="Arial" w:cs="Arial"/>
          <w:sz w:val="24"/>
          <w:szCs w:val="24"/>
        </w:rPr>
      </w:pPr>
      <w:r>
        <w:rPr>
          <w:rFonts w:ascii="Arial" w:hAnsi="Arial" w:cs="Arial"/>
          <w:sz w:val="24"/>
          <w:szCs w:val="24"/>
        </w:rPr>
        <w:t>Ingeniería Civil</w:t>
      </w:r>
    </w:p>
    <w:p w14:paraId="5BC4D245" w14:textId="77777777" w:rsidR="00CD16DA" w:rsidRDefault="00295D4A" w:rsidP="00CD16DA">
      <w:pPr>
        <w:pStyle w:val="Sinespaciado"/>
        <w:spacing w:line="360" w:lineRule="auto"/>
        <w:jc w:val="both"/>
        <w:rPr>
          <w:rFonts w:ascii="Arial" w:hAnsi="Arial" w:cs="Arial"/>
          <w:sz w:val="24"/>
          <w:szCs w:val="24"/>
        </w:rPr>
      </w:pPr>
      <w:r>
        <w:rPr>
          <w:rFonts w:ascii="Arial" w:hAnsi="Arial" w:cs="Arial"/>
          <w:sz w:val="24"/>
          <w:szCs w:val="24"/>
        </w:rPr>
        <w:t xml:space="preserve">El </w:t>
      </w:r>
      <w:r w:rsidR="00CD16DA">
        <w:rPr>
          <w:rFonts w:ascii="Arial" w:hAnsi="Arial" w:cs="Arial"/>
          <w:sz w:val="24"/>
          <w:szCs w:val="24"/>
        </w:rPr>
        <w:t>web</w:t>
      </w:r>
      <w:r>
        <w:rPr>
          <w:rFonts w:ascii="Arial" w:hAnsi="Arial" w:cs="Arial"/>
          <w:sz w:val="24"/>
          <w:szCs w:val="24"/>
        </w:rPr>
        <w:t xml:space="preserve"> site</w:t>
      </w:r>
      <w:r w:rsidR="00CD16DA">
        <w:rPr>
          <w:rFonts w:ascii="Arial" w:hAnsi="Arial" w:cs="Arial"/>
          <w:sz w:val="24"/>
          <w:szCs w:val="24"/>
        </w:rPr>
        <w:t xml:space="preserve"> de la Universidad Autónoma de Ica que soporta el aplicativo informático es </w:t>
      </w:r>
      <w:hyperlink r:id="rId11" w:history="1">
        <w:r w:rsidR="00CD16DA" w:rsidRPr="00796AFB">
          <w:rPr>
            <w:rStyle w:val="Hipervnculo"/>
            <w:rFonts w:ascii="Arial" w:hAnsi="Arial" w:cs="Arial"/>
            <w:sz w:val="24"/>
            <w:szCs w:val="24"/>
          </w:rPr>
          <w:t>www.autonomadeica.edu.pe</w:t>
        </w:r>
      </w:hyperlink>
      <w:r w:rsidR="00CD16DA">
        <w:rPr>
          <w:rFonts w:ascii="Arial" w:hAnsi="Arial" w:cs="Arial"/>
          <w:sz w:val="24"/>
          <w:szCs w:val="24"/>
        </w:rPr>
        <w:t xml:space="preserve">, con enlace a sitio web del aplicativo </w:t>
      </w:r>
      <w:hyperlink r:id="rId12" w:history="1">
        <w:r w:rsidR="00CD16DA" w:rsidRPr="00796AFB">
          <w:rPr>
            <w:rStyle w:val="Hipervnculo"/>
            <w:rFonts w:ascii="Arial" w:hAnsi="Arial" w:cs="Arial"/>
            <w:sz w:val="24"/>
            <w:szCs w:val="24"/>
          </w:rPr>
          <w:t>www.bolsalaboral.autonomadeica.edu.pe</w:t>
        </w:r>
      </w:hyperlink>
      <w:r w:rsidR="00CD16DA">
        <w:rPr>
          <w:rFonts w:ascii="Arial" w:hAnsi="Arial" w:cs="Arial"/>
          <w:sz w:val="24"/>
          <w:szCs w:val="24"/>
        </w:rPr>
        <w:t xml:space="preserve">. Dicho aplicativo informático es </w:t>
      </w:r>
      <w:r w:rsidR="00CD16DA">
        <w:rPr>
          <w:rFonts w:ascii="Arial" w:hAnsi="Arial" w:cs="Arial"/>
          <w:sz w:val="24"/>
          <w:szCs w:val="24"/>
        </w:rPr>
        <w:lastRenderedPageBreak/>
        <w:t>administrado por el área de Dirección de Vinculación Universidad Empresa y Bolsa de Trabajo de la Universidad Autónoma de Ica, encargándose de todas las acciones del Jefe de Bolsa de Trabajo.</w:t>
      </w:r>
    </w:p>
    <w:p w14:paraId="28C380E7" w14:textId="77777777" w:rsidR="00CD16DA" w:rsidRDefault="00CD16DA" w:rsidP="00CD16DA">
      <w:pPr>
        <w:pStyle w:val="Sinespaciado"/>
        <w:spacing w:line="360" w:lineRule="auto"/>
        <w:jc w:val="both"/>
        <w:rPr>
          <w:rFonts w:ascii="Arial" w:hAnsi="Arial" w:cs="Arial"/>
          <w:sz w:val="24"/>
          <w:szCs w:val="24"/>
        </w:rPr>
      </w:pPr>
    </w:p>
    <w:p w14:paraId="6F34DD9B" w14:textId="77777777" w:rsidR="00CD16DA" w:rsidRPr="001B73A0" w:rsidRDefault="00CD16DA" w:rsidP="00CD16DA">
      <w:pPr>
        <w:pStyle w:val="Sinespaciado"/>
        <w:spacing w:line="360" w:lineRule="auto"/>
        <w:ind w:left="360"/>
        <w:jc w:val="both"/>
        <w:rPr>
          <w:rFonts w:ascii="Arial" w:hAnsi="Arial" w:cs="Arial"/>
          <w:b/>
          <w:sz w:val="24"/>
          <w:szCs w:val="24"/>
        </w:rPr>
      </w:pPr>
      <w:r w:rsidRPr="001B73A0">
        <w:rPr>
          <w:rFonts w:ascii="Arial" w:hAnsi="Arial" w:cs="Arial"/>
          <w:b/>
          <w:sz w:val="24"/>
          <w:szCs w:val="24"/>
        </w:rPr>
        <w:t>DATOS DEL APLICATIVO INFORMÁTICO BOLSA LABORAL UAI</w:t>
      </w:r>
    </w:p>
    <w:p w14:paraId="5A266C48" w14:textId="77777777" w:rsidR="00CD16DA" w:rsidRDefault="00CD16DA" w:rsidP="00CD16DA">
      <w:pPr>
        <w:pStyle w:val="Sinespaciado"/>
        <w:spacing w:line="360" w:lineRule="auto"/>
        <w:ind w:left="360"/>
        <w:jc w:val="both"/>
        <w:rPr>
          <w:rFonts w:ascii="Arial" w:hAnsi="Arial" w:cs="Arial"/>
          <w:sz w:val="24"/>
          <w:szCs w:val="24"/>
        </w:rPr>
      </w:pPr>
      <w:r>
        <w:rPr>
          <w:rFonts w:ascii="Arial" w:hAnsi="Arial" w:cs="Arial"/>
          <w:sz w:val="24"/>
          <w:szCs w:val="24"/>
        </w:rPr>
        <w:t>Gestor de base de datos</w:t>
      </w:r>
      <w:r>
        <w:rPr>
          <w:rFonts w:ascii="Arial" w:hAnsi="Arial" w:cs="Arial"/>
          <w:sz w:val="24"/>
          <w:szCs w:val="24"/>
        </w:rPr>
        <w:tab/>
        <w:t>: MySQL Server</w:t>
      </w:r>
    </w:p>
    <w:p w14:paraId="0F14F26E" w14:textId="77777777" w:rsidR="00CD16DA" w:rsidRDefault="00CD16DA" w:rsidP="00CD16DA">
      <w:pPr>
        <w:pStyle w:val="Sinespaciado"/>
        <w:spacing w:line="360" w:lineRule="auto"/>
        <w:ind w:left="360"/>
        <w:jc w:val="both"/>
        <w:rPr>
          <w:rFonts w:ascii="Arial" w:hAnsi="Arial" w:cs="Arial"/>
          <w:sz w:val="24"/>
          <w:szCs w:val="24"/>
        </w:rPr>
      </w:pPr>
      <w:r>
        <w:rPr>
          <w:rFonts w:ascii="Arial" w:hAnsi="Arial" w:cs="Arial"/>
          <w:sz w:val="24"/>
          <w:szCs w:val="24"/>
        </w:rPr>
        <w:t>Gestor de Servidor</w:t>
      </w:r>
      <w:r>
        <w:rPr>
          <w:rFonts w:ascii="Arial" w:hAnsi="Arial" w:cs="Arial"/>
          <w:sz w:val="24"/>
          <w:szCs w:val="24"/>
        </w:rPr>
        <w:tab/>
      </w:r>
      <w:r>
        <w:rPr>
          <w:rFonts w:ascii="Arial" w:hAnsi="Arial" w:cs="Arial"/>
          <w:sz w:val="24"/>
          <w:szCs w:val="24"/>
        </w:rPr>
        <w:tab/>
        <w:t>: Apache Server</w:t>
      </w:r>
    </w:p>
    <w:p w14:paraId="31A52B7F" w14:textId="77777777" w:rsidR="00CD16DA" w:rsidRPr="00CD16DA" w:rsidRDefault="00CD16DA" w:rsidP="00CD16DA">
      <w:pPr>
        <w:pStyle w:val="Sinespaciado"/>
        <w:spacing w:line="360" w:lineRule="auto"/>
        <w:ind w:left="360"/>
        <w:jc w:val="both"/>
        <w:rPr>
          <w:rFonts w:ascii="Arial" w:hAnsi="Arial" w:cs="Arial"/>
          <w:sz w:val="24"/>
          <w:szCs w:val="24"/>
        </w:rPr>
      </w:pPr>
      <w:r w:rsidRPr="00CD16DA">
        <w:rPr>
          <w:rFonts w:ascii="Arial" w:hAnsi="Arial" w:cs="Arial"/>
          <w:sz w:val="24"/>
          <w:szCs w:val="24"/>
        </w:rPr>
        <w:t>Sitio web</w:t>
      </w:r>
      <w:r w:rsidRPr="00CD16DA">
        <w:rPr>
          <w:rFonts w:ascii="Arial" w:hAnsi="Arial" w:cs="Arial"/>
          <w:sz w:val="24"/>
          <w:szCs w:val="24"/>
        </w:rPr>
        <w:tab/>
        <w:t xml:space="preserve">: </w:t>
      </w:r>
      <w:hyperlink r:id="rId13" w:history="1">
        <w:r w:rsidRPr="00CD16DA">
          <w:rPr>
            <w:rStyle w:val="Hipervnculo"/>
            <w:rFonts w:ascii="Arial" w:hAnsi="Arial" w:cs="Arial"/>
            <w:sz w:val="24"/>
            <w:szCs w:val="24"/>
          </w:rPr>
          <w:t>http://bolsalaboral.autonomadeica.edu.pe/Bienvenido.aspx</w:t>
        </w:r>
      </w:hyperlink>
    </w:p>
    <w:p w14:paraId="28827032" w14:textId="77777777" w:rsidR="00CD16DA" w:rsidRDefault="00CD16DA" w:rsidP="009A6075">
      <w:pPr>
        <w:spacing w:after="0" w:line="360" w:lineRule="auto"/>
        <w:jc w:val="both"/>
        <w:rPr>
          <w:rFonts w:ascii="Arial" w:hAnsi="Arial" w:cs="Arial"/>
          <w:sz w:val="24"/>
          <w:szCs w:val="24"/>
          <w:lang w:val="es-PE"/>
        </w:rPr>
      </w:pPr>
    </w:p>
    <w:p w14:paraId="2F16E576" w14:textId="77777777" w:rsidR="009D13DA" w:rsidRDefault="009D13DA" w:rsidP="009D13DA">
      <w:pPr>
        <w:pStyle w:val="Sinespaciado"/>
        <w:spacing w:line="360" w:lineRule="auto"/>
        <w:rPr>
          <w:rFonts w:ascii="Arial" w:hAnsi="Arial" w:cs="Arial"/>
          <w:b/>
          <w:sz w:val="24"/>
          <w:szCs w:val="24"/>
        </w:rPr>
      </w:pPr>
    </w:p>
    <w:p w14:paraId="1C6DBBA8" w14:textId="77777777" w:rsidR="009D13DA" w:rsidRPr="00B66E26" w:rsidRDefault="009D13DA" w:rsidP="009D13DA">
      <w:pPr>
        <w:pStyle w:val="Sinespaciado"/>
        <w:spacing w:line="360" w:lineRule="auto"/>
        <w:rPr>
          <w:rFonts w:ascii="Arial" w:hAnsi="Arial" w:cs="Arial"/>
          <w:b/>
          <w:sz w:val="24"/>
          <w:szCs w:val="24"/>
        </w:rPr>
      </w:pPr>
      <w:r w:rsidRPr="00B66E26">
        <w:rPr>
          <w:rFonts w:ascii="Arial" w:hAnsi="Arial" w:cs="Arial"/>
          <w:b/>
          <w:sz w:val="24"/>
          <w:szCs w:val="24"/>
        </w:rPr>
        <w:t>FLUJO GRAMA DE ESTUDIANTES</w:t>
      </w:r>
      <w:r>
        <w:rPr>
          <w:rFonts w:ascii="Arial" w:hAnsi="Arial" w:cs="Arial"/>
          <w:b/>
          <w:sz w:val="24"/>
          <w:szCs w:val="24"/>
        </w:rPr>
        <w:t xml:space="preserve"> EN EL APLICATIVO INFORMÀTICO DE LA BOLSA LABORAL UAI</w:t>
      </w:r>
    </w:p>
    <w:p w14:paraId="38C4E310" w14:textId="77777777" w:rsidR="009D13DA" w:rsidRDefault="009D13DA" w:rsidP="009D13DA">
      <w:pPr>
        <w:pStyle w:val="Sinespaciado"/>
        <w:spacing w:line="360" w:lineRule="auto"/>
        <w:jc w:val="both"/>
        <w:rPr>
          <w:rFonts w:ascii="Arial" w:hAnsi="Arial" w:cs="Arial"/>
          <w:sz w:val="24"/>
          <w:szCs w:val="24"/>
        </w:rPr>
      </w:pPr>
      <w:r w:rsidRPr="00B66E26">
        <w:rPr>
          <w:rFonts w:ascii="Arial" w:hAnsi="Arial" w:cs="Arial"/>
          <w:sz w:val="24"/>
          <w:szCs w:val="24"/>
        </w:rPr>
        <w:t>Los estudiantes de pregrado realizan el siguiente proceso para contactar una oferta laboral, que se describe en la siguiente figura:</w:t>
      </w:r>
    </w:p>
    <w:p w14:paraId="7447BE24" w14:textId="77777777" w:rsidR="009D13DA" w:rsidRPr="00B66E26" w:rsidRDefault="009D13DA" w:rsidP="009D13DA">
      <w:pPr>
        <w:pStyle w:val="Sinespaciado"/>
        <w:spacing w:line="360" w:lineRule="auto"/>
        <w:jc w:val="both"/>
        <w:rPr>
          <w:rFonts w:ascii="Arial" w:hAnsi="Arial" w:cs="Arial"/>
          <w:sz w:val="24"/>
          <w:szCs w:val="24"/>
        </w:rPr>
      </w:pPr>
    </w:p>
    <w:p w14:paraId="7F566967" w14:textId="77777777" w:rsidR="009D13DA" w:rsidRDefault="009D13DA" w:rsidP="009D13DA">
      <w:pPr>
        <w:pStyle w:val="Sinespaciado"/>
        <w:keepNext/>
      </w:pPr>
      <w:r w:rsidRPr="00B66E26">
        <w:rPr>
          <w:rFonts w:ascii="Arial" w:hAnsi="Arial" w:cs="Arial"/>
          <w:noProof/>
          <w:sz w:val="24"/>
          <w:szCs w:val="24"/>
          <w:lang w:val="en-US"/>
        </w:rPr>
        <w:drawing>
          <wp:inline distT="0" distB="0" distL="0" distR="0" wp14:anchorId="55029858" wp14:editId="5F9B5390">
            <wp:extent cx="5055870" cy="3078480"/>
            <wp:effectExtent l="0" t="0" r="11430" b="266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169E36" w14:textId="697386B9" w:rsidR="009D13DA" w:rsidRPr="009D13DA" w:rsidRDefault="009D13DA" w:rsidP="009D13DA">
      <w:pPr>
        <w:pStyle w:val="Descripcin"/>
        <w:rPr>
          <w:rFonts w:ascii="Arial" w:hAnsi="Arial" w:cs="Arial"/>
          <w:color w:val="auto"/>
          <w:sz w:val="28"/>
          <w:szCs w:val="24"/>
        </w:rPr>
      </w:pPr>
      <w:bookmarkStart w:id="8" w:name="_Toc531697119"/>
      <w:r w:rsidRPr="009D13DA">
        <w:rPr>
          <w:color w:val="auto"/>
          <w:sz w:val="20"/>
        </w:rPr>
        <w:t xml:space="preserve">Figura </w:t>
      </w:r>
      <w:r w:rsidRPr="009D13DA">
        <w:rPr>
          <w:color w:val="auto"/>
          <w:sz w:val="20"/>
        </w:rPr>
        <w:fldChar w:fldCharType="begin"/>
      </w:r>
      <w:r w:rsidRPr="009D13DA">
        <w:rPr>
          <w:color w:val="auto"/>
          <w:sz w:val="20"/>
        </w:rPr>
        <w:instrText xml:space="preserve"> SEQ Figura \* ARABIC </w:instrText>
      </w:r>
      <w:r w:rsidRPr="009D13DA">
        <w:rPr>
          <w:color w:val="auto"/>
          <w:sz w:val="20"/>
        </w:rPr>
        <w:fldChar w:fldCharType="separate"/>
      </w:r>
      <w:r w:rsidR="00D70904">
        <w:rPr>
          <w:noProof/>
          <w:color w:val="auto"/>
          <w:sz w:val="20"/>
        </w:rPr>
        <w:t>1</w:t>
      </w:r>
      <w:r w:rsidRPr="009D13DA">
        <w:rPr>
          <w:color w:val="auto"/>
          <w:sz w:val="20"/>
        </w:rPr>
        <w:fldChar w:fldCharType="end"/>
      </w:r>
      <w:r w:rsidRPr="009D13DA">
        <w:rPr>
          <w:color w:val="auto"/>
          <w:sz w:val="20"/>
        </w:rPr>
        <w:t>: Flujograma de procesos de una aplicativo informático de Bolsa de Trabajo</w:t>
      </w:r>
      <w:bookmarkEnd w:id="8"/>
    </w:p>
    <w:p w14:paraId="4BC058F4" w14:textId="77777777" w:rsidR="009D13DA" w:rsidRDefault="009D13DA" w:rsidP="009D13DA">
      <w:pPr>
        <w:pStyle w:val="Sinespaciado"/>
        <w:rPr>
          <w:rFonts w:ascii="Arial" w:hAnsi="Arial" w:cs="Arial"/>
          <w:sz w:val="24"/>
          <w:szCs w:val="24"/>
        </w:rPr>
      </w:pPr>
    </w:p>
    <w:p w14:paraId="2D217297" w14:textId="77777777" w:rsidR="009D13DA" w:rsidRPr="00B66E26" w:rsidRDefault="009D13DA" w:rsidP="009D13DA">
      <w:pPr>
        <w:pStyle w:val="Sinespaciado"/>
        <w:rPr>
          <w:rFonts w:ascii="Arial" w:hAnsi="Arial" w:cs="Arial"/>
          <w:sz w:val="24"/>
          <w:szCs w:val="24"/>
        </w:rPr>
      </w:pPr>
      <w:r>
        <w:rPr>
          <w:rFonts w:ascii="Arial" w:hAnsi="Arial" w:cs="Arial"/>
          <w:sz w:val="24"/>
          <w:szCs w:val="24"/>
        </w:rPr>
        <w:t>Fuente: Elaboración propia adapt</w:t>
      </w:r>
      <w:r w:rsidR="00295D4A">
        <w:rPr>
          <w:rFonts w:ascii="Arial" w:hAnsi="Arial" w:cs="Arial"/>
          <w:sz w:val="24"/>
          <w:szCs w:val="24"/>
        </w:rPr>
        <w:t xml:space="preserve">ado de </w:t>
      </w:r>
      <w:r>
        <w:rPr>
          <w:rFonts w:ascii="Arial" w:hAnsi="Arial" w:cs="Arial"/>
          <w:sz w:val="24"/>
          <w:szCs w:val="24"/>
        </w:rPr>
        <w:fldChar w:fldCharType="begin" w:fldLock="1"/>
      </w:r>
      <w:r w:rsidR="00295D4A">
        <w:rPr>
          <w:rFonts w:ascii="Arial" w:hAnsi="Arial" w:cs="Arial"/>
          <w:sz w:val="24"/>
          <w:szCs w:val="24"/>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et al., (s/f)","plainTextFormattedCitation":"(Molina et al., 2015)","previouslyFormattedCitation":"(Molina et al., 2015)"},"properties":{"noteIndex":0},"schema":"https://github.com/citation-style-language/schema/raw/master/csl-citation.json"}</w:instrText>
      </w:r>
      <w:r>
        <w:rPr>
          <w:rFonts w:ascii="Arial" w:hAnsi="Arial" w:cs="Arial"/>
          <w:sz w:val="24"/>
          <w:szCs w:val="24"/>
        </w:rPr>
        <w:fldChar w:fldCharType="separate"/>
      </w:r>
      <w:r w:rsidR="00295D4A" w:rsidRPr="00295D4A">
        <w:rPr>
          <w:rFonts w:ascii="Arial" w:hAnsi="Arial" w:cs="Arial"/>
          <w:noProof/>
          <w:sz w:val="24"/>
          <w:szCs w:val="24"/>
        </w:rPr>
        <w:t xml:space="preserve">Molina et al., </w:t>
      </w:r>
      <w:r w:rsidR="00295D4A">
        <w:rPr>
          <w:rFonts w:ascii="Arial" w:hAnsi="Arial" w:cs="Arial"/>
          <w:noProof/>
          <w:sz w:val="24"/>
          <w:szCs w:val="24"/>
        </w:rPr>
        <w:t>(s/f</w:t>
      </w:r>
      <w:r w:rsidR="00295D4A" w:rsidRPr="00295D4A">
        <w:rPr>
          <w:rFonts w:ascii="Arial" w:hAnsi="Arial" w:cs="Arial"/>
          <w:noProof/>
          <w:sz w:val="24"/>
          <w:szCs w:val="24"/>
        </w:rPr>
        <w:t>)</w:t>
      </w:r>
      <w:r>
        <w:rPr>
          <w:rFonts w:ascii="Arial" w:hAnsi="Arial" w:cs="Arial"/>
          <w:sz w:val="24"/>
          <w:szCs w:val="24"/>
        </w:rPr>
        <w:fldChar w:fldCharType="end"/>
      </w:r>
    </w:p>
    <w:p w14:paraId="7735DE8C" w14:textId="77777777" w:rsidR="009D13DA" w:rsidRPr="009A6075" w:rsidRDefault="009D13DA" w:rsidP="009A6075">
      <w:pPr>
        <w:spacing w:after="0" w:line="360" w:lineRule="auto"/>
        <w:jc w:val="both"/>
        <w:rPr>
          <w:rFonts w:ascii="Arial" w:hAnsi="Arial" w:cs="Arial"/>
          <w:sz w:val="24"/>
          <w:szCs w:val="24"/>
          <w:lang w:val="es-PE"/>
        </w:rPr>
      </w:pPr>
    </w:p>
    <w:p w14:paraId="68A79CF0" w14:textId="77777777" w:rsidR="00F93EC2" w:rsidRPr="00B856EF" w:rsidRDefault="00F93EC2" w:rsidP="007E0CD1">
      <w:pPr>
        <w:pStyle w:val="Ttulo2"/>
        <w:numPr>
          <w:ilvl w:val="1"/>
          <w:numId w:val="8"/>
        </w:numPr>
        <w:ind w:left="1134"/>
        <w:rPr>
          <w:rFonts w:ascii="Arial" w:hAnsi="Arial" w:cs="Arial"/>
          <w:b/>
          <w:color w:val="auto"/>
          <w:sz w:val="28"/>
          <w:szCs w:val="24"/>
        </w:rPr>
      </w:pPr>
      <w:bookmarkStart w:id="9" w:name="_Toc531696734"/>
      <w:r w:rsidRPr="00B856EF">
        <w:rPr>
          <w:rFonts w:ascii="Arial" w:hAnsi="Arial" w:cs="Arial"/>
          <w:b/>
          <w:color w:val="auto"/>
          <w:sz w:val="28"/>
          <w:szCs w:val="24"/>
        </w:rPr>
        <w:t>Marco Conceptual</w:t>
      </w:r>
      <w:bookmarkEnd w:id="9"/>
    </w:p>
    <w:p w14:paraId="013C9B9A" w14:textId="77777777" w:rsidR="00642C9B" w:rsidRDefault="00642C9B" w:rsidP="00704541">
      <w:pPr>
        <w:pStyle w:val="Prrafodelista"/>
        <w:spacing w:after="0" w:line="360" w:lineRule="auto"/>
        <w:ind w:left="1146"/>
        <w:jc w:val="both"/>
        <w:rPr>
          <w:rFonts w:ascii="Arial" w:hAnsi="Arial" w:cs="Arial"/>
          <w:b/>
          <w:sz w:val="24"/>
          <w:szCs w:val="24"/>
          <w:lang w:val="es-PE"/>
        </w:rPr>
      </w:pPr>
    </w:p>
    <w:p w14:paraId="0D2A1274" w14:textId="77777777" w:rsidR="00295D4A" w:rsidRPr="00295D4A" w:rsidRDefault="00295D4A" w:rsidP="00704541">
      <w:pPr>
        <w:pStyle w:val="Prrafodelista"/>
        <w:spacing w:after="0" w:line="360" w:lineRule="auto"/>
        <w:ind w:left="1146"/>
        <w:jc w:val="both"/>
        <w:rPr>
          <w:rFonts w:ascii="Arial" w:hAnsi="Arial" w:cs="Arial"/>
          <w:sz w:val="24"/>
          <w:szCs w:val="24"/>
          <w:lang w:val="es-PE"/>
        </w:rPr>
      </w:pPr>
      <w:r w:rsidRPr="00295D4A">
        <w:rPr>
          <w:rFonts w:ascii="Arial" w:hAnsi="Arial" w:cs="Arial"/>
          <w:sz w:val="24"/>
          <w:szCs w:val="24"/>
          <w:lang w:val="es-PE"/>
        </w:rPr>
        <w:lastRenderedPageBreak/>
        <w:t xml:space="preserve">Los estudios de </w:t>
      </w:r>
      <w:r w:rsidRPr="00295D4A">
        <w:rPr>
          <w:rFonts w:ascii="Arial" w:hAnsi="Arial" w:cs="Arial"/>
          <w:sz w:val="24"/>
          <w:szCs w:val="24"/>
          <w:lang w:val="es-PE"/>
        </w:rPr>
        <w:fldChar w:fldCharType="begin" w:fldLock="1"/>
      </w:r>
      <w:r>
        <w:rPr>
          <w:rFonts w:ascii="Arial" w:hAnsi="Arial" w:cs="Arial"/>
          <w:sz w:val="24"/>
          <w:szCs w:val="24"/>
          <w:lang w:val="es-PE"/>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2015)","manualFormatting":"Molina et al., (2015)","plainTextFormattedCitation":"(Molina et al., 2015)","previouslyFormattedCitation":"(Molina et al., 2015)"},"properties":{"noteIndex":0},"schema":"https://github.com/citation-style-language/schema/raw/master/csl-citation.json"}</w:instrText>
      </w:r>
      <w:r w:rsidRPr="00295D4A">
        <w:rPr>
          <w:rFonts w:ascii="Arial" w:hAnsi="Arial" w:cs="Arial"/>
          <w:sz w:val="24"/>
          <w:szCs w:val="24"/>
          <w:lang w:val="es-PE"/>
        </w:rPr>
        <w:fldChar w:fldCharType="separate"/>
      </w:r>
      <w:r w:rsidRPr="00295D4A">
        <w:rPr>
          <w:rFonts w:ascii="Arial" w:hAnsi="Arial" w:cs="Arial"/>
          <w:noProof/>
          <w:sz w:val="24"/>
          <w:szCs w:val="24"/>
          <w:lang w:val="es-PE"/>
        </w:rPr>
        <w:t>Molina et al., (2015)</w:t>
      </w:r>
      <w:r w:rsidRPr="00295D4A">
        <w:rPr>
          <w:rFonts w:ascii="Arial" w:hAnsi="Arial" w:cs="Arial"/>
          <w:sz w:val="24"/>
          <w:szCs w:val="24"/>
          <w:lang w:val="es-PE"/>
        </w:rPr>
        <w:fldChar w:fldCharType="end"/>
      </w:r>
      <w:r w:rsidRPr="00295D4A">
        <w:rPr>
          <w:rFonts w:ascii="Arial" w:hAnsi="Arial" w:cs="Arial"/>
          <w:sz w:val="24"/>
          <w:szCs w:val="24"/>
          <w:lang w:val="es-PE"/>
        </w:rPr>
        <w:t xml:space="preserve"> nos presentan los siguientes conceptos claves de bolsa de trabajo:</w:t>
      </w:r>
    </w:p>
    <w:p w14:paraId="2212A5C4" w14:textId="77777777" w:rsidR="00295D4A" w:rsidRDefault="00295D4A" w:rsidP="00704541">
      <w:pPr>
        <w:pStyle w:val="Prrafodelista"/>
        <w:spacing w:after="0" w:line="360" w:lineRule="auto"/>
        <w:ind w:left="1146"/>
        <w:jc w:val="both"/>
        <w:rPr>
          <w:rFonts w:ascii="Arial" w:hAnsi="Arial" w:cs="Arial"/>
          <w:b/>
          <w:sz w:val="24"/>
          <w:szCs w:val="24"/>
          <w:lang w:val="es-PE"/>
        </w:rPr>
      </w:pPr>
    </w:p>
    <w:p w14:paraId="406E02F8" w14:textId="77777777" w:rsidR="006A1A6A" w:rsidRDefault="006A1A6A" w:rsidP="00704541">
      <w:pPr>
        <w:pStyle w:val="Prrafodelista"/>
        <w:spacing w:after="0" w:line="360" w:lineRule="auto"/>
        <w:ind w:left="1146"/>
        <w:jc w:val="both"/>
        <w:rPr>
          <w:rFonts w:ascii="Arial" w:hAnsi="Arial" w:cs="Arial"/>
          <w:b/>
          <w:sz w:val="24"/>
          <w:szCs w:val="24"/>
          <w:lang w:val="es-PE"/>
        </w:rPr>
      </w:pPr>
      <w:r w:rsidRPr="006A1A6A">
        <w:rPr>
          <w:rFonts w:ascii="Arial" w:hAnsi="Arial" w:cs="Arial"/>
          <w:b/>
          <w:sz w:val="24"/>
          <w:szCs w:val="24"/>
          <w:lang w:val="es-PE"/>
        </w:rPr>
        <w:t>Analizar la Situación Actual de la Institución</w:t>
      </w:r>
    </w:p>
    <w:p w14:paraId="5774AD1C" w14:textId="77777777" w:rsidR="006A1A6A" w:rsidRPr="006A1A6A" w:rsidRDefault="006A1A6A" w:rsidP="006A1A6A">
      <w:pPr>
        <w:pStyle w:val="Prrafodelista"/>
        <w:spacing w:after="0" w:line="360" w:lineRule="auto"/>
        <w:ind w:left="1146"/>
        <w:jc w:val="both"/>
        <w:rPr>
          <w:rFonts w:ascii="Arial" w:hAnsi="Arial" w:cs="Arial"/>
          <w:sz w:val="24"/>
          <w:szCs w:val="24"/>
          <w:lang w:val="es-PE"/>
        </w:rPr>
      </w:pPr>
      <w:r w:rsidRPr="006A1A6A">
        <w:rPr>
          <w:rFonts w:ascii="Arial" w:hAnsi="Arial" w:cs="Arial"/>
          <w:sz w:val="24"/>
          <w:szCs w:val="24"/>
          <w:lang w:val="es-PE"/>
        </w:rPr>
        <w:t>La finalidad es obtener información del entorno existente</w:t>
      </w:r>
      <w:r>
        <w:rPr>
          <w:rFonts w:ascii="Arial" w:hAnsi="Arial" w:cs="Arial"/>
          <w:sz w:val="24"/>
          <w:szCs w:val="24"/>
          <w:lang w:val="es-PE"/>
        </w:rPr>
        <w:t xml:space="preserve"> </w:t>
      </w:r>
      <w:r w:rsidRPr="006A1A6A">
        <w:rPr>
          <w:rFonts w:ascii="Arial" w:hAnsi="Arial" w:cs="Arial"/>
          <w:sz w:val="24"/>
          <w:szCs w:val="24"/>
          <w:lang w:val="es-PE"/>
        </w:rPr>
        <w:t>con respecto a herramientas de Software que están siendo</w:t>
      </w:r>
      <w:r>
        <w:rPr>
          <w:rFonts w:ascii="Arial" w:hAnsi="Arial" w:cs="Arial"/>
          <w:sz w:val="24"/>
          <w:szCs w:val="24"/>
          <w:lang w:val="es-PE"/>
        </w:rPr>
        <w:t xml:space="preserve"> </w:t>
      </w:r>
      <w:r w:rsidRPr="006A1A6A">
        <w:rPr>
          <w:rFonts w:ascii="Arial" w:hAnsi="Arial" w:cs="Arial"/>
          <w:sz w:val="24"/>
          <w:szCs w:val="24"/>
          <w:lang w:val="es-PE"/>
        </w:rPr>
        <w:t>utilizadas y que sirvan como fuentes para establecer</w:t>
      </w:r>
      <w:r>
        <w:rPr>
          <w:rFonts w:ascii="Arial" w:hAnsi="Arial" w:cs="Arial"/>
          <w:sz w:val="24"/>
          <w:szCs w:val="24"/>
          <w:lang w:val="es-PE"/>
        </w:rPr>
        <w:t xml:space="preserve"> requerimientos</w:t>
      </w:r>
    </w:p>
    <w:p w14:paraId="3221F891" w14:textId="77777777" w:rsidR="006A1A6A" w:rsidRDefault="006A1A6A" w:rsidP="00704541">
      <w:pPr>
        <w:pStyle w:val="Prrafodelista"/>
        <w:spacing w:after="0" w:line="360" w:lineRule="auto"/>
        <w:ind w:left="1146"/>
        <w:jc w:val="both"/>
        <w:rPr>
          <w:rFonts w:ascii="Arial" w:hAnsi="Arial" w:cs="Arial"/>
          <w:sz w:val="24"/>
          <w:szCs w:val="24"/>
          <w:lang w:val="es-PE"/>
        </w:rPr>
      </w:pPr>
    </w:p>
    <w:p w14:paraId="5C49B402" w14:textId="77777777" w:rsidR="006A1A6A" w:rsidRPr="006A1A6A" w:rsidRDefault="006A1A6A" w:rsidP="006A1A6A">
      <w:pPr>
        <w:pStyle w:val="Prrafodelista"/>
        <w:spacing w:after="0" w:line="360" w:lineRule="auto"/>
        <w:ind w:left="1146"/>
        <w:jc w:val="both"/>
        <w:rPr>
          <w:rFonts w:ascii="Arial" w:hAnsi="Arial" w:cs="Arial"/>
          <w:b/>
          <w:sz w:val="24"/>
          <w:szCs w:val="24"/>
          <w:lang w:val="es-PE"/>
        </w:rPr>
      </w:pPr>
      <w:r w:rsidRPr="006A1A6A">
        <w:rPr>
          <w:rFonts w:ascii="Arial" w:hAnsi="Arial" w:cs="Arial"/>
          <w:b/>
          <w:sz w:val="24"/>
          <w:szCs w:val="24"/>
          <w:lang w:val="es-PE"/>
        </w:rPr>
        <w:t>Recopilar información para la especificación de los requerimientos</w:t>
      </w:r>
    </w:p>
    <w:p w14:paraId="128B88B2" w14:textId="77777777" w:rsidR="006A1A6A" w:rsidRDefault="006A1A6A" w:rsidP="00704541">
      <w:pPr>
        <w:pStyle w:val="Prrafodelista"/>
        <w:spacing w:after="0" w:line="360" w:lineRule="auto"/>
        <w:ind w:left="1146"/>
        <w:jc w:val="both"/>
        <w:rPr>
          <w:rFonts w:ascii="Arial" w:hAnsi="Arial" w:cs="Arial"/>
          <w:sz w:val="24"/>
          <w:szCs w:val="24"/>
          <w:lang w:val="es-PE"/>
        </w:rPr>
      </w:pPr>
      <w:r w:rsidRPr="006A1A6A">
        <w:rPr>
          <w:rFonts w:ascii="Arial" w:hAnsi="Arial" w:cs="Arial"/>
          <w:sz w:val="24"/>
          <w:szCs w:val="24"/>
          <w:lang w:val="es-PE"/>
        </w:rPr>
        <w:t>Se hará mediante el uso de entrevistas para recolectar todas</w:t>
      </w:r>
      <w:r>
        <w:rPr>
          <w:rFonts w:ascii="Arial" w:hAnsi="Arial" w:cs="Arial"/>
          <w:sz w:val="24"/>
          <w:szCs w:val="24"/>
          <w:lang w:val="es-PE"/>
        </w:rPr>
        <w:t xml:space="preserve"> </w:t>
      </w:r>
      <w:r w:rsidRPr="006A1A6A">
        <w:rPr>
          <w:rFonts w:ascii="Arial" w:hAnsi="Arial" w:cs="Arial"/>
          <w:sz w:val="24"/>
          <w:szCs w:val="24"/>
          <w:lang w:val="es-PE"/>
        </w:rPr>
        <w:t>aquellas necesidades relacionadas con la vinculación de</w:t>
      </w:r>
      <w:r>
        <w:rPr>
          <w:rFonts w:ascii="Arial" w:hAnsi="Arial" w:cs="Arial"/>
          <w:sz w:val="24"/>
          <w:szCs w:val="24"/>
          <w:lang w:val="es-PE"/>
        </w:rPr>
        <w:t xml:space="preserve"> </w:t>
      </w:r>
      <w:r w:rsidRPr="006A1A6A">
        <w:rPr>
          <w:rFonts w:ascii="Arial" w:hAnsi="Arial" w:cs="Arial"/>
          <w:sz w:val="24"/>
          <w:szCs w:val="24"/>
          <w:lang w:val="es-PE"/>
        </w:rPr>
        <w:t>empleo, la integración de fuentes de información y usuarios</w:t>
      </w:r>
      <w:r>
        <w:rPr>
          <w:rFonts w:ascii="Arial" w:hAnsi="Arial" w:cs="Arial"/>
          <w:sz w:val="24"/>
          <w:szCs w:val="24"/>
          <w:lang w:val="es-PE"/>
        </w:rPr>
        <w:t xml:space="preserve"> </w:t>
      </w:r>
      <w:r w:rsidRPr="006A1A6A">
        <w:rPr>
          <w:rFonts w:ascii="Arial" w:hAnsi="Arial" w:cs="Arial"/>
          <w:sz w:val="24"/>
          <w:szCs w:val="24"/>
          <w:lang w:val="es-PE"/>
        </w:rPr>
        <w:t>consultores de la misma. Además, se solicitará cualquier</w:t>
      </w:r>
      <w:r>
        <w:rPr>
          <w:rFonts w:ascii="Arial" w:hAnsi="Arial" w:cs="Arial"/>
          <w:sz w:val="24"/>
          <w:szCs w:val="24"/>
          <w:lang w:val="es-PE"/>
        </w:rPr>
        <w:t xml:space="preserve"> </w:t>
      </w:r>
      <w:r w:rsidRPr="006A1A6A">
        <w:rPr>
          <w:rFonts w:ascii="Arial" w:hAnsi="Arial" w:cs="Arial"/>
          <w:sz w:val="24"/>
          <w:szCs w:val="24"/>
          <w:lang w:val="es-PE"/>
        </w:rPr>
        <w:t>documento que puede servir como fuente adicional para</w:t>
      </w:r>
      <w:r>
        <w:rPr>
          <w:rFonts w:ascii="Arial" w:hAnsi="Arial" w:cs="Arial"/>
          <w:sz w:val="24"/>
          <w:szCs w:val="24"/>
          <w:lang w:val="es-PE"/>
        </w:rPr>
        <w:t xml:space="preserve"> </w:t>
      </w:r>
      <w:r w:rsidRPr="006A1A6A">
        <w:rPr>
          <w:rFonts w:ascii="Arial" w:hAnsi="Arial" w:cs="Arial"/>
          <w:sz w:val="24"/>
          <w:szCs w:val="24"/>
          <w:lang w:val="es-PE"/>
        </w:rPr>
        <w:t>definir los requerimientos</w:t>
      </w:r>
    </w:p>
    <w:p w14:paraId="0E07D196" w14:textId="77777777" w:rsidR="006A1A6A" w:rsidRDefault="006A1A6A" w:rsidP="00704541">
      <w:pPr>
        <w:pStyle w:val="Prrafodelista"/>
        <w:spacing w:after="0" w:line="360" w:lineRule="auto"/>
        <w:ind w:left="1146"/>
        <w:jc w:val="both"/>
        <w:rPr>
          <w:rFonts w:ascii="Arial" w:hAnsi="Arial" w:cs="Arial"/>
          <w:sz w:val="24"/>
          <w:szCs w:val="24"/>
          <w:lang w:val="es-PE"/>
        </w:rPr>
      </w:pPr>
    </w:p>
    <w:p w14:paraId="5D000E74" w14:textId="77777777" w:rsidR="006A1A6A" w:rsidRPr="00574902" w:rsidRDefault="006A1A6A" w:rsidP="006A1A6A">
      <w:pPr>
        <w:pStyle w:val="Prrafodelista"/>
        <w:spacing w:after="0" w:line="360" w:lineRule="auto"/>
        <w:ind w:left="1146"/>
        <w:jc w:val="both"/>
        <w:rPr>
          <w:rFonts w:ascii="Arial" w:hAnsi="Arial" w:cs="Arial"/>
          <w:b/>
          <w:sz w:val="24"/>
          <w:szCs w:val="24"/>
          <w:lang w:val="es-PE"/>
        </w:rPr>
      </w:pPr>
      <w:r w:rsidRPr="00574902">
        <w:rPr>
          <w:rFonts w:ascii="Arial" w:hAnsi="Arial" w:cs="Arial"/>
          <w:b/>
          <w:sz w:val="24"/>
          <w:szCs w:val="24"/>
          <w:lang w:val="es-PE"/>
        </w:rPr>
        <w:t>Análisis, especificación y verificación de los requerimientos</w:t>
      </w:r>
    </w:p>
    <w:p w14:paraId="6637635C" w14:textId="77777777" w:rsidR="006A1A6A" w:rsidRDefault="006A1A6A" w:rsidP="006A1A6A">
      <w:pPr>
        <w:pStyle w:val="Prrafodelista"/>
        <w:spacing w:after="0" w:line="360" w:lineRule="auto"/>
        <w:ind w:left="1146"/>
        <w:jc w:val="both"/>
        <w:rPr>
          <w:rFonts w:ascii="Arial" w:hAnsi="Arial" w:cs="Arial"/>
          <w:sz w:val="24"/>
          <w:szCs w:val="24"/>
          <w:lang w:val="es-PE"/>
        </w:rPr>
      </w:pPr>
      <w:r w:rsidRPr="006A1A6A">
        <w:rPr>
          <w:rFonts w:ascii="Arial" w:hAnsi="Arial" w:cs="Arial"/>
          <w:sz w:val="24"/>
          <w:szCs w:val="24"/>
          <w:lang w:val="es-PE"/>
        </w:rPr>
        <w:t>Una vez se finaliza la etapa de entrevista, se procede a</w:t>
      </w:r>
      <w:r>
        <w:rPr>
          <w:rFonts w:ascii="Arial" w:hAnsi="Arial" w:cs="Arial"/>
          <w:sz w:val="24"/>
          <w:szCs w:val="24"/>
          <w:lang w:val="es-PE"/>
        </w:rPr>
        <w:t xml:space="preserve"> </w:t>
      </w:r>
      <w:r w:rsidRPr="006A1A6A">
        <w:rPr>
          <w:rFonts w:ascii="Arial" w:hAnsi="Arial" w:cs="Arial"/>
          <w:sz w:val="24"/>
          <w:szCs w:val="24"/>
          <w:lang w:val="es-PE"/>
        </w:rPr>
        <w:t>definir los requerimientos del sistema y a la priorización de los</w:t>
      </w:r>
      <w:r>
        <w:rPr>
          <w:rFonts w:ascii="Arial" w:hAnsi="Arial" w:cs="Arial"/>
          <w:sz w:val="24"/>
          <w:szCs w:val="24"/>
          <w:lang w:val="es-PE"/>
        </w:rPr>
        <w:t xml:space="preserve"> </w:t>
      </w:r>
      <w:r w:rsidRPr="006A1A6A">
        <w:rPr>
          <w:rFonts w:ascii="Arial" w:hAnsi="Arial" w:cs="Arial"/>
          <w:sz w:val="24"/>
          <w:szCs w:val="24"/>
          <w:lang w:val="es-PE"/>
        </w:rPr>
        <w:t>mismos. Se validan en base a las necesidades del cliente,</w:t>
      </w:r>
      <w:r>
        <w:rPr>
          <w:rFonts w:ascii="Arial" w:hAnsi="Arial" w:cs="Arial"/>
          <w:sz w:val="24"/>
          <w:szCs w:val="24"/>
          <w:lang w:val="es-PE"/>
        </w:rPr>
        <w:t xml:space="preserve"> </w:t>
      </w:r>
      <w:r w:rsidRPr="006A1A6A">
        <w:rPr>
          <w:rFonts w:ascii="Arial" w:hAnsi="Arial" w:cs="Arial"/>
          <w:sz w:val="24"/>
          <w:szCs w:val="24"/>
          <w:lang w:val="es-PE"/>
        </w:rPr>
        <w:t>permitiendo con esto diseñar una solución que esté alineada</w:t>
      </w:r>
      <w:r>
        <w:rPr>
          <w:rFonts w:ascii="Arial" w:hAnsi="Arial" w:cs="Arial"/>
          <w:sz w:val="24"/>
          <w:szCs w:val="24"/>
          <w:lang w:val="es-PE"/>
        </w:rPr>
        <w:t xml:space="preserve"> </w:t>
      </w:r>
      <w:r w:rsidRPr="006A1A6A">
        <w:rPr>
          <w:rFonts w:ascii="Arial" w:hAnsi="Arial" w:cs="Arial"/>
          <w:sz w:val="24"/>
          <w:szCs w:val="24"/>
          <w:lang w:val="es-PE"/>
        </w:rPr>
        <w:t>con las estrategias de la institución relacionadas con un</w:t>
      </w:r>
      <w:r>
        <w:rPr>
          <w:rFonts w:ascii="Arial" w:hAnsi="Arial" w:cs="Arial"/>
          <w:sz w:val="24"/>
          <w:szCs w:val="24"/>
          <w:lang w:val="es-PE"/>
        </w:rPr>
        <w:t xml:space="preserve"> </w:t>
      </w:r>
      <w:r w:rsidRPr="006A1A6A">
        <w:rPr>
          <w:rFonts w:ascii="Arial" w:hAnsi="Arial" w:cs="Arial"/>
          <w:sz w:val="24"/>
          <w:szCs w:val="24"/>
          <w:lang w:val="es-PE"/>
        </w:rPr>
        <w:t>efectivo proceso ágil de vinculación</w:t>
      </w:r>
      <w:r>
        <w:rPr>
          <w:rFonts w:ascii="Arial" w:hAnsi="Arial" w:cs="Arial"/>
          <w:sz w:val="24"/>
          <w:szCs w:val="24"/>
          <w:lang w:val="es-PE"/>
        </w:rPr>
        <w:t xml:space="preserve"> </w:t>
      </w:r>
      <w:r w:rsidRPr="006A1A6A">
        <w:rPr>
          <w:rFonts w:ascii="Arial" w:hAnsi="Arial" w:cs="Arial"/>
          <w:sz w:val="24"/>
          <w:szCs w:val="24"/>
          <w:lang w:val="es-PE"/>
        </w:rPr>
        <w:t>de empleo</w:t>
      </w:r>
      <w:r w:rsidR="00295D4A">
        <w:rPr>
          <w:rFonts w:ascii="Arial" w:hAnsi="Arial" w:cs="Arial"/>
          <w:sz w:val="24"/>
          <w:szCs w:val="24"/>
          <w:lang w:val="es-PE"/>
        </w:rPr>
        <w:t xml:space="preserve"> </w:t>
      </w:r>
    </w:p>
    <w:p w14:paraId="75EBBDD9" w14:textId="77777777" w:rsidR="00574902" w:rsidRDefault="00574902" w:rsidP="006A1A6A">
      <w:pPr>
        <w:pStyle w:val="Prrafodelista"/>
        <w:spacing w:after="0" w:line="360" w:lineRule="auto"/>
        <w:ind w:left="1146"/>
        <w:jc w:val="both"/>
        <w:rPr>
          <w:rFonts w:ascii="Arial" w:hAnsi="Arial" w:cs="Arial"/>
          <w:sz w:val="24"/>
          <w:szCs w:val="24"/>
          <w:lang w:val="es-PE"/>
        </w:rPr>
      </w:pPr>
    </w:p>
    <w:p w14:paraId="6FDF3094" w14:textId="77777777" w:rsidR="00574902" w:rsidRPr="00F12305" w:rsidRDefault="00574902" w:rsidP="006A1A6A">
      <w:pPr>
        <w:pStyle w:val="Prrafodelista"/>
        <w:spacing w:after="0" w:line="360" w:lineRule="auto"/>
        <w:ind w:left="1146"/>
        <w:jc w:val="both"/>
        <w:rPr>
          <w:rFonts w:ascii="Arial" w:hAnsi="Arial" w:cs="Arial"/>
          <w:b/>
          <w:sz w:val="24"/>
          <w:szCs w:val="24"/>
          <w:lang w:val="es-PE"/>
        </w:rPr>
      </w:pPr>
      <w:r w:rsidRPr="00F12305">
        <w:rPr>
          <w:rFonts w:ascii="Arial" w:hAnsi="Arial" w:cs="Arial"/>
          <w:b/>
          <w:sz w:val="24"/>
          <w:szCs w:val="24"/>
          <w:lang w:val="es-PE"/>
        </w:rPr>
        <w:t>Diseño de la Arquitectura de Solución</w:t>
      </w:r>
    </w:p>
    <w:p w14:paraId="60579C9E" w14:textId="77777777" w:rsidR="00574902" w:rsidRDefault="00574902" w:rsidP="00574902">
      <w:pPr>
        <w:pStyle w:val="Prrafodelista"/>
        <w:spacing w:after="0" w:line="360" w:lineRule="auto"/>
        <w:ind w:left="1146"/>
        <w:jc w:val="both"/>
        <w:rPr>
          <w:rFonts w:ascii="Arial" w:hAnsi="Arial" w:cs="Arial"/>
          <w:sz w:val="24"/>
          <w:szCs w:val="24"/>
          <w:lang w:val="es-PE"/>
        </w:rPr>
      </w:pPr>
      <w:r w:rsidRPr="00574902">
        <w:rPr>
          <w:rFonts w:ascii="Arial" w:hAnsi="Arial" w:cs="Arial"/>
          <w:sz w:val="24"/>
          <w:szCs w:val="24"/>
          <w:lang w:val="es-PE"/>
        </w:rPr>
        <w:t>Con el objeto de plantear con claridad el diseño de la</w:t>
      </w:r>
      <w:r>
        <w:rPr>
          <w:rFonts w:ascii="Arial" w:hAnsi="Arial" w:cs="Arial"/>
          <w:sz w:val="24"/>
          <w:szCs w:val="24"/>
          <w:lang w:val="es-PE"/>
        </w:rPr>
        <w:t xml:space="preserve"> </w:t>
      </w:r>
      <w:r w:rsidRPr="00574902">
        <w:rPr>
          <w:rFonts w:ascii="Arial" w:hAnsi="Arial" w:cs="Arial"/>
          <w:sz w:val="24"/>
          <w:szCs w:val="24"/>
          <w:lang w:val="es-PE"/>
        </w:rPr>
        <w:t>arquitectura de la solución, se han definido tres grandes áreas</w:t>
      </w:r>
      <w:r>
        <w:rPr>
          <w:rFonts w:ascii="Arial" w:hAnsi="Arial" w:cs="Arial"/>
          <w:sz w:val="24"/>
          <w:szCs w:val="24"/>
          <w:lang w:val="es-PE"/>
        </w:rPr>
        <w:t xml:space="preserve"> </w:t>
      </w:r>
      <w:r w:rsidRPr="00574902">
        <w:rPr>
          <w:rFonts w:ascii="Arial" w:hAnsi="Arial" w:cs="Arial"/>
          <w:sz w:val="24"/>
          <w:szCs w:val="24"/>
          <w:lang w:val="es-PE"/>
        </w:rPr>
        <w:t>relacionadas con la definición de los módulos y las tecnologías</w:t>
      </w:r>
      <w:r>
        <w:rPr>
          <w:rFonts w:ascii="Arial" w:hAnsi="Arial" w:cs="Arial"/>
          <w:sz w:val="24"/>
          <w:szCs w:val="24"/>
          <w:lang w:val="es-PE"/>
        </w:rPr>
        <w:t xml:space="preserve"> </w:t>
      </w:r>
      <w:r w:rsidRPr="00574902">
        <w:rPr>
          <w:rFonts w:ascii="Arial" w:hAnsi="Arial" w:cs="Arial"/>
          <w:sz w:val="24"/>
          <w:szCs w:val="24"/>
          <w:lang w:val="es-PE"/>
        </w:rPr>
        <w:t>a implementar</w:t>
      </w:r>
      <w:r w:rsidR="00295D4A">
        <w:rPr>
          <w:rFonts w:ascii="Arial" w:hAnsi="Arial" w:cs="Arial"/>
          <w:sz w:val="24"/>
          <w:szCs w:val="24"/>
          <w:lang w:val="es-PE"/>
        </w:rPr>
        <w:t xml:space="preserve"> </w:t>
      </w:r>
    </w:p>
    <w:p w14:paraId="1C20472C" w14:textId="77777777" w:rsidR="00574902" w:rsidRDefault="00574902" w:rsidP="006A1A6A">
      <w:pPr>
        <w:pStyle w:val="Prrafodelista"/>
        <w:spacing w:after="0" w:line="360" w:lineRule="auto"/>
        <w:ind w:left="1146"/>
        <w:jc w:val="both"/>
        <w:rPr>
          <w:rFonts w:ascii="Arial" w:hAnsi="Arial" w:cs="Arial"/>
          <w:sz w:val="24"/>
          <w:szCs w:val="24"/>
          <w:lang w:val="es-PE"/>
        </w:rPr>
      </w:pPr>
    </w:p>
    <w:p w14:paraId="1D571A6F"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 xml:space="preserve">Número </w:t>
      </w:r>
      <w:r w:rsidR="00D33226">
        <w:rPr>
          <w:rFonts w:ascii="Arial" w:hAnsi="Arial" w:cs="Arial"/>
          <w:b/>
          <w:sz w:val="24"/>
          <w:szCs w:val="24"/>
          <w:lang w:val="es-PE"/>
        </w:rPr>
        <w:t>de Ofertantes inscritos por mes</w:t>
      </w:r>
    </w:p>
    <w:p w14:paraId="319DD7B0" w14:textId="77777777" w:rsid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Este indicador corresponde a la cantidad de empresas</w:t>
      </w:r>
      <w:r>
        <w:rPr>
          <w:rFonts w:ascii="Arial" w:hAnsi="Arial" w:cs="Arial"/>
          <w:sz w:val="24"/>
          <w:szCs w:val="24"/>
          <w:lang w:val="es-PE"/>
        </w:rPr>
        <w:t xml:space="preserve"> </w:t>
      </w:r>
      <w:r w:rsidRPr="00291204">
        <w:rPr>
          <w:rFonts w:ascii="Arial" w:hAnsi="Arial" w:cs="Arial"/>
          <w:sz w:val="24"/>
          <w:szCs w:val="24"/>
          <w:lang w:val="es-PE"/>
        </w:rPr>
        <w:t>nuevas inscritas en el catálogo de ofertantes que se</w:t>
      </w:r>
      <w:r>
        <w:rPr>
          <w:rFonts w:ascii="Arial" w:hAnsi="Arial" w:cs="Arial"/>
          <w:sz w:val="24"/>
          <w:szCs w:val="24"/>
          <w:lang w:val="es-PE"/>
        </w:rPr>
        <w:t xml:space="preserve"> </w:t>
      </w:r>
      <w:r w:rsidRPr="00291204">
        <w:rPr>
          <w:rFonts w:ascii="Arial" w:hAnsi="Arial" w:cs="Arial"/>
          <w:sz w:val="24"/>
          <w:szCs w:val="24"/>
          <w:lang w:val="es-PE"/>
        </w:rPr>
        <w:t xml:space="preserve">almacenan en la base de </w:t>
      </w:r>
      <w:r w:rsidRPr="00291204">
        <w:rPr>
          <w:rFonts w:ascii="Arial" w:hAnsi="Arial" w:cs="Arial"/>
          <w:sz w:val="24"/>
          <w:szCs w:val="24"/>
          <w:lang w:val="es-PE"/>
        </w:rPr>
        <w:lastRenderedPageBreak/>
        <w:t>datos del sistema de</w:t>
      </w:r>
      <w:r>
        <w:rPr>
          <w:rFonts w:ascii="Arial" w:hAnsi="Arial" w:cs="Arial"/>
          <w:sz w:val="24"/>
          <w:szCs w:val="24"/>
          <w:lang w:val="es-PE"/>
        </w:rPr>
        <w:t xml:space="preserve"> </w:t>
      </w:r>
      <w:r w:rsidRPr="00291204">
        <w:rPr>
          <w:rFonts w:ascii="Arial" w:hAnsi="Arial" w:cs="Arial"/>
          <w:sz w:val="24"/>
          <w:szCs w:val="24"/>
          <w:lang w:val="es-PE"/>
        </w:rPr>
        <w:t>intermediación laboral. También es importante la</w:t>
      </w:r>
      <w:r>
        <w:rPr>
          <w:rFonts w:ascii="Arial" w:hAnsi="Arial" w:cs="Arial"/>
          <w:sz w:val="24"/>
          <w:szCs w:val="24"/>
          <w:lang w:val="es-PE"/>
        </w:rPr>
        <w:t xml:space="preserve"> </w:t>
      </w:r>
      <w:r w:rsidRPr="00291204">
        <w:rPr>
          <w:rFonts w:ascii="Arial" w:hAnsi="Arial" w:cs="Arial"/>
          <w:sz w:val="24"/>
          <w:szCs w:val="24"/>
          <w:lang w:val="es-PE"/>
        </w:rPr>
        <w:t>cantidad total acumulada en esta tabla. Este dato será</w:t>
      </w:r>
      <w:r>
        <w:rPr>
          <w:rFonts w:ascii="Arial" w:hAnsi="Arial" w:cs="Arial"/>
          <w:sz w:val="24"/>
          <w:szCs w:val="24"/>
          <w:lang w:val="es-PE"/>
        </w:rPr>
        <w:t xml:space="preserve"> </w:t>
      </w:r>
      <w:r w:rsidRPr="00291204">
        <w:rPr>
          <w:rFonts w:ascii="Arial" w:hAnsi="Arial" w:cs="Arial"/>
          <w:sz w:val="24"/>
          <w:szCs w:val="24"/>
          <w:lang w:val="es-PE"/>
        </w:rPr>
        <w:t>necesario trasladarlo cuando sea desarrollado el</w:t>
      </w:r>
      <w:r>
        <w:rPr>
          <w:rFonts w:ascii="Arial" w:hAnsi="Arial" w:cs="Arial"/>
          <w:sz w:val="24"/>
          <w:szCs w:val="24"/>
          <w:lang w:val="es-PE"/>
        </w:rPr>
        <w:t xml:space="preserve"> </w:t>
      </w:r>
      <w:r w:rsidRPr="00291204">
        <w:rPr>
          <w:rFonts w:ascii="Arial" w:hAnsi="Arial" w:cs="Arial"/>
          <w:sz w:val="24"/>
          <w:szCs w:val="24"/>
          <w:lang w:val="es-PE"/>
        </w:rPr>
        <w:t>cuadro de mando integral</w:t>
      </w:r>
      <w:r>
        <w:rPr>
          <w:rFonts w:ascii="Arial" w:hAnsi="Arial" w:cs="Arial"/>
          <w:sz w:val="24"/>
          <w:szCs w:val="24"/>
          <w:lang w:val="es-PE"/>
        </w:rPr>
        <w:t xml:space="preserve"> </w:t>
      </w:r>
    </w:p>
    <w:p w14:paraId="0F6839BB"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p>
    <w:p w14:paraId="2C7B76A7"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Número d</w:t>
      </w:r>
      <w:r w:rsidR="00D33226">
        <w:rPr>
          <w:rFonts w:ascii="Arial" w:hAnsi="Arial" w:cs="Arial"/>
          <w:b/>
          <w:sz w:val="24"/>
          <w:szCs w:val="24"/>
          <w:lang w:val="es-PE"/>
        </w:rPr>
        <w:t>e Demandantes inscritos por mes</w:t>
      </w:r>
    </w:p>
    <w:p w14:paraId="1783B598"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De manera similar al indicador anterior en este caso</w:t>
      </w:r>
      <w:r>
        <w:rPr>
          <w:rFonts w:ascii="Arial" w:hAnsi="Arial" w:cs="Arial"/>
          <w:sz w:val="24"/>
          <w:szCs w:val="24"/>
          <w:lang w:val="es-PE"/>
        </w:rPr>
        <w:t xml:space="preserve"> </w:t>
      </w:r>
      <w:r w:rsidRPr="00291204">
        <w:rPr>
          <w:rFonts w:ascii="Arial" w:hAnsi="Arial" w:cs="Arial"/>
          <w:sz w:val="24"/>
          <w:szCs w:val="24"/>
          <w:lang w:val="es-PE"/>
        </w:rPr>
        <w:t>el valor corresponde a la cantidad de personas que se</w:t>
      </w:r>
      <w:r>
        <w:rPr>
          <w:rFonts w:ascii="Arial" w:hAnsi="Arial" w:cs="Arial"/>
          <w:sz w:val="24"/>
          <w:szCs w:val="24"/>
          <w:lang w:val="es-PE"/>
        </w:rPr>
        <w:t xml:space="preserve"> </w:t>
      </w:r>
      <w:r w:rsidRPr="00291204">
        <w:rPr>
          <w:rFonts w:ascii="Arial" w:hAnsi="Arial" w:cs="Arial"/>
          <w:sz w:val="24"/>
          <w:szCs w:val="24"/>
          <w:lang w:val="es-PE"/>
        </w:rPr>
        <w:t>inscriben solicitando una oferta laboral. También es</w:t>
      </w:r>
      <w:r>
        <w:rPr>
          <w:rFonts w:ascii="Arial" w:hAnsi="Arial" w:cs="Arial"/>
          <w:sz w:val="24"/>
          <w:szCs w:val="24"/>
          <w:lang w:val="es-PE"/>
        </w:rPr>
        <w:t xml:space="preserve"> </w:t>
      </w:r>
      <w:r w:rsidRPr="00291204">
        <w:rPr>
          <w:rFonts w:ascii="Arial" w:hAnsi="Arial" w:cs="Arial"/>
          <w:sz w:val="24"/>
          <w:szCs w:val="24"/>
          <w:lang w:val="es-PE"/>
        </w:rPr>
        <w:t>importante la cantidad acumulada de todas las</w:t>
      </w:r>
      <w:r>
        <w:rPr>
          <w:rFonts w:ascii="Arial" w:hAnsi="Arial" w:cs="Arial"/>
          <w:sz w:val="24"/>
          <w:szCs w:val="24"/>
          <w:lang w:val="es-PE"/>
        </w:rPr>
        <w:t xml:space="preserve"> </w:t>
      </w:r>
      <w:r w:rsidRPr="00291204">
        <w:rPr>
          <w:rFonts w:ascii="Arial" w:hAnsi="Arial" w:cs="Arial"/>
          <w:sz w:val="24"/>
          <w:szCs w:val="24"/>
          <w:lang w:val="es-PE"/>
        </w:rPr>
        <w:t>personas incluidas en la tabla; en este sentido, al</w:t>
      </w:r>
      <w:r>
        <w:rPr>
          <w:rFonts w:ascii="Arial" w:hAnsi="Arial" w:cs="Arial"/>
          <w:sz w:val="24"/>
          <w:szCs w:val="24"/>
          <w:lang w:val="es-PE"/>
        </w:rPr>
        <w:t xml:space="preserve"> </w:t>
      </w:r>
      <w:r w:rsidRPr="00291204">
        <w:rPr>
          <w:rFonts w:ascii="Arial" w:hAnsi="Arial" w:cs="Arial"/>
          <w:sz w:val="24"/>
          <w:szCs w:val="24"/>
          <w:lang w:val="es-PE"/>
        </w:rPr>
        <w:t>registrar cada nuevo demandante deberá evitarse la</w:t>
      </w:r>
      <w:r>
        <w:rPr>
          <w:rFonts w:ascii="Arial" w:hAnsi="Arial" w:cs="Arial"/>
          <w:sz w:val="24"/>
          <w:szCs w:val="24"/>
          <w:lang w:val="es-PE"/>
        </w:rPr>
        <w:t xml:space="preserve"> </w:t>
      </w:r>
      <w:r w:rsidRPr="00291204">
        <w:rPr>
          <w:rFonts w:ascii="Arial" w:hAnsi="Arial" w:cs="Arial"/>
          <w:sz w:val="24"/>
          <w:szCs w:val="24"/>
          <w:lang w:val="es-PE"/>
        </w:rPr>
        <w:t>duplicidad con el objeto de mantener la información</w:t>
      </w:r>
      <w:r>
        <w:rPr>
          <w:rFonts w:ascii="Arial" w:hAnsi="Arial" w:cs="Arial"/>
          <w:sz w:val="24"/>
          <w:szCs w:val="24"/>
          <w:lang w:val="es-PE"/>
        </w:rPr>
        <w:t xml:space="preserve"> </w:t>
      </w:r>
      <w:r w:rsidRPr="00291204">
        <w:rPr>
          <w:rFonts w:ascii="Arial" w:hAnsi="Arial" w:cs="Arial"/>
          <w:sz w:val="24"/>
          <w:szCs w:val="24"/>
          <w:lang w:val="es-PE"/>
        </w:rPr>
        <w:t>depurada</w:t>
      </w:r>
      <w:r>
        <w:rPr>
          <w:rFonts w:ascii="Arial" w:hAnsi="Arial" w:cs="Arial"/>
          <w:sz w:val="24"/>
          <w:szCs w:val="24"/>
          <w:lang w:val="es-PE"/>
        </w:rPr>
        <w:t xml:space="preserve"> </w:t>
      </w:r>
    </w:p>
    <w:p w14:paraId="32DA424A" w14:textId="77777777" w:rsidR="00F12305" w:rsidRDefault="00F12305" w:rsidP="00291204">
      <w:pPr>
        <w:pStyle w:val="Prrafodelista"/>
        <w:spacing w:after="0" w:line="360" w:lineRule="auto"/>
        <w:ind w:left="1146"/>
        <w:jc w:val="both"/>
        <w:rPr>
          <w:rFonts w:ascii="Arial" w:hAnsi="Arial" w:cs="Arial"/>
          <w:b/>
          <w:sz w:val="24"/>
          <w:szCs w:val="24"/>
          <w:lang w:val="es-PE"/>
        </w:rPr>
      </w:pPr>
    </w:p>
    <w:p w14:paraId="7A2DE1F4"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Cantidad</w:t>
      </w:r>
      <w:r w:rsidR="00D33226">
        <w:rPr>
          <w:rFonts w:ascii="Arial" w:hAnsi="Arial" w:cs="Arial"/>
          <w:b/>
          <w:sz w:val="24"/>
          <w:szCs w:val="24"/>
          <w:lang w:val="es-PE"/>
        </w:rPr>
        <w:t xml:space="preserve"> de Ofertas laborales mensuales</w:t>
      </w:r>
    </w:p>
    <w:p w14:paraId="4D423C02"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Este indicador a diferencia de numero uno</w:t>
      </w:r>
      <w:r>
        <w:rPr>
          <w:rFonts w:ascii="Arial" w:hAnsi="Arial" w:cs="Arial"/>
          <w:sz w:val="24"/>
          <w:szCs w:val="24"/>
          <w:lang w:val="es-PE"/>
        </w:rPr>
        <w:t xml:space="preserve"> </w:t>
      </w:r>
      <w:r w:rsidRPr="00291204">
        <w:rPr>
          <w:rFonts w:ascii="Arial" w:hAnsi="Arial" w:cs="Arial"/>
          <w:sz w:val="24"/>
          <w:szCs w:val="24"/>
          <w:lang w:val="es-PE"/>
        </w:rPr>
        <w:t>corresponde a las ofertas de trabajo que las empresas</w:t>
      </w:r>
      <w:r>
        <w:rPr>
          <w:rFonts w:ascii="Arial" w:hAnsi="Arial" w:cs="Arial"/>
          <w:sz w:val="24"/>
          <w:szCs w:val="24"/>
          <w:lang w:val="es-PE"/>
        </w:rPr>
        <w:t xml:space="preserve"> </w:t>
      </w:r>
      <w:r w:rsidRPr="00291204">
        <w:rPr>
          <w:rFonts w:ascii="Arial" w:hAnsi="Arial" w:cs="Arial"/>
          <w:sz w:val="24"/>
          <w:szCs w:val="24"/>
          <w:lang w:val="es-PE"/>
        </w:rPr>
        <w:t>ofrecen o requieren de contratación, regularmente se</w:t>
      </w:r>
      <w:r>
        <w:rPr>
          <w:rFonts w:ascii="Arial" w:hAnsi="Arial" w:cs="Arial"/>
          <w:sz w:val="24"/>
          <w:szCs w:val="24"/>
          <w:lang w:val="es-PE"/>
        </w:rPr>
        <w:t xml:space="preserve"> </w:t>
      </w:r>
      <w:r w:rsidRPr="00291204">
        <w:rPr>
          <w:rFonts w:ascii="Arial" w:hAnsi="Arial" w:cs="Arial"/>
          <w:sz w:val="24"/>
          <w:szCs w:val="24"/>
          <w:lang w:val="es-PE"/>
        </w:rPr>
        <w:t>registra de forma mensual y un acumulado anual,</w:t>
      </w:r>
      <w:r>
        <w:rPr>
          <w:rFonts w:ascii="Arial" w:hAnsi="Arial" w:cs="Arial"/>
          <w:sz w:val="24"/>
          <w:szCs w:val="24"/>
          <w:lang w:val="es-PE"/>
        </w:rPr>
        <w:t xml:space="preserve"> </w:t>
      </w:r>
      <w:r w:rsidRPr="00291204">
        <w:rPr>
          <w:rFonts w:ascii="Arial" w:hAnsi="Arial" w:cs="Arial"/>
          <w:sz w:val="24"/>
          <w:szCs w:val="24"/>
          <w:lang w:val="es-PE"/>
        </w:rPr>
        <w:t>también se divide por tipo de industria, zona</w:t>
      </w:r>
      <w:r>
        <w:rPr>
          <w:rFonts w:ascii="Arial" w:hAnsi="Arial" w:cs="Arial"/>
          <w:sz w:val="24"/>
          <w:szCs w:val="24"/>
          <w:lang w:val="es-PE"/>
        </w:rPr>
        <w:t xml:space="preserve"> </w:t>
      </w:r>
      <w:r w:rsidRPr="00291204">
        <w:rPr>
          <w:rFonts w:ascii="Arial" w:hAnsi="Arial" w:cs="Arial"/>
          <w:sz w:val="24"/>
          <w:szCs w:val="24"/>
          <w:lang w:val="es-PE"/>
        </w:rPr>
        <w:t>geográfica, y género</w:t>
      </w:r>
      <w:r>
        <w:rPr>
          <w:rFonts w:ascii="Arial" w:hAnsi="Arial" w:cs="Arial"/>
          <w:sz w:val="24"/>
          <w:szCs w:val="24"/>
          <w:lang w:val="es-PE"/>
        </w:rPr>
        <w:t xml:space="preserve"> </w:t>
      </w:r>
    </w:p>
    <w:p w14:paraId="01050800" w14:textId="77777777" w:rsidR="00291204" w:rsidRDefault="00291204" w:rsidP="00291204">
      <w:pPr>
        <w:pStyle w:val="Prrafodelista"/>
        <w:spacing w:after="0" w:line="360" w:lineRule="auto"/>
        <w:ind w:left="1146"/>
        <w:jc w:val="both"/>
        <w:rPr>
          <w:rFonts w:ascii="Arial" w:hAnsi="Arial" w:cs="Arial"/>
          <w:sz w:val="24"/>
          <w:szCs w:val="24"/>
          <w:lang w:val="es-PE"/>
        </w:rPr>
      </w:pPr>
    </w:p>
    <w:p w14:paraId="3910915C"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 xml:space="preserve">Cantidad </w:t>
      </w:r>
      <w:r w:rsidR="00D33226">
        <w:rPr>
          <w:rFonts w:ascii="Arial" w:hAnsi="Arial" w:cs="Arial"/>
          <w:b/>
          <w:sz w:val="24"/>
          <w:szCs w:val="24"/>
          <w:lang w:val="es-PE"/>
        </w:rPr>
        <w:t>de demandas laborales mensuales</w:t>
      </w:r>
    </w:p>
    <w:p w14:paraId="4BA55A74" w14:textId="77777777" w:rsid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Análogamente al indicador tres se refiere a la</w:t>
      </w:r>
      <w:r>
        <w:rPr>
          <w:rFonts w:ascii="Arial" w:hAnsi="Arial" w:cs="Arial"/>
          <w:sz w:val="24"/>
          <w:szCs w:val="24"/>
          <w:lang w:val="es-PE"/>
        </w:rPr>
        <w:t xml:space="preserve"> </w:t>
      </w:r>
      <w:r w:rsidRPr="00291204">
        <w:rPr>
          <w:rFonts w:ascii="Arial" w:hAnsi="Arial" w:cs="Arial"/>
          <w:sz w:val="24"/>
          <w:szCs w:val="24"/>
          <w:lang w:val="es-PE"/>
        </w:rPr>
        <w:t>cantidad de personas que solicitan un empleo en</w:t>
      </w:r>
      <w:r>
        <w:rPr>
          <w:rFonts w:ascii="Arial" w:hAnsi="Arial" w:cs="Arial"/>
          <w:sz w:val="24"/>
          <w:szCs w:val="24"/>
          <w:lang w:val="es-PE"/>
        </w:rPr>
        <w:t xml:space="preserve"> </w:t>
      </w:r>
      <w:r w:rsidRPr="00291204">
        <w:rPr>
          <w:rFonts w:ascii="Arial" w:hAnsi="Arial" w:cs="Arial"/>
          <w:sz w:val="24"/>
          <w:szCs w:val="24"/>
          <w:lang w:val="es-PE"/>
        </w:rPr>
        <w:t>particular en relación a las ofertas servidas por las</w:t>
      </w:r>
      <w:r>
        <w:rPr>
          <w:rFonts w:ascii="Arial" w:hAnsi="Arial" w:cs="Arial"/>
          <w:sz w:val="24"/>
          <w:szCs w:val="24"/>
          <w:lang w:val="es-PE"/>
        </w:rPr>
        <w:t xml:space="preserve"> </w:t>
      </w:r>
      <w:r w:rsidRPr="00291204">
        <w:rPr>
          <w:rFonts w:ascii="Arial" w:hAnsi="Arial" w:cs="Arial"/>
          <w:sz w:val="24"/>
          <w:szCs w:val="24"/>
          <w:lang w:val="es-PE"/>
        </w:rPr>
        <w:t>empresas, es importante hacer notar que un</w:t>
      </w:r>
      <w:r>
        <w:rPr>
          <w:rFonts w:ascii="Arial" w:hAnsi="Arial" w:cs="Arial"/>
          <w:sz w:val="24"/>
          <w:szCs w:val="24"/>
          <w:lang w:val="es-PE"/>
        </w:rPr>
        <w:t xml:space="preserve"> </w:t>
      </w:r>
      <w:r w:rsidRPr="00291204">
        <w:rPr>
          <w:rFonts w:ascii="Arial" w:hAnsi="Arial" w:cs="Arial"/>
          <w:sz w:val="24"/>
          <w:szCs w:val="24"/>
          <w:lang w:val="es-PE"/>
        </w:rPr>
        <w:t>demandante puede aplicar a varias ofertas diferentes</w:t>
      </w:r>
      <w:r>
        <w:rPr>
          <w:rFonts w:ascii="Arial" w:hAnsi="Arial" w:cs="Arial"/>
          <w:sz w:val="24"/>
          <w:szCs w:val="24"/>
          <w:lang w:val="es-PE"/>
        </w:rPr>
        <w:t xml:space="preserve"> </w:t>
      </w:r>
    </w:p>
    <w:p w14:paraId="218BE5E4" w14:textId="77777777" w:rsidR="00291204" w:rsidRDefault="00291204" w:rsidP="00291204">
      <w:pPr>
        <w:pStyle w:val="Prrafodelista"/>
        <w:spacing w:after="0" w:line="360" w:lineRule="auto"/>
        <w:ind w:left="1146"/>
        <w:jc w:val="both"/>
        <w:rPr>
          <w:rFonts w:ascii="Arial" w:hAnsi="Arial" w:cs="Arial"/>
          <w:sz w:val="24"/>
          <w:szCs w:val="24"/>
          <w:lang w:val="es-PE"/>
        </w:rPr>
      </w:pPr>
    </w:p>
    <w:p w14:paraId="0EFF15D3"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Vin</w:t>
      </w:r>
      <w:r w:rsidR="00D33226">
        <w:rPr>
          <w:rFonts w:ascii="Arial" w:hAnsi="Arial" w:cs="Arial"/>
          <w:b/>
          <w:sz w:val="24"/>
          <w:szCs w:val="24"/>
          <w:lang w:val="es-PE"/>
        </w:rPr>
        <w:t>culaciones laborales realizadas</w:t>
      </w:r>
    </w:p>
    <w:p w14:paraId="6AF509C1" w14:textId="77777777" w:rsid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Expresa la cantidad de ofertas asignadas a solicitudes</w:t>
      </w:r>
      <w:r>
        <w:rPr>
          <w:rFonts w:ascii="Arial" w:hAnsi="Arial" w:cs="Arial"/>
          <w:sz w:val="24"/>
          <w:szCs w:val="24"/>
          <w:lang w:val="es-PE"/>
        </w:rPr>
        <w:t xml:space="preserve"> </w:t>
      </w:r>
      <w:r w:rsidRPr="00291204">
        <w:rPr>
          <w:rFonts w:ascii="Arial" w:hAnsi="Arial" w:cs="Arial"/>
          <w:sz w:val="24"/>
          <w:szCs w:val="24"/>
          <w:lang w:val="es-PE"/>
        </w:rPr>
        <w:t>o demandas, este dato es importante ya que es el</w:t>
      </w:r>
      <w:r>
        <w:rPr>
          <w:rFonts w:ascii="Arial" w:hAnsi="Arial" w:cs="Arial"/>
          <w:sz w:val="24"/>
          <w:szCs w:val="24"/>
          <w:lang w:val="es-PE"/>
        </w:rPr>
        <w:t xml:space="preserve"> </w:t>
      </w:r>
      <w:r w:rsidRPr="00291204">
        <w:rPr>
          <w:rFonts w:ascii="Arial" w:hAnsi="Arial" w:cs="Arial"/>
          <w:sz w:val="24"/>
          <w:szCs w:val="24"/>
          <w:lang w:val="es-PE"/>
        </w:rPr>
        <w:t>resultado del proceso de intermediación y de las</w:t>
      </w:r>
      <w:r>
        <w:rPr>
          <w:rFonts w:ascii="Arial" w:hAnsi="Arial" w:cs="Arial"/>
          <w:sz w:val="24"/>
          <w:szCs w:val="24"/>
          <w:lang w:val="es-PE"/>
        </w:rPr>
        <w:t xml:space="preserve"> </w:t>
      </w:r>
      <w:r w:rsidRPr="00291204">
        <w:rPr>
          <w:rFonts w:ascii="Arial" w:hAnsi="Arial" w:cs="Arial"/>
          <w:sz w:val="24"/>
          <w:szCs w:val="24"/>
          <w:lang w:val="es-PE"/>
        </w:rPr>
        <w:t>tareas efectuadas por el sistema asociando las</w:t>
      </w:r>
      <w:r>
        <w:rPr>
          <w:rFonts w:ascii="Arial" w:hAnsi="Arial" w:cs="Arial"/>
          <w:sz w:val="24"/>
          <w:szCs w:val="24"/>
          <w:lang w:val="es-PE"/>
        </w:rPr>
        <w:t xml:space="preserve"> </w:t>
      </w:r>
      <w:r w:rsidRPr="00291204">
        <w:rPr>
          <w:rFonts w:ascii="Arial" w:hAnsi="Arial" w:cs="Arial"/>
          <w:sz w:val="24"/>
          <w:szCs w:val="24"/>
          <w:lang w:val="es-PE"/>
        </w:rPr>
        <w:t>solicitudes a las ofertas. Definitivamente este</w:t>
      </w:r>
      <w:r>
        <w:rPr>
          <w:rFonts w:ascii="Arial" w:hAnsi="Arial" w:cs="Arial"/>
          <w:sz w:val="24"/>
          <w:szCs w:val="24"/>
          <w:lang w:val="es-PE"/>
        </w:rPr>
        <w:t xml:space="preserve"> </w:t>
      </w:r>
      <w:r w:rsidRPr="00291204">
        <w:rPr>
          <w:rFonts w:ascii="Arial" w:hAnsi="Arial" w:cs="Arial"/>
          <w:sz w:val="24"/>
          <w:szCs w:val="24"/>
          <w:lang w:val="es-PE"/>
        </w:rPr>
        <w:t>indicador deberá de ser consumido también en el</w:t>
      </w:r>
      <w:r>
        <w:rPr>
          <w:rFonts w:ascii="Arial" w:hAnsi="Arial" w:cs="Arial"/>
          <w:sz w:val="24"/>
          <w:szCs w:val="24"/>
          <w:lang w:val="es-PE"/>
        </w:rPr>
        <w:t xml:space="preserve"> </w:t>
      </w:r>
      <w:r w:rsidRPr="00291204">
        <w:rPr>
          <w:rFonts w:ascii="Arial" w:hAnsi="Arial" w:cs="Arial"/>
          <w:sz w:val="24"/>
          <w:szCs w:val="24"/>
          <w:lang w:val="es-PE"/>
        </w:rPr>
        <w:t>cuadro de mando integral</w:t>
      </w:r>
    </w:p>
    <w:p w14:paraId="5584239A"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p>
    <w:p w14:paraId="4956B9C4"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Derivacion</w:t>
      </w:r>
      <w:r w:rsidR="00D33226">
        <w:rPr>
          <w:rFonts w:ascii="Arial" w:hAnsi="Arial" w:cs="Arial"/>
          <w:b/>
          <w:sz w:val="24"/>
          <w:szCs w:val="24"/>
          <w:lang w:val="es-PE"/>
        </w:rPr>
        <w:t>es a Capacitaciones</w:t>
      </w:r>
    </w:p>
    <w:p w14:paraId="1F21607C"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lastRenderedPageBreak/>
        <w:t>Consiste en la asignación de un demandante hacia</w:t>
      </w:r>
      <w:r>
        <w:rPr>
          <w:rFonts w:ascii="Arial" w:hAnsi="Arial" w:cs="Arial"/>
          <w:sz w:val="24"/>
          <w:szCs w:val="24"/>
          <w:lang w:val="es-PE"/>
        </w:rPr>
        <w:t xml:space="preserve"> </w:t>
      </w:r>
      <w:r w:rsidRPr="00291204">
        <w:rPr>
          <w:rFonts w:ascii="Arial" w:hAnsi="Arial" w:cs="Arial"/>
          <w:sz w:val="24"/>
          <w:szCs w:val="24"/>
          <w:lang w:val="es-PE"/>
        </w:rPr>
        <w:t>una institución o centro de formación con el objeto de</w:t>
      </w:r>
      <w:r>
        <w:rPr>
          <w:rFonts w:ascii="Arial" w:hAnsi="Arial" w:cs="Arial"/>
          <w:sz w:val="24"/>
          <w:szCs w:val="24"/>
          <w:lang w:val="es-PE"/>
        </w:rPr>
        <w:t xml:space="preserve"> </w:t>
      </w:r>
      <w:r w:rsidRPr="00291204">
        <w:rPr>
          <w:rFonts w:ascii="Arial" w:hAnsi="Arial" w:cs="Arial"/>
          <w:sz w:val="24"/>
          <w:szCs w:val="24"/>
          <w:lang w:val="es-PE"/>
        </w:rPr>
        <w:t>reforzar las capacidades del demandante y aumentar</w:t>
      </w:r>
      <w:r>
        <w:rPr>
          <w:rFonts w:ascii="Arial" w:hAnsi="Arial" w:cs="Arial"/>
          <w:sz w:val="24"/>
          <w:szCs w:val="24"/>
          <w:lang w:val="es-PE"/>
        </w:rPr>
        <w:t xml:space="preserve"> </w:t>
      </w:r>
      <w:r w:rsidRPr="00291204">
        <w:rPr>
          <w:rFonts w:ascii="Arial" w:hAnsi="Arial" w:cs="Arial"/>
          <w:sz w:val="24"/>
          <w:szCs w:val="24"/>
          <w:lang w:val="es-PE"/>
        </w:rPr>
        <w:t>así sus probabilidades cuando aplique en futuras</w:t>
      </w:r>
      <w:r>
        <w:rPr>
          <w:rFonts w:ascii="Arial" w:hAnsi="Arial" w:cs="Arial"/>
          <w:sz w:val="24"/>
          <w:szCs w:val="24"/>
          <w:lang w:val="es-PE"/>
        </w:rPr>
        <w:t xml:space="preserve"> </w:t>
      </w:r>
      <w:r w:rsidRPr="00291204">
        <w:rPr>
          <w:rFonts w:ascii="Arial" w:hAnsi="Arial" w:cs="Arial"/>
          <w:sz w:val="24"/>
          <w:szCs w:val="24"/>
          <w:lang w:val="es-PE"/>
        </w:rPr>
        <w:t>ofertas laborales. Esta derivación es generada</w:t>
      </w:r>
      <w:r>
        <w:rPr>
          <w:rFonts w:ascii="Arial" w:hAnsi="Arial" w:cs="Arial"/>
          <w:sz w:val="24"/>
          <w:szCs w:val="24"/>
          <w:lang w:val="es-PE"/>
        </w:rPr>
        <w:t xml:space="preserve"> </w:t>
      </w:r>
      <w:r w:rsidRPr="00291204">
        <w:rPr>
          <w:rFonts w:ascii="Arial" w:hAnsi="Arial" w:cs="Arial"/>
          <w:sz w:val="24"/>
          <w:szCs w:val="24"/>
          <w:lang w:val="es-PE"/>
        </w:rPr>
        <w:t>automáticamente por el sistema cuando identifica que</w:t>
      </w:r>
      <w:r>
        <w:rPr>
          <w:rFonts w:ascii="Arial" w:hAnsi="Arial" w:cs="Arial"/>
          <w:sz w:val="24"/>
          <w:szCs w:val="24"/>
          <w:lang w:val="es-PE"/>
        </w:rPr>
        <w:t xml:space="preserve"> </w:t>
      </w:r>
      <w:r w:rsidRPr="00291204">
        <w:rPr>
          <w:rFonts w:ascii="Arial" w:hAnsi="Arial" w:cs="Arial"/>
          <w:sz w:val="24"/>
          <w:szCs w:val="24"/>
          <w:lang w:val="es-PE"/>
        </w:rPr>
        <w:t>algún aspirante es rechazado regularmente por falta</w:t>
      </w:r>
      <w:r>
        <w:rPr>
          <w:rFonts w:ascii="Arial" w:hAnsi="Arial" w:cs="Arial"/>
          <w:sz w:val="24"/>
          <w:szCs w:val="24"/>
          <w:lang w:val="es-PE"/>
        </w:rPr>
        <w:t xml:space="preserve"> </w:t>
      </w:r>
      <w:r w:rsidRPr="00291204">
        <w:rPr>
          <w:rFonts w:ascii="Arial" w:hAnsi="Arial" w:cs="Arial"/>
          <w:sz w:val="24"/>
          <w:szCs w:val="24"/>
          <w:lang w:val="es-PE"/>
        </w:rPr>
        <w:t>de conocimiento en un tema específico</w:t>
      </w:r>
    </w:p>
    <w:p w14:paraId="5E7F2513" w14:textId="77777777" w:rsidR="00291204" w:rsidRDefault="00291204" w:rsidP="00291204">
      <w:pPr>
        <w:pStyle w:val="Prrafodelista"/>
        <w:spacing w:after="0" w:line="360" w:lineRule="auto"/>
        <w:ind w:left="1146"/>
        <w:jc w:val="both"/>
        <w:rPr>
          <w:rFonts w:ascii="Arial" w:hAnsi="Arial" w:cs="Arial"/>
          <w:sz w:val="24"/>
          <w:szCs w:val="24"/>
          <w:lang w:val="es-PE"/>
        </w:rPr>
      </w:pPr>
    </w:p>
    <w:p w14:paraId="4EBE344D"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Canti</w:t>
      </w:r>
      <w:r w:rsidR="00D33226">
        <w:rPr>
          <w:rFonts w:ascii="Arial" w:hAnsi="Arial" w:cs="Arial"/>
          <w:b/>
          <w:sz w:val="24"/>
          <w:szCs w:val="24"/>
          <w:lang w:val="es-PE"/>
        </w:rPr>
        <w:t>dad de ofertas vs. Colocaciones</w:t>
      </w:r>
    </w:p>
    <w:p w14:paraId="71E9451D" w14:textId="77777777" w:rsid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Este indicador relaciona las colocaciones exitosas a</w:t>
      </w:r>
      <w:r>
        <w:rPr>
          <w:rFonts w:ascii="Arial" w:hAnsi="Arial" w:cs="Arial"/>
          <w:sz w:val="24"/>
          <w:szCs w:val="24"/>
          <w:lang w:val="es-PE"/>
        </w:rPr>
        <w:t xml:space="preserve"> </w:t>
      </w:r>
      <w:r w:rsidRPr="00291204">
        <w:rPr>
          <w:rFonts w:ascii="Arial" w:hAnsi="Arial" w:cs="Arial"/>
          <w:sz w:val="24"/>
          <w:szCs w:val="24"/>
          <w:lang w:val="es-PE"/>
        </w:rPr>
        <w:t>partir de las ofertas vigentes en un periodo de tiempo.</w:t>
      </w:r>
      <w:r>
        <w:rPr>
          <w:rFonts w:ascii="Arial" w:hAnsi="Arial" w:cs="Arial"/>
          <w:sz w:val="24"/>
          <w:szCs w:val="24"/>
          <w:lang w:val="es-PE"/>
        </w:rPr>
        <w:t xml:space="preserve"> </w:t>
      </w:r>
      <w:r w:rsidRPr="00291204">
        <w:rPr>
          <w:rFonts w:ascii="Arial" w:hAnsi="Arial" w:cs="Arial"/>
          <w:sz w:val="24"/>
          <w:szCs w:val="24"/>
          <w:lang w:val="es-PE"/>
        </w:rPr>
        <w:t>En este sentido mide la efectividad de colocación y</w:t>
      </w:r>
      <w:r>
        <w:rPr>
          <w:rFonts w:ascii="Arial" w:hAnsi="Arial" w:cs="Arial"/>
          <w:sz w:val="24"/>
          <w:szCs w:val="24"/>
          <w:lang w:val="es-PE"/>
        </w:rPr>
        <w:t xml:space="preserve"> </w:t>
      </w:r>
      <w:r w:rsidRPr="00291204">
        <w:rPr>
          <w:rFonts w:ascii="Arial" w:hAnsi="Arial" w:cs="Arial"/>
          <w:sz w:val="24"/>
          <w:szCs w:val="24"/>
          <w:lang w:val="es-PE"/>
        </w:rPr>
        <w:t>por consiguiente la eficiencia en la gestión y</w:t>
      </w:r>
      <w:r>
        <w:rPr>
          <w:rFonts w:ascii="Arial" w:hAnsi="Arial" w:cs="Arial"/>
          <w:sz w:val="24"/>
          <w:szCs w:val="24"/>
          <w:lang w:val="es-PE"/>
        </w:rPr>
        <w:t xml:space="preserve"> </w:t>
      </w:r>
      <w:r w:rsidRPr="00291204">
        <w:rPr>
          <w:rFonts w:ascii="Arial" w:hAnsi="Arial" w:cs="Arial"/>
          <w:sz w:val="24"/>
          <w:szCs w:val="24"/>
          <w:lang w:val="es-PE"/>
        </w:rPr>
        <w:t>seguimiento por parte del personal asignado al área</w:t>
      </w:r>
      <w:r>
        <w:rPr>
          <w:rFonts w:ascii="Arial" w:hAnsi="Arial" w:cs="Arial"/>
          <w:sz w:val="24"/>
          <w:szCs w:val="24"/>
          <w:lang w:val="es-PE"/>
        </w:rPr>
        <w:t xml:space="preserve"> </w:t>
      </w:r>
      <w:r w:rsidRPr="00291204">
        <w:rPr>
          <w:rFonts w:ascii="Arial" w:hAnsi="Arial" w:cs="Arial"/>
          <w:sz w:val="24"/>
          <w:szCs w:val="24"/>
          <w:lang w:val="es-PE"/>
        </w:rPr>
        <w:t>de intermediación laboral</w:t>
      </w:r>
    </w:p>
    <w:p w14:paraId="1D0D4CE4"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p>
    <w:p w14:paraId="224B9B46" w14:textId="77777777" w:rsidR="00291204" w:rsidRPr="00291204" w:rsidRDefault="00291204" w:rsidP="00291204">
      <w:pPr>
        <w:pStyle w:val="Prrafodelista"/>
        <w:spacing w:after="0" w:line="360" w:lineRule="auto"/>
        <w:ind w:left="1146"/>
        <w:jc w:val="both"/>
        <w:rPr>
          <w:rFonts w:ascii="Arial" w:hAnsi="Arial" w:cs="Arial"/>
          <w:b/>
          <w:sz w:val="24"/>
          <w:szCs w:val="24"/>
          <w:lang w:val="es-PE"/>
        </w:rPr>
      </w:pPr>
      <w:r w:rsidRPr="00291204">
        <w:rPr>
          <w:rFonts w:ascii="Arial" w:hAnsi="Arial" w:cs="Arial"/>
          <w:b/>
          <w:sz w:val="24"/>
          <w:szCs w:val="24"/>
          <w:lang w:val="es-PE"/>
        </w:rPr>
        <w:t>Cantidad de ofertas vs. Demandas</w:t>
      </w:r>
    </w:p>
    <w:p w14:paraId="49909B1B" w14:textId="77777777" w:rsidR="00291204" w:rsidRP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De forma similar al indicador anterior se relacionan</w:t>
      </w:r>
      <w:r>
        <w:rPr>
          <w:rFonts w:ascii="Arial" w:hAnsi="Arial" w:cs="Arial"/>
          <w:sz w:val="24"/>
          <w:szCs w:val="24"/>
          <w:lang w:val="es-PE"/>
        </w:rPr>
        <w:t xml:space="preserve"> </w:t>
      </w:r>
      <w:r w:rsidRPr="00291204">
        <w:rPr>
          <w:rFonts w:ascii="Arial" w:hAnsi="Arial" w:cs="Arial"/>
          <w:sz w:val="24"/>
          <w:szCs w:val="24"/>
          <w:lang w:val="es-PE"/>
        </w:rPr>
        <w:t>las ofertas pero en este caso a la demandas existentes</w:t>
      </w:r>
      <w:r>
        <w:rPr>
          <w:rFonts w:ascii="Arial" w:hAnsi="Arial" w:cs="Arial"/>
          <w:sz w:val="24"/>
          <w:szCs w:val="24"/>
          <w:lang w:val="es-PE"/>
        </w:rPr>
        <w:t xml:space="preserve"> </w:t>
      </w:r>
      <w:r w:rsidRPr="00291204">
        <w:rPr>
          <w:rFonts w:ascii="Arial" w:hAnsi="Arial" w:cs="Arial"/>
          <w:sz w:val="24"/>
          <w:szCs w:val="24"/>
          <w:lang w:val="es-PE"/>
        </w:rPr>
        <w:t>durante un periodo de tiempo. No representa en</w:t>
      </w:r>
      <w:r>
        <w:rPr>
          <w:rFonts w:ascii="Arial" w:hAnsi="Arial" w:cs="Arial"/>
          <w:sz w:val="24"/>
          <w:szCs w:val="24"/>
          <w:lang w:val="es-PE"/>
        </w:rPr>
        <w:t xml:space="preserve"> </w:t>
      </w:r>
      <w:r w:rsidRPr="00291204">
        <w:rPr>
          <w:rFonts w:ascii="Arial" w:hAnsi="Arial" w:cs="Arial"/>
          <w:sz w:val="24"/>
          <w:szCs w:val="24"/>
          <w:lang w:val="es-PE"/>
        </w:rPr>
        <w:t>ningún momento el desempeño de los gestores, ni la</w:t>
      </w:r>
      <w:r>
        <w:rPr>
          <w:rFonts w:ascii="Arial" w:hAnsi="Arial" w:cs="Arial"/>
          <w:sz w:val="24"/>
          <w:szCs w:val="24"/>
          <w:lang w:val="es-PE"/>
        </w:rPr>
        <w:t xml:space="preserve"> </w:t>
      </w:r>
      <w:r w:rsidRPr="00291204">
        <w:rPr>
          <w:rFonts w:ascii="Arial" w:hAnsi="Arial" w:cs="Arial"/>
          <w:sz w:val="24"/>
          <w:szCs w:val="24"/>
          <w:lang w:val="es-PE"/>
        </w:rPr>
        <w:t>eficiencia y efectividad del proceso de gestión. Es un</w:t>
      </w:r>
      <w:r>
        <w:rPr>
          <w:rFonts w:ascii="Arial" w:hAnsi="Arial" w:cs="Arial"/>
          <w:sz w:val="24"/>
          <w:szCs w:val="24"/>
          <w:lang w:val="es-PE"/>
        </w:rPr>
        <w:t xml:space="preserve"> </w:t>
      </w:r>
      <w:r w:rsidRPr="00291204">
        <w:rPr>
          <w:rFonts w:ascii="Arial" w:hAnsi="Arial" w:cs="Arial"/>
          <w:sz w:val="24"/>
          <w:szCs w:val="24"/>
          <w:lang w:val="es-PE"/>
        </w:rPr>
        <w:t>indicador informativo de la oferta en relación a la</w:t>
      </w:r>
      <w:r>
        <w:rPr>
          <w:rFonts w:ascii="Arial" w:hAnsi="Arial" w:cs="Arial"/>
          <w:sz w:val="24"/>
          <w:szCs w:val="24"/>
          <w:lang w:val="es-PE"/>
        </w:rPr>
        <w:t xml:space="preserve"> </w:t>
      </w:r>
      <w:r w:rsidRPr="00291204">
        <w:rPr>
          <w:rFonts w:ascii="Arial" w:hAnsi="Arial" w:cs="Arial"/>
          <w:sz w:val="24"/>
          <w:szCs w:val="24"/>
          <w:lang w:val="es-PE"/>
        </w:rPr>
        <w:t>demanda</w:t>
      </w:r>
      <w:r>
        <w:rPr>
          <w:rFonts w:ascii="Arial" w:hAnsi="Arial" w:cs="Arial"/>
          <w:sz w:val="24"/>
          <w:szCs w:val="24"/>
          <w:lang w:val="es-PE"/>
        </w:rPr>
        <w:t xml:space="preserve"> </w:t>
      </w:r>
    </w:p>
    <w:p w14:paraId="4B9B2A02" w14:textId="77777777" w:rsidR="00291204" w:rsidRDefault="00291204" w:rsidP="00291204">
      <w:pPr>
        <w:pStyle w:val="Prrafodelista"/>
        <w:spacing w:after="0" w:line="360" w:lineRule="auto"/>
        <w:ind w:left="1146"/>
        <w:jc w:val="both"/>
        <w:rPr>
          <w:rFonts w:ascii="Arial" w:hAnsi="Arial" w:cs="Arial"/>
          <w:sz w:val="24"/>
          <w:szCs w:val="24"/>
          <w:lang w:val="es-PE"/>
        </w:rPr>
      </w:pPr>
    </w:p>
    <w:p w14:paraId="1AA76858" w14:textId="77777777" w:rsidR="00291204" w:rsidRPr="00291204" w:rsidRDefault="00D33226" w:rsidP="00291204">
      <w:pPr>
        <w:pStyle w:val="Prrafodelista"/>
        <w:spacing w:after="0" w:line="360" w:lineRule="auto"/>
        <w:ind w:left="1146"/>
        <w:jc w:val="both"/>
        <w:rPr>
          <w:rFonts w:ascii="Arial" w:hAnsi="Arial" w:cs="Arial"/>
          <w:b/>
          <w:sz w:val="24"/>
          <w:szCs w:val="24"/>
          <w:lang w:val="es-PE"/>
        </w:rPr>
      </w:pPr>
      <w:r>
        <w:rPr>
          <w:rFonts w:ascii="Arial" w:hAnsi="Arial" w:cs="Arial"/>
          <w:b/>
          <w:sz w:val="24"/>
          <w:szCs w:val="24"/>
          <w:lang w:val="es-PE"/>
        </w:rPr>
        <w:t>Número de ferias de trabajo</w:t>
      </w:r>
    </w:p>
    <w:p w14:paraId="235AB4BD" w14:textId="77777777" w:rsidR="005C2510" w:rsidRPr="005C2510" w:rsidRDefault="00291204" w:rsidP="005C2510">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Regularmente se refiere a la cantidad de ferias de</w:t>
      </w:r>
      <w:r w:rsidR="005C2510">
        <w:rPr>
          <w:rFonts w:ascii="Arial" w:hAnsi="Arial" w:cs="Arial"/>
          <w:sz w:val="24"/>
          <w:szCs w:val="24"/>
          <w:lang w:val="es-PE"/>
        </w:rPr>
        <w:t xml:space="preserve"> </w:t>
      </w:r>
      <w:r w:rsidRPr="00291204">
        <w:rPr>
          <w:rFonts w:ascii="Arial" w:hAnsi="Arial" w:cs="Arial"/>
          <w:sz w:val="24"/>
          <w:szCs w:val="24"/>
          <w:lang w:val="es-PE"/>
        </w:rPr>
        <w:t>trabajo efectuadas por el MTPS, en cada mes, en este</w:t>
      </w:r>
      <w:r w:rsidR="005C2510">
        <w:rPr>
          <w:rFonts w:ascii="Arial" w:hAnsi="Arial" w:cs="Arial"/>
          <w:sz w:val="24"/>
          <w:szCs w:val="24"/>
          <w:lang w:val="es-PE"/>
        </w:rPr>
        <w:t xml:space="preserve"> </w:t>
      </w:r>
      <w:r w:rsidRPr="00291204">
        <w:rPr>
          <w:rFonts w:ascii="Arial" w:hAnsi="Arial" w:cs="Arial"/>
          <w:sz w:val="24"/>
          <w:szCs w:val="24"/>
          <w:lang w:val="es-PE"/>
        </w:rPr>
        <w:t>indicador es importante la división por departamento</w:t>
      </w:r>
      <w:r w:rsidR="005C2510">
        <w:rPr>
          <w:rFonts w:ascii="Arial" w:hAnsi="Arial" w:cs="Arial"/>
          <w:sz w:val="24"/>
          <w:szCs w:val="24"/>
          <w:lang w:val="es-PE"/>
        </w:rPr>
        <w:t xml:space="preserve"> </w:t>
      </w:r>
      <w:r w:rsidRPr="00291204">
        <w:rPr>
          <w:rFonts w:ascii="Arial" w:hAnsi="Arial" w:cs="Arial"/>
          <w:sz w:val="24"/>
          <w:szCs w:val="24"/>
          <w:lang w:val="es-PE"/>
        </w:rPr>
        <w:t xml:space="preserve">o zona geográfica. </w:t>
      </w:r>
      <w:r w:rsidR="005C2510">
        <w:rPr>
          <w:rFonts w:ascii="Arial" w:hAnsi="Arial" w:cs="Arial"/>
          <w:sz w:val="24"/>
          <w:szCs w:val="24"/>
          <w:lang w:val="es-PE"/>
        </w:rPr>
        <w:t xml:space="preserve">También existe un valor para el </w:t>
      </w:r>
      <w:r w:rsidRPr="005C2510">
        <w:rPr>
          <w:rFonts w:ascii="Arial" w:hAnsi="Arial" w:cs="Arial"/>
          <w:sz w:val="24"/>
          <w:szCs w:val="24"/>
          <w:lang w:val="es-PE"/>
        </w:rPr>
        <w:t>acumulado de ferias totales en al año</w:t>
      </w:r>
      <w:r w:rsidR="005C2510">
        <w:rPr>
          <w:rFonts w:ascii="Arial" w:hAnsi="Arial" w:cs="Arial"/>
          <w:sz w:val="24"/>
          <w:szCs w:val="24"/>
          <w:lang w:val="es-PE"/>
        </w:rPr>
        <w:t xml:space="preserve"> </w:t>
      </w:r>
    </w:p>
    <w:p w14:paraId="69D4760C" w14:textId="77777777" w:rsidR="005C2510" w:rsidRDefault="005C2510" w:rsidP="00291204">
      <w:pPr>
        <w:pStyle w:val="Prrafodelista"/>
        <w:spacing w:after="0" w:line="360" w:lineRule="auto"/>
        <w:ind w:left="1146"/>
        <w:jc w:val="both"/>
        <w:rPr>
          <w:rFonts w:ascii="Arial" w:hAnsi="Arial" w:cs="Arial"/>
          <w:sz w:val="24"/>
          <w:szCs w:val="24"/>
          <w:lang w:val="es-PE"/>
        </w:rPr>
      </w:pPr>
    </w:p>
    <w:p w14:paraId="16C19DD4" w14:textId="77777777" w:rsidR="00291204" w:rsidRPr="005C2510" w:rsidRDefault="00291204" w:rsidP="00291204">
      <w:pPr>
        <w:pStyle w:val="Prrafodelista"/>
        <w:spacing w:after="0" w:line="360" w:lineRule="auto"/>
        <w:ind w:left="1146"/>
        <w:jc w:val="both"/>
        <w:rPr>
          <w:rFonts w:ascii="Arial" w:hAnsi="Arial" w:cs="Arial"/>
          <w:b/>
          <w:sz w:val="24"/>
          <w:szCs w:val="24"/>
          <w:lang w:val="es-PE"/>
        </w:rPr>
      </w:pPr>
      <w:r w:rsidRPr="005C2510">
        <w:rPr>
          <w:rFonts w:ascii="Arial" w:hAnsi="Arial" w:cs="Arial"/>
          <w:b/>
          <w:sz w:val="24"/>
          <w:szCs w:val="24"/>
          <w:lang w:val="es-PE"/>
        </w:rPr>
        <w:t>Colocaciones en ferias de trabajo</w:t>
      </w:r>
    </w:p>
    <w:p w14:paraId="1CD07DF9" w14:textId="77777777" w:rsidR="00291204"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Se relaciona con el indicador Número de ferias de</w:t>
      </w:r>
      <w:r w:rsidR="005C2510">
        <w:rPr>
          <w:rFonts w:ascii="Arial" w:hAnsi="Arial" w:cs="Arial"/>
          <w:sz w:val="24"/>
          <w:szCs w:val="24"/>
          <w:lang w:val="es-PE"/>
        </w:rPr>
        <w:t xml:space="preserve"> </w:t>
      </w:r>
      <w:r w:rsidRPr="00291204">
        <w:rPr>
          <w:rFonts w:ascii="Arial" w:hAnsi="Arial" w:cs="Arial"/>
          <w:sz w:val="24"/>
          <w:szCs w:val="24"/>
          <w:lang w:val="es-PE"/>
        </w:rPr>
        <w:t>trabajo, y consiste en la cantidad efectiva de</w:t>
      </w:r>
      <w:r w:rsidR="005C2510">
        <w:rPr>
          <w:rFonts w:ascii="Arial" w:hAnsi="Arial" w:cs="Arial"/>
          <w:sz w:val="24"/>
          <w:szCs w:val="24"/>
          <w:lang w:val="es-PE"/>
        </w:rPr>
        <w:t xml:space="preserve"> </w:t>
      </w:r>
      <w:r w:rsidRPr="00291204">
        <w:rPr>
          <w:rFonts w:ascii="Arial" w:hAnsi="Arial" w:cs="Arial"/>
          <w:sz w:val="24"/>
          <w:szCs w:val="24"/>
          <w:lang w:val="es-PE"/>
        </w:rPr>
        <w:t xml:space="preserve">vinculación de las demandas al total de </w:t>
      </w:r>
      <w:r w:rsidRPr="00291204">
        <w:rPr>
          <w:rFonts w:ascii="Arial" w:hAnsi="Arial" w:cs="Arial"/>
          <w:sz w:val="24"/>
          <w:szCs w:val="24"/>
          <w:lang w:val="es-PE"/>
        </w:rPr>
        <w:lastRenderedPageBreak/>
        <w:t>ofertas</w:t>
      </w:r>
      <w:r w:rsidR="005C2510">
        <w:rPr>
          <w:rFonts w:ascii="Arial" w:hAnsi="Arial" w:cs="Arial"/>
          <w:sz w:val="24"/>
          <w:szCs w:val="24"/>
          <w:lang w:val="es-PE"/>
        </w:rPr>
        <w:t xml:space="preserve"> </w:t>
      </w:r>
      <w:r w:rsidRPr="00291204">
        <w:rPr>
          <w:rFonts w:ascii="Arial" w:hAnsi="Arial" w:cs="Arial"/>
          <w:sz w:val="24"/>
          <w:szCs w:val="24"/>
          <w:lang w:val="es-PE"/>
        </w:rPr>
        <w:t>ofrecidas en la feria. En este caso mide directamente</w:t>
      </w:r>
      <w:r w:rsidR="005C2510">
        <w:rPr>
          <w:rFonts w:ascii="Arial" w:hAnsi="Arial" w:cs="Arial"/>
          <w:sz w:val="24"/>
          <w:szCs w:val="24"/>
          <w:lang w:val="es-PE"/>
        </w:rPr>
        <w:t xml:space="preserve"> </w:t>
      </w:r>
      <w:r w:rsidRPr="00291204">
        <w:rPr>
          <w:rFonts w:ascii="Arial" w:hAnsi="Arial" w:cs="Arial"/>
          <w:sz w:val="24"/>
          <w:szCs w:val="24"/>
          <w:lang w:val="es-PE"/>
        </w:rPr>
        <w:t>la efectividad de la colocación en cada feria</w:t>
      </w:r>
      <w:r w:rsidR="005C2510">
        <w:rPr>
          <w:rFonts w:ascii="Arial" w:hAnsi="Arial" w:cs="Arial"/>
          <w:sz w:val="24"/>
          <w:szCs w:val="24"/>
          <w:lang w:val="es-PE"/>
        </w:rPr>
        <w:t xml:space="preserve"> </w:t>
      </w:r>
    </w:p>
    <w:p w14:paraId="057D7687" w14:textId="77777777" w:rsidR="005C2510" w:rsidRPr="00291204" w:rsidRDefault="005C2510" w:rsidP="00291204">
      <w:pPr>
        <w:pStyle w:val="Prrafodelista"/>
        <w:spacing w:after="0" w:line="360" w:lineRule="auto"/>
        <w:ind w:left="1146"/>
        <w:jc w:val="both"/>
        <w:rPr>
          <w:rFonts w:ascii="Arial" w:hAnsi="Arial" w:cs="Arial"/>
          <w:sz w:val="24"/>
          <w:szCs w:val="24"/>
          <w:lang w:val="es-PE"/>
        </w:rPr>
      </w:pPr>
    </w:p>
    <w:p w14:paraId="3938CDF1" w14:textId="77777777" w:rsidR="00291204" w:rsidRPr="005C2510" w:rsidRDefault="00291204" w:rsidP="00291204">
      <w:pPr>
        <w:pStyle w:val="Prrafodelista"/>
        <w:spacing w:after="0" w:line="360" w:lineRule="auto"/>
        <w:ind w:left="1146"/>
        <w:jc w:val="both"/>
        <w:rPr>
          <w:rFonts w:ascii="Arial" w:hAnsi="Arial" w:cs="Arial"/>
          <w:b/>
          <w:sz w:val="24"/>
          <w:szCs w:val="24"/>
          <w:lang w:val="es-PE"/>
        </w:rPr>
      </w:pPr>
      <w:r w:rsidRPr="005C2510">
        <w:rPr>
          <w:rFonts w:ascii="Arial" w:hAnsi="Arial" w:cs="Arial"/>
          <w:b/>
          <w:sz w:val="24"/>
          <w:szCs w:val="24"/>
          <w:lang w:val="es-PE"/>
        </w:rPr>
        <w:t>Número de Ofertas y Dem</w:t>
      </w:r>
      <w:r w:rsidR="00295D4A">
        <w:rPr>
          <w:rFonts w:ascii="Arial" w:hAnsi="Arial" w:cs="Arial"/>
          <w:b/>
          <w:sz w:val="24"/>
          <w:szCs w:val="24"/>
          <w:lang w:val="es-PE"/>
        </w:rPr>
        <w:t>andas por ferias</w:t>
      </w:r>
    </w:p>
    <w:p w14:paraId="53417988" w14:textId="77777777" w:rsidR="00291204" w:rsidRDefault="00291204" w:rsidP="005C2510">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Estos indicadores son estadísticos y representan el</w:t>
      </w:r>
      <w:r w:rsidR="005C2510">
        <w:rPr>
          <w:rFonts w:ascii="Arial" w:hAnsi="Arial" w:cs="Arial"/>
          <w:sz w:val="24"/>
          <w:szCs w:val="24"/>
          <w:lang w:val="es-PE"/>
        </w:rPr>
        <w:t xml:space="preserve"> </w:t>
      </w:r>
      <w:r w:rsidRPr="00291204">
        <w:rPr>
          <w:rFonts w:ascii="Arial" w:hAnsi="Arial" w:cs="Arial"/>
          <w:sz w:val="24"/>
          <w:szCs w:val="24"/>
          <w:lang w:val="es-PE"/>
        </w:rPr>
        <w:t>número de plazas ofrecidas por las empresas en la</w:t>
      </w:r>
      <w:r w:rsidR="005C2510">
        <w:rPr>
          <w:rFonts w:ascii="Arial" w:hAnsi="Arial" w:cs="Arial"/>
          <w:sz w:val="24"/>
          <w:szCs w:val="24"/>
          <w:lang w:val="es-PE"/>
        </w:rPr>
        <w:t xml:space="preserve"> </w:t>
      </w:r>
      <w:r w:rsidRPr="00291204">
        <w:rPr>
          <w:rFonts w:ascii="Arial" w:hAnsi="Arial" w:cs="Arial"/>
          <w:sz w:val="24"/>
          <w:szCs w:val="24"/>
          <w:lang w:val="es-PE"/>
        </w:rPr>
        <w:t>feria y el número de demandantes que aplicaron para</w:t>
      </w:r>
      <w:r w:rsidR="005C2510">
        <w:rPr>
          <w:rFonts w:ascii="Arial" w:hAnsi="Arial" w:cs="Arial"/>
          <w:sz w:val="24"/>
          <w:szCs w:val="24"/>
          <w:lang w:val="es-PE"/>
        </w:rPr>
        <w:t xml:space="preserve"> </w:t>
      </w:r>
      <w:r w:rsidRPr="00291204">
        <w:rPr>
          <w:rFonts w:ascii="Arial" w:hAnsi="Arial" w:cs="Arial"/>
          <w:sz w:val="24"/>
          <w:szCs w:val="24"/>
          <w:lang w:val="es-PE"/>
        </w:rPr>
        <w:t xml:space="preserve">estas durante la </w:t>
      </w:r>
      <w:r w:rsidR="005C2510">
        <w:rPr>
          <w:rFonts w:ascii="Arial" w:hAnsi="Arial" w:cs="Arial"/>
          <w:sz w:val="24"/>
          <w:szCs w:val="24"/>
          <w:lang w:val="es-PE"/>
        </w:rPr>
        <w:t xml:space="preserve">feria. En consiguiente no miden </w:t>
      </w:r>
      <w:r w:rsidR="00D33226">
        <w:rPr>
          <w:rFonts w:ascii="Arial" w:hAnsi="Arial" w:cs="Arial"/>
          <w:sz w:val="24"/>
          <w:szCs w:val="24"/>
          <w:lang w:val="es-PE"/>
        </w:rPr>
        <w:t>efectividad en la gestión</w:t>
      </w:r>
    </w:p>
    <w:p w14:paraId="11E02E3A" w14:textId="77777777" w:rsidR="005C2510" w:rsidRPr="005C2510" w:rsidRDefault="005C2510" w:rsidP="005C2510">
      <w:pPr>
        <w:pStyle w:val="Prrafodelista"/>
        <w:spacing w:after="0" w:line="360" w:lineRule="auto"/>
        <w:ind w:left="1146"/>
        <w:jc w:val="both"/>
        <w:rPr>
          <w:rFonts w:ascii="Arial" w:hAnsi="Arial" w:cs="Arial"/>
          <w:sz w:val="24"/>
          <w:szCs w:val="24"/>
          <w:lang w:val="es-PE"/>
        </w:rPr>
      </w:pPr>
    </w:p>
    <w:p w14:paraId="605A160C" w14:textId="77777777" w:rsidR="00291204" w:rsidRPr="005C2510" w:rsidRDefault="00291204" w:rsidP="00291204">
      <w:pPr>
        <w:pStyle w:val="Prrafodelista"/>
        <w:spacing w:after="0" w:line="360" w:lineRule="auto"/>
        <w:ind w:left="1146"/>
        <w:jc w:val="both"/>
        <w:rPr>
          <w:rFonts w:ascii="Arial" w:hAnsi="Arial" w:cs="Arial"/>
          <w:b/>
          <w:sz w:val="24"/>
          <w:szCs w:val="24"/>
          <w:lang w:val="es-PE"/>
        </w:rPr>
      </w:pPr>
      <w:r w:rsidRPr="005C2510">
        <w:rPr>
          <w:rFonts w:ascii="Arial" w:hAnsi="Arial" w:cs="Arial"/>
          <w:b/>
          <w:sz w:val="24"/>
          <w:szCs w:val="24"/>
          <w:lang w:val="es-PE"/>
        </w:rPr>
        <w:t>Número de</w:t>
      </w:r>
      <w:r w:rsidR="00295D4A">
        <w:rPr>
          <w:rFonts w:ascii="Arial" w:hAnsi="Arial" w:cs="Arial"/>
          <w:b/>
          <w:sz w:val="24"/>
          <w:szCs w:val="24"/>
          <w:lang w:val="es-PE"/>
        </w:rPr>
        <w:t xml:space="preserve"> Programas de apoyo a inserción</w:t>
      </w:r>
    </w:p>
    <w:p w14:paraId="7B0CC64A" w14:textId="77777777" w:rsidR="00291204" w:rsidRDefault="00291204" w:rsidP="005C2510">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De manera similar al número de ferias efectuadas</w:t>
      </w:r>
      <w:r w:rsidR="005C2510">
        <w:rPr>
          <w:rFonts w:ascii="Arial" w:hAnsi="Arial" w:cs="Arial"/>
          <w:sz w:val="24"/>
          <w:szCs w:val="24"/>
          <w:lang w:val="es-PE"/>
        </w:rPr>
        <w:t xml:space="preserve"> </w:t>
      </w:r>
      <w:r w:rsidRPr="00291204">
        <w:rPr>
          <w:rFonts w:ascii="Arial" w:hAnsi="Arial" w:cs="Arial"/>
          <w:sz w:val="24"/>
          <w:szCs w:val="24"/>
          <w:lang w:val="es-PE"/>
        </w:rPr>
        <w:t>mensualmente también es necesario registrar</w:t>
      </w:r>
      <w:r w:rsidR="005C2510">
        <w:rPr>
          <w:rFonts w:ascii="Arial" w:hAnsi="Arial" w:cs="Arial"/>
          <w:sz w:val="24"/>
          <w:szCs w:val="24"/>
          <w:lang w:val="es-PE"/>
        </w:rPr>
        <w:t xml:space="preserve"> </w:t>
      </w:r>
      <w:r w:rsidRPr="00291204">
        <w:rPr>
          <w:rFonts w:ascii="Arial" w:hAnsi="Arial" w:cs="Arial"/>
          <w:sz w:val="24"/>
          <w:szCs w:val="24"/>
          <w:lang w:val="es-PE"/>
        </w:rPr>
        <w:t>programas de apoyo que generan ofertas de trabajo</w:t>
      </w:r>
      <w:r w:rsidR="005C2510">
        <w:rPr>
          <w:rFonts w:ascii="Arial" w:hAnsi="Arial" w:cs="Arial"/>
          <w:sz w:val="24"/>
          <w:szCs w:val="24"/>
          <w:lang w:val="es-PE"/>
        </w:rPr>
        <w:t xml:space="preserve"> </w:t>
      </w:r>
      <w:r w:rsidRPr="00291204">
        <w:rPr>
          <w:rFonts w:ascii="Arial" w:hAnsi="Arial" w:cs="Arial"/>
          <w:sz w:val="24"/>
          <w:szCs w:val="24"/>
          <w:lang w:val="es-PE"/>
        </w:rPr>
        <w:t>con el objeto de evaluar posteriormente la efectividad</w:t>
      </w:r>
      <w:r w:rsidR="005C2510">
        <w:rPr>
          <w:rFonts w:ascii="Arial" w:hAnsi="Arial" w:cs="Arial"/>
          <w:sz w:val="24"/>
          <w:szCs w:val="24"/>
          <w:lang w:val="es-PE"/>
        </w:rPr>
        <w:t xml:space="preserve"> </w:t>
      </w:r>
      <w:r w:rsidRPr="00291204">
        <w:rPr>
          <w:rFonts w:ascii="Arial" w:hAnsi="Arial" w:cs="Arial"/>
          <w:sz w:val="24"/>
          <w:szCs w:val="24"/>
          <w:lang w:val="es-PE"/>
        </w:rPr>
        <w:t>de estos programas</w:t>
      </w:r>
      <w:r w:rsidR="005C2510">
        <w:rPr>
          <w:rFonts w:ascii="Arial" w:hAnsi="Arial" w:cs="Arial"/>
          <w:sz w:val="24"/>
          <w:szCs w:val="24"/>
          <w:lang w:val="es-PE"/>
        </w:rPr>
        <w:t xml:space="preserve"> y determinar la continuidad de </w:t>
      </w:r>
      <w:r w:rsidRPr="005C2510">
        <w:rPr>
          <w:rFonts w:ascii="Arial" w:hAnsi="Arial" w:cs="Arial"/>
          <w:sz w:val="24"/>
          <w:szCs w:val="24"/>
          <w:lang w:val="es-PE"/>
        </w:rPr>
        <w:t>estos proyectos</w:t>
      </w:r>
      <w:r w:rsidR="005C2510">
        <w:rPr>
          <w:rFonts w:ascii="Arial" w:hAnsi="Arial" w:cs="Arial"/>
          <w:sz w:val="24"/>
          <w:szCs w:val="24"/>
          <w:lang w:val="es-PE"/>
        </w:rPr>
        <w:t xml:space="preserve"> </w:t>
      </w:r>
    </w:p>
    <w:p w14:paraId="341FEF5B" w14:textId="77777777" w:rsidR="005C2510" w:rsidRPr="005C2510" w:rsidRDefault="005C2510" w:rsidP="005C2510">
      <w:pPr>
        <w:pStyle w:val="Prrafodelista"/>
        <w:spacing w:after="0" w:line="360" w:lineRule="auto"/>
        <w:ind w:left="1146"/>
        <w:jc w:val="both"/>
        <w:rPr>
          <w:rFonts w:ascii="Arial" w:hAnsi="Arial" w:cs="Arial"/>
          <w:sz w:val="24"/>
          <w:szCs w:val="24"/>
          <w:lang w:val="es-PE"/>
        </w:rPr>
      </w:pPr>
    </w:p>
    <w:p w14:paraId="482E543E" w14:textId="77777777" w:rsidR="00291204" w:rsidRPr="005C2510" w:rsidRDefault="00291204" w:rsidP="00291204">
      <w:pPr>
        <w:pStyle w:val="Prrafodelista"/>
        <w:spacing w:after="0" w:line="360" w:lineRule="auto"/>
        <w:ind w:left="1146"/>
        <w:jc w:val="both"/>
        <w:rPr>
          <w:rFonts w:ascii="Arial" w:hAnsi="Arial" w:cs="Arial"/>
          <w:b/>
          <w:sz w:val="24"/>
          <w:szCs w:val="24"/>
          <w:lang w:val="es-PE"/>
        </w:rPr>
      </w:pPr>
      <w:r w:rsidRPr="005C2510">
        <w:rPr>
          <w:rFonts w:ascii="Arial" w:hAnsi="Arial" w:cs="Arial"/>
          <w:b/>
          <w:sz w:val="24"/>
          <w:szCs w:val="24"/>
          <w:lang w:val="es-PE"/>
        </w:rPr>
        <w:t>Colocaciones en</w:t>
      </w:r>
      <w:r w:rsidR="00295D4A">
        <w:rPr>
          <w:rFonts w:ascii="Arial" w:hAnsi="Arial" w:cs="Arial"/>
          <w:b/>
          <w:sz w:val="24"/>
          <w:szCs w:val="24"/>
          <w:lang w:val="es-PE"/>
        </w:rPr>
        <w:t xml:space="preserve"> Programas de apoyo a inserción</w:t>
      </w:r>
    </w:p>
    <w:p w14:paraId="3462B4BA" w14:textId="77777777" w:rsidR="00574902" w:rsidRDefault="00291204" w:rsidP="00291204">
      <w:pPr>
        <w:pStyle w:val="Prrafodelista"/>
        <w:spacing w:after="0" w:line="360" w:lineRule="auto"/>
        <w:ind w:left="1146"/>
        <w:jc w:val="both"/>
        <w:rPr>
          <w:rFonts w:ascii="Arial" w:hAnsi="Arial" w:cs="Arial"/>
          <w:sz w:val="24"/>
          <w:szCs w:val="24"/>
          <w:lang w:val="es-PE"/>
        </w:rPr>
      </w:pPr>
      <w:r w:rsidRPr="00291204">
        <w:rPr>
          <w:rFonts w:ascii="Arial" w:hAnsi="Arial" w:cs="Arial"/>
          <w:sz w:val="24"/>
          <w:szCs w:val="24"/>
          <w:lang w:val="es-PE"/>
        </w:rPr>
        <w:t>Como se explicó en el indicador anterior es necesario</w:t>
      </w:r>
      <w:r w:rsidR="005C2510">
        <w:rPr>
          <w:rFonts w:ascii="Arial" w:hAnsi="Arial" w:cs="Arial"/>
          <w:sz w:val="24"/>
          <w:szCs w:val="24"/>
          <w:lang w:val="es-PE"/>
        </w:rPr>
        <w:t xml:space="preserve"> </w:t>
      </w:r>
      <w:r w:rsidRPr="00291204">
        <w:rPr>
          <w:rFonts w:ascii="Arial" w:hAnsi="Arial" w:cs="Arial"/>
          <w:sz w:val="24"/>
          <w:szCs w:val="24"/>
          <w:lang w:val="es-PE"/>
        </w:rPr>
        <w:t>medir la efectividad de cada programa de inserción,</w:t>
      </w:r>
      <w:r w:rsidR="005C2510">
        <w:rPr>
          <w:rFonts w:ascii="Arial" w:hAnsi="Arial" w:cs="Arial"/>
          <w:sz w:val="24"/>
          <w:szCs w:val="24"/>
          <w:lang w:val="es-PE"/>
        </w:rPr>
        <w:t xml:space="preserve"> </w:t>
      </w:r>
      <w:r w:rsidRPr="00291204">
        <w:rPr>
          <w:rFonts w:ascii="Arial" w:hAnsi="Arial" w:cs="Arial"/>
          <w:sz w:val="24"/>
          <w:szCs w:val="24"/>
          <w:lang w:val="es-PE"/>
        </w:rPr>
        <w:t>un parámetro importante de esta evaluación es la</w:t>
      </w:r>
      <w:r w:rsidR="005C2510">
        <w:rPr>
          <w:rFonts w:ascii="Arial" w:hAnsi="Arial" w:cs="Arial"/>
          <w:sz w:val="24"/>
          <w:szCs w:val="24"/>
          <w:lang w:val="es-PE"/>
        </w:rPr>
        <w:t xml:space="preserve"> </w:t>
      </w:r>
      <w:r w:rsidRPr="00291204">
        <w:rPr>
          <w:rFonts w:ascii="Arial" w:hAnsi="Arial" w:cs="Arial"/>
          <w:sz w:val="24"/>
          <w:szCs w:val="24"/>
          <w:lang w:val="es-PE"/>
        </w:rPr>
        <w:t>relación existente de colocaciones en cada uno de los</w:t>
      </w:r>
      <w:r w:rsidR="005C2510">
        <w:rPr>
          <w:rFonts w:ascii="Arial" w:hAnsi="Arial" w:cs="Arial"/>
          <w:sz w:val="24"/>
          <w:szCs w:val="24"/>
          <w:lang w:val="es-PE"/>
        </w:rPr>
        <w:t xml:space="preserve"> </w:t>
      </w:r>
      <w:r w:rsidRPr="00291204">
        <w:rPr>
          <w:rFonts w:ascii="Arial" w:hAnsi="Arial" w:cs="Arial"/>
          <w:sz w:val="24"/>
          <w:szCs w:val="24"/>
          <w:lang w:val="es-PE"/>
        </w:rPr>
        <w:t>programas, es decir cuántas vinculaciones entre</w:t>
      </w:r>
      <w:r w:rsidR="005C2510">
        <w:rPr>
          <w:rFonts w:ascii="Arial" w:hAnsi="Arial" w:cs="Arial"/>
          <w:sz w:val="24"/>
          <w:szCs w:val="24"/>
          <w:lang w:val="es-PE"/>
        </w:rPr>
        <w:t xml:space="preserve"> </w:t>
      </w:r>
      <w:r w:rsidRPr="00291204">
        <w:rPr>
          <w:rFonts w:ascii="Arial" w:hAnsi="Arial" w:cs="Arial"/>
          <w:sz w:val="24"/>
          <w:szCs w:val="24"/>
          <w:lang w:val="es-PE"/>
        </w:rPr>
        <w:t>demandantes y ofertas laborales fueron exitosas en el</w:t>
      </w:r>
      <w:r w:rsidR="005C2510">
        <w:rPr>
          <w:rFonts w:ascii="Arial" w:hAnsi="Arial" w:cs="Arial"/>
          <w:sz w:val="24"/>
          <w:szCs w:val="24"/>
          <w:lang w:val="es-PE"/>
        </w:rPr>
        <w:t xml:space="preserve"> </w:t>
      </w:r>
      <w:r w:rsidRPr="00291204">
        <w:rPr>
          <w:rFonts w:ascii="Arial" w:hAnsi="Arial" w:cs="Arial"/>
          <w:sz w:val="24"/>
          <w:szCs w:val="24"/>
          <w:lang w:val="es-PE"/>
        </w:rPr>
        <w:t>programa</w:t>
      </w:r>
      <w:r w:rsidR="005C2510">
        <w:rPr>
          <w:rFonts w:ascii="Arial" w:hAnsi="Arial" w:cs="Arial"/>
          <w:sz w:val="24"/>
          <w:szCs w:val="24"/>
          <w:lang w:val="es-PE"/>
        </w:rPr>
        <w:t xml:space="preserve"> </w:t>
      </w:r>
    </w:p>
    <w:p w14:paraId="49BC141E" w14:textId="77777777" w:rsidR="00291204" w:rsidRDefault="00291204" w:rsidP="006A1A6A">
      <w:pPr>
        <w:pStyle w:val="Prrafodelista"/>
        <w:spacing w:after="0" w:line="360" w:lineRule="auto"/>
        <w:ind w:left="1146"/>
        <w:jc w:val="both"/>
        <w:rPr>
          <w:rFonts w:ascii="Arial" w:hAnsi="Arial" w:cs="Arial"/>
          <w:sz w:val="24"/>
          <w:szCs w:val="24"/>
          <w:lang w:val="es-PE"/>
        </w:rPr>
      </w:pPr>
    </w:p>
    <w:p w14:paraId="4F5CA6DA" w14:textId="77777777" w:rsidR="00F12305" w:rsidRPr="00F12305" w:rsidRDefault="00295D4A" w:rsidP="00F12305">
      <w:pPr>
        <w:pStyle w:val="Prrafodelista"/>
        <w:spacing w:after="0" w:line="360" w:lineRule="auto"/>
        <w:ind w:left="1146"/>
        <w:jc w:val="both"/>
        <w:rPr>
          <w:rFonts w:ascii="Arial" w:hAnsi="Arial" w:cs="Arial"/>
          <w:b/>
          <w:sz w:val="24"/>
          <w:szCs w:val="24"/>
          <w:lang w:val="es-PE"/>
        </w:rPr>
      </w:pPr>
      <w:r>
        <w:rPr>
          <w:rFonts w:ascii="Arial" w:hAnsi="Arial" w:cs="Arial"/>
          <w:b/>
          <w:sz w:val="24"/>
          <w:szCs w:val="24"/>
          <w:lang w:val="es-PE"/>
        </w:rPr>
        <w:t>Definición de la interfaz</w:t>
      </w:r>
    </w:p>
    <w:p w14:paraId="3079DEE0" w14:textId="77777777" w:rsidR="00F12305" w:rsidRDefault="00F12305" w:rsidP="00F12305">
      <w:pPr>
        <w:pStyle w:val="Prrafodelista"/>
        <w:spacing w:after="0" w:line="360" w:lineRule="auto"/>
        <w:ind w:left="1146"/>
        <w:jc w:val="both"/>
        <w:rPr>
          <w:rFonts w:ascii="Arial" w:hAnsi="Arial" w:cs="Arial"/>
          <w:sz w:val="24"/>
          <w:szCs w:val="24"/>
          <w:lang w:val="es-PE"/>
        </w:rPr>
      </w:pPr>
      <w:r w:rsidRPr="00F12305">
        <w:rPr>
          <w:rFonts w:ascii="Arial" w:hAnsi="Arial" w:cs="Arial"/>
          <w:sz w:val="24"/>
          <w:szCs w:val="24"/>
          <w:lang w:val="es-PE"/>
        </w:rPr>
        <w:t>Se trata de un servicio que se conecta a la base de datos d</w:t>
      </w:r>
      <w:r>
        <w:rPr>
          <w:rFonts w:ascii="Arial" w:hAnsi="Arial" w:cs="Arial"/>
          <w:sz w:val="24"/>
          <w:szCs w:val="24"/>
          <w:lang w:val="es-PE"/>
        </w:rPr>
        <w:t>e</w:t>
      </w:r>
      <w:r w:rsidRPr="00F12305">
        <w:rPr>
          <w:rFonts w:ascii="Arial" w:hAnsi="Arial" w:cs="Arial"/>
          <w:sz w:val="24"/>
          <w:szCs w:val="24"/>
          <w:lang w:val="es-PE"/>
        </w:rPr>
        <w:t>l</w:t>
      </w:r>
      <w:r>
        <w:rPr>
          <w:rFonts w:ascii="Arial" w:hAnsi="Arial" w:cs="Arial"/>
          <w:sz w:val="24"/>
          <w:szCs w:val="24"/>
          <w:lang w:val="es-PE"/>
        </w:rPr>
        <w:t xml:space="preserve"> </w:t>
      </w:r>
      <w:r w:rsidRPr="00F12305">
        <w:rPr>
          <w:rFonts w:ascii="Arial" w:hAnsi="Arial" w:cs="Arial"/>
          <w:sz w:val="24"/>
          <w:szCs w:val="24"/>
          <w:lang w:val="es-PE"/>
        </w:rPr>
        <w:t>sistema de intermediación laboral y realiza la generación de</w:t>
      </w:r>
      <w:r>
        <w:rPr>
          <w:rFonts w:ascii="Arial" w:hAnsi="Arial" w:cs="Arial"/>
          <w:sz w:val="24"/>
          <w:szCs w:val="24"/>
          <w:lang w:val="es-PE"/>
        </w:rPr>
        <w:t xml:space="preserve"> </w:t>
      </w:r>
      <w:r w:rsidRPr="00F12305">
        <w:rPr>
          <w:rFonts w:ascii="Arial" w:hAnsi="Arial" w:cs="Arial"/>
          <w:sz w:val="24"/>
          <w:szCs w:val="24"/>
          <w:lang w:val="es-PE"/>
        </w:rPr>
        <w:t>los datos para cada uno de los indicadores respectivos</w:t>
      </w:r>
      <w:r w:rsidR="00295D4A">
        <w:rPr>
          <w:rFonts w:ascii="Arial" w:hAnsi="Arial" w:cs="Arial"/>
          <w:sz w:val="24"/>
          <w:szCs w:val="24"/>
          <w:lang w:val="es-PE"/>
        </w:rPr>
        <w:t>.</w:t>
      </w:r>
    </w:p>
    <w:p w14:paraId="4E67FD82" w14:textId="77777777" w:rsidR="00291204" w:rsidRDefault="00291204" w:rsidP="006A1A6A">
      <w:pPr>
        <w:pStyle w:val="Prrafodelista"/>
        <w:spacing w:after="0" w:line="360" w:lineRule="auto"/>
        <w:ind w:left="1146"/>
        <w:jc w:val="both"/>
        <w:rPr>
          <w:rFonts w:ascii="Arial" w:hAnsi="Arial" w:cs="Arial"/>
          <w:sz w:val="24"/>
          <w:szCs w:val="24"/>
          <w:lang w:val="es-PE"/>
        </w:rPr>
      </w:pPr>
    </w:p>
    <w:p w14:paraId="06753EAB" w14:textId="77777777" w:rsidR="00295D4A" w:rsidRDefault="00295D4A" w:rsidP="006A1A6A">
      <w:pPr>
        <w:pStyle w:val="Prrafodelista"/>
        <w:spacing w:after="0" w:line="360" w:lineRule="auto"/>
        <w:ind w:left="1146"/>
        <w:jc w:val="both"/>
        <w:rPr>
          <w:rFonts w:ascii="Arial" w:hAnsi="Arial" w:cs="Arial"/>
          <w:sz w:val="24"/>
          <w:szCs w:val="24"/>
          <w:lang w:val="es-PE"/>
        </w:rPr>
      </w:pPr>
    </w:p>
    <w:p w14:paraId="5AF1E2D0" w14:textId="77777777" w:rsidR="00295D4A" w:rsidRDefault="00295D4A" w:rsidP="00295D4A">
      <w:pPr>
        <w:pStyle w:val="Prrafodelista"/>
        <w:spacing w:after="0" w:line="360" w:lineRule="auto"/>
        <w:ind w:left="1146"/>
        <w:jc w:val="both"/>
        <w:rPr>
          <w:rFonts w:ascii="Arial" w:hAnsi="Arial" w:cs="Arial"/>
          <w:sz w:val="24"/>
          <w:szCs w:val="24"/>
          <w:lang w:val="es-PE"/>
        </w:rPr>
      </w:pPr>
      <w:r>
        <w:rPr>
          <w:rFonts w:ascii="Arial" w:hAnsi="Arial" w:cs="Arial"/>
          <w:sz w:val="24"/>
          <w:szCs w:val="24"/>
          <w:lang w:val="es-PE"/>
        </w:rPr>
        <w:t xml:space="preserve">La Universidad Autónoma de Ica mediante su </w:t>
      </w:r>
      <w:r>
        <w:rPr>
          <w:rFonts w:ascii="Arial" w:hAnsi="Arial" w:cs="Arial"/>
          <w:sz w:val="24"/>
          <w:szCs w:val="24"/>
          <w:lang w:val="es-PE"/>
        </w:rPr>
        <w:fldChar w:fldCharType="begin" w:fldLock="1"/>
      </w:r>
      <w:r w:rsidR="00636FF2">
        <w:rPr>
          <w:rFonts w:ascii="Arial" w:hAnsi="Arial" w:cs="Arial"/>
          <w:sz w:val="24"/>
          <w:szCs w:val="24"/>
          <w:lang w:val="es-PE"/>
        </w:rPr>
        <w:instrText>ADDIN CSL_CITATION {"citationItems":[{"id":"ITEM-1","itemData":{"author":[{"dropping-particle":"de","family":"Ica","given":"Universidad Autónoma","non-dropping-particle":"","parse-names":false,"suffix":""}],"id":"ITEM-1","issued":{"date-parts":[["2016"]]},"title":"Reglamento de la Dirección de Vinculación Universidad-Empresa y Bolsa de trabajo de la Universidad Autónoma de Ica","type":"article"},"uris":["http://www.mendeley.com/documents/?uuid=7bf484dd-0fd6-42f2-8643-f747abfb7975"]}],"mendeley":{"formattedCitation":"(Ica, 2016)","manualFormatting":"Reglamento de la Dirección de Vinculación Universidad-Empresa y bolsa de trabajo, (2016)","plainTextFormattedCitation":"(Ica, 2016)","previouslyFormattedCitation":"(Ica, 2016)"},"properties":{"noteIndex":0},"schema":"https://github.com/citation-style-language/schema/raw/master/csl-citation.json"}</w:instrText>
      </w:r>
      <w:r>
        <w:rPr>
          <w:rFonts w:ascii="Arial" w:hAnsi="Arial" w:cs="Arial"/>
          <w:sz w:val="24"/>
          <w:szCs w:val="24"/>
          <w:lang w:val="es-PE"/>
        </w:rPr>
        <w:fldChar w:fldCharType="separate"/>
      </w:r>
      <w:r>
        <w:rPr>
          <w:rFonts w:ascii="Arial" w:hAnsi="Arial" w:cs="Arial"/>
          <w:noProof/>
          <w:sz w:val="24"/>
          <w:szCs w:val="24"/>
          <w:lang w:val="es-PE"/>
        </w:rPr>
        <w:t>Reglamento de la Dirección de Vinculación Universidad-Empresa y bolsa de trabajo</w:t>
      </w:r>
      <w:r w:rsidRPr="00295D4A">
        <w:rPr>
          <w:rFonts w:ascii="Arial" w:hAnsi="Arial" w:cs="Arial"/>
          <w:noProof/>
          <w:sz w:val="24"/>
          <w:szCs w:val="24"/>
          <w:lang w:val="es-PE"/>
        </w:rPr>
        <w:t xml:space="preserve">, </w:t>
      </w:r>
      <w:r>
        <w:rPr>
          <w:rFonts w:ascii="Arial" w:hAnsi="Arial" w:cs="Arial"/>
          <w:noProof/>
          <w:sz w:val="24"/>
          <w:szCs w:val="24"/>
          <w:lang w:val="es-PE"/>
        </w:rPr>
        <w:t>(</w:t>
      </w:r>
      <w:r w:rsidRPr="00295D4A">
        <w:rPr>
          <w:rFonts w:ascii="Arial" w:hAnsi="Arial" w:cs="Arial"/>
          <w:noProof/>
          <w:sz w:val="24"/>
          <w:szCs w:val="24"/>
          <w:lang w:val="es-PE"/>
        </w:rPr>
        <w:t>2016)</w:t>
      </w:r>
      <w:r>
        <w:rPr>
          <w:rFonts w:ascii="Arial" w:hAnsi="Arial" w:cs="Arial"/>
          <w:sz w:val="24"/>
          <w:szCs w:val="24"/>
          <w:lang w:val="es-PE"/>
        </w:rPr>
        <w:fldChar w:fldCharType="end"/>
      </w:r>
      <w:r>
        <w:rPr>
          <w:rFonts w:ascii="Arial" w:hAnsi="Arial" w:cs="Arial"/>
          <w:sz w:val="24"/>
          <w:szCs w:val="24"/>
          <w:lang w:val="es-PE"/>
        </w:rPr>
        <w:t xml:space="preserve"> aprobada mediante Resolución de Consejo Universitario N° </w:t>
      </w:r>
      <w:r>
        <w:rPr>
          <w:rFonts w:ascii="Arial" w:hAnsi="Arial" w:cs="Arial"/>
          <w:sz w:val="24"/>
          <w:szCs w:val="24"/>
          <w:lang w:val="es-PE"/>
        </w:rPr>
        <w:lastRenderedPageBreak/>
        <w:t>101-2018-UAI-CU/P de fecha 09 de Agosto del 2016 señala los siguientes conceptos:</w:t>
      </w:r>
    </w:p>
    <w:p w14:paraId="0C97245A" w14:textId="77777777" w:rsidR="00295D4A" w:rsidRDefault="00295D4A" w:rsidP="006A1A6A">
      <w:pPr>
        <w:pStyle w:val="Prrafodelista"/>
        <w:spacing w:after="0" w:line="360" w:lineRule="auto"/>
        <w:ind w:left="1146"/>
        <w:jc w:val="both"/>
        <w:rPr>
          <w:rFonts w:ascii="Arial" w:hAnsi="Arial" w:cs="Arial"/>
          <w:b/>
          <w:sz w:val="24"/>
          <w:szCs w:val="24"/>
          <w:lang w:val="es-PE"/>
        </w:rPr>
      </w:pPr>
    </w:p>
    <w:p w14:paraId="1D5A3B8F" w14:textId="77777777" w:rsidR="00291204" w:rsidRPr="001D44E2" w:rsidRDefault="002545DD" w:rsidP="006A1A6A">
      <w:pPr>
        <w:pStyle w:val="Prrafodelista"/>
        <w:spacing w:after="0" w:line="360" w:lineRule="auto"/>
        <w:ind w:left="1146"/>
        <w:jc w:val="both"/>
        <w:rPr>
          <w:rFonts w:ascii="Arial" w:hAnsi="Arial" w:cs="Arial"/>
          <w:b/>
          <w:sz w:val="24"/>
          <w:szCs w:val="24"/>
          <w:lang w:val="es-PE"/>
        </w:rPr>
      </w:pPr>
      <w:r w:rsidRPr="001D44E2">
        <w:rPr>
          <w:rFonts w:ascii="Arial" w:hAnsi="Arial" w:cs="Arial"/>
          <w:b/>
          <w:sz w:val="24"/>
          <w:szCs w:val="24"/>
          <w:lang w:val="es-PE"/>
        </w:rPr>
        <w:t>Dirección de Vinculación Universidad-Empresa y Bolsa de Trabajo</w:t>
      </w:r>
    </w:p>
    <w:p w14:paraId="29AB8C88" w14:textId="77777777" w:rsidR="001D44E2" w:rsidRDefault="001D44E2" w:rsidP="006A1A6A">
      <w:pPr>
        <w:pStyle w:val="Prrafodelista"/>
        <w:spacing w:after="0" w:line="360" w:lineRule="auto"/>
        <w:ind w:left="1146"/>
        <w:jc w:val="both"/>
        <w:rPr>
          <w:rFonts w:ascii="Arial" w:hAnsi="Arial" w:cs="Arial"/>
          <w:sz w:val="24"/>
          <w:szCs w:val="24"/>
          <w:lang w:val="es-PE"/>
        </w:rPr>
      </w:pPr>
      <w:r w:rsidRPr="001D44E2">
        <w:rPr>
          <w:rFonts w:ascii="Arial" w:hAnsi="Arial" w:cs="Arial"/>
          <w:sz w:val="24"/>
          <w:szCs w:val="24"/>
          <w:lang w:val="es-PE"/>
        </w:rPr>
        <w:t>El cumplimiento de los fines y objetivos estará a cargo de la Dirección de Vinculación Universidad-Empresa y Bolsa de Trabajo, la cual depende del Vicer</w:t>
      </w:r>
      <w:r w:rsidR="00295D4A">
        <w:rPr>
          <w:rFonts w:ascii="Arial" w:hAnsi="Arial" w:cs="Arial"/>
          <w:sz w:val="24"/>
          <w:szCs w:val="24"/>
          <w:lang w:val="es-PE"/>
        </w:rPr>
        <w:t>rectorado Académico y coordina</w:t>
      </w:r>
      <w:r w:rsidRPr="001D44E2">
        <w:rPr>
          <w:rFonts w:ascii="Arial" w:hAnsi="Arial" w:cs="Arial"/>
          <w:sz w:val="24"/>
          <w:szCs w:val="24"/>
          <w:lang w:val="es-PE"/>
        </w:rPr>
        <w:t xml:space="preserve"> sus </w:t>
      </w:r>
      <w:r w:rsidR="00295D4A">
        <w:rPr>
          <w:rFonts w:ascii="Arial" w:hAnsi="Arial" w:cs="Arial"/>
          <w:sz w:val="24"/>
          <w:szCs w:val="24"/>
          <w:lang w:val="es-PE"/>
        </w:rPr>
        <w:t>funciones y actividades con las programas</w:t>
      </w:r>
      <w:r w:rsidRPr="001D44E2">
        <w:rPr>
          <w:rFonts w:ascii="Arial" w:hAnsi="Arial" w:cs="Arial"/>
          <w:sz w:val="24"/>
          <w:szCs w:val="24"/>
          <w:lang w:val="es-PE"/>
        </w:rPr>
        <w:t xml:space="preserve"> Acad</w:t>
      </w:r>
      <w:r w:rsidR="00295D4A">
        <w:rPr>
          <w:rFonts w:ascii="Arial" w:hAnsi="Arial" w:cs="Arial"/>
          <w:sz w:val="24"/>
          <w:szCs w:val="24"/>
          <w:lang w:val="es-PE"/>
        </w:rPr>
        <w:t>émico</w:t>
      </w:r>
      <w:r w:rsidRPr="001D44E2">
        <w:rPr>
          <w:rFonts w:ascii="Arial" w:hAnsi="Arial" w:cs="Arial"/>
          <w:sz w:val="24"/>
          <w:szCs w:val="24"/>
          <w:lang w:val="es-PE"/>
        </w:rPr>
        <w:t>s y Administrativas de la Universidad que</w:t>
      </w:r>
      <w:r>
        <w:rPr>
          <w:rFonts w:ascii="Arial" w:hAnsi="Arial" w:cs="Arial"/>
          <w:sz w:val="24"/>
          <w:szCs w:val="24"/>
          <w:lang w:val="es-PE"/>
        </w:rPr>
        <w:t xml:space="preserve"> </w:t>
      </w:r>
      <w:r w:rsidRPr="001D44E2">
        <w:rPr>
          <w:rFonts w:ascii="Arial" w:hAnsi="Arial" w:cs="Arial"/>
          <w:sz w:val="24"/>
          <w:szCs w:val="24"/>
          <w:lang w:val="es-PE"/>
        </w:rPr>
        <w:t>posean o requieran información sobre la realización de actividades relacionadas a las funciones asignadas</w:t>
      </w:r>
    </w:p>
    <w:p w14:paraId="353AFDFF" w14:textId="77777777" w:rsidR="00295D4A" w:rsidRDefault="00295D4A" w:rsidP="006A1A6A">
      <w:pPr>
        <w:pStyle w:val="Prrafodelista"/>
        <w:spacing w:after="0" w:line="360" w:lineRule="auto"/>
        <w:ind w:left="1146"/>
        <w:jc w:val="both"/>
        <w:rPr>
          <w:rFonts w:ascii="Arial" w:hAnsi="Arial" w:cs="Arial"/>
          <w:sz w:val="24"/>
          <w:szCs w:val="24"/>
          <w:lang w:val="es-PE"/>
        </w:rPr>
      </w:pPr>
    </w:p>
    <w:p w14:paraId="332EE924" w14:textId="77777777" w:rsidR="001D44E2" w:rsidRDefault="00AD3F2D" w:rsidP="006A1A6A">
      <w:pPr>
        <w:pStyle w:val="Prrafodelista"/>
        <w:spacing w:after="0" w:line="360" w:lineRule="auto"/>
        <w:ind w:left="1146"/>
        <w:jc w:val="both"/>
        <w:rPr>
          <w:rFonts w:ascii="Arial" w:hAnsi="Arial" w:cs="Arial"/>
          <w:b/>
          <w:sz w:val="24"/>
          <w:szCs w:val="24"/>
          <w:lang w:val="es-PE"/>
        </w:rPr>
      </w:pPr>
      <w:r w:rsidRPr="00AD3F2D">
        <w:rPr>
          <w:rFonts w:ascii="Arial" w:hAnsi="Arial" w:cs="Arial"/>
          <w:b/>
          <w:sz w:val="24"/>
          <w:szCs w:val="24"/>
          <w:lang w:val="es-PE"/>
        </w:rPr>
        <w:t>Funciones del coordinador de la bolsa de trabajo de la Universidad Autónoma de Ica</w:t>
      </w:r>
    </w:p>
    <w:p w14:paraId="29B2EB30" w14:textId="77777777" w:rsidR="00AD3F2D" w:rsidRPr="00AD3F2D" w:rsidRDefault="00AD3F2D" w:rsidP="006A1A6A">
      <w:pPr>
        <w:pStyle w:val="Prrafodelista"/>
        <w:spacing w:after="0" w:line="360" w:lineRule="auto"/>
        <w:ind w:left="1146"/>
        <w:jc w:val="both"/>
        <w:rPr>
          <w:rFonts w:ascii="Arial" w:hAnsi="Arial" w:cs="Arial"/>
          <w:b/>
          <w:sz w:val="24"/>
          <w:szCs w:val="24"/>
          <w:lang w:val="es-PE"/>
        </w:rPr>
      </w:pPr>
    </w:p>
    <w:p w14:paraId="4FF5537F" w14:textId="77777777" w:rsidR="00F12305" w:rsidRDefault="00AD3F2D" w:rsidP="00295D4A">
      <w:pPr>
        <w:pStyle w:val="Prrafodelista"/>
        <w:spacing w:after="0" w:line="360" w:lineRule="auto"/>
        <w:ind w:left="1146"/>
        <w:jc w:val="both"/>
        <w:rPr>
          <w:rFonts w:ascii="Arial" w:hAnsi="Arial" w:cs="Arial"/>
          <w:sz w:val="24"/>
          <w:szCs w:val="24"/>
          <w:lang w:val="es-PE"/>
        </w:rPr>
      </w:pPr>
      <w:r w:rsidRPr="00AD3F2D">
        <w:rPr>
          <w:rFonts w:ascii="Arial" w:hAnsi="Arial" w:cs="Arial"/>
          <w:sz w:val="24"/>
          <w:szCs w:val="24"/>
          <w:lang w:val="es-PE"/>
        </w:rPr>
        <w:t>La Bolsa de trabajo opera como un sistema de oportunidades laborales a través del cual el estudiante y egresado podrá acceder a las diversas convocatorias de las Organizaciones –empresas que demanden personal, ya sea de práctica o empleo.</w:t>
      </w:r>
      <w:r>
        <w:rPr>
          <w:rFonts w:ascii="Arial" w:hAnsi="Arial" w:cs="Arial"/>
          <w:sz w:val="24"/>
          <w:szCs w:val="24"/>
          <w:lang w:val="es-PE"/>
        </w:rPr>
        <w:t xml:space="preserve"> </w:t>
      </w:r>
      <w:r w:rsidRPr="00AD3F2D">
        <w:rPr>
          <w:rFonts w:ascii="Arial" w:hAnsi="Arial" w:cs="Arial"/>
          <w:sz w:val="24"/>
          <w:szCs w:val="24"/>
          <w:lang w:val="es-PE"/>
        </w:rPr>
        <w:t>El (la) Coordinador de la Bolsa de Trabajo cumplirá las siguientes funciones:</w:t>
      </w:r>
      <w:r w:rsidR="00295D4A">
        <w:rPr>
          <w:rFonts w:ascii="Arial" w:hAnsi="Arial" w:cs="Arial"/>
          <w:sz w:val="24"/>
          <w:szCs w:val="24"/>
          <w:lang w:val="es-PE"/>
        </w:rPr>
        <w:t xml:space="preserve"> </w:t>
      </w:r>
      <w:r w:rsidRPr="00AD3F2D">
        <w:rPr>
          <w:rFonts w:ascii="Arial" w:hAnsi="Arial" w:cs="Arial"/>
          <w:sz w:val="24"/>
          <w:szCs w:val="24"/>
          <w:lang w:val="es-PE"/>
        </w:rPr>
        <w:t>a) Velar por el mantenimiento del espacio web de la Bolsa de Trabajo, garantizando así el cumplimiento de las disposiciones reglamentarias y de apoyo al egresado y estudiante.</w:t>
      </w:r>
      <w:r>
        <w:rPr>
          <w:rFonts w:ascii="Arial" w:hAnsi="Arial" w:cs="Arial"/>
          <w:sz w:val="24"/>
          <w:szCs w:val="24"/>
          <w:lang w:val="es-PE"/>
        </w:rPr>
        <w:t xml:space="preserve"> </w:t>
      </w:r>
      <w:r w:rsidRPr="00AD3F2D">
        <w:rPr>
          <w:rFonts w:ascii="Arial" w:hAnsi="Arial" w:cs="Arial"/>
          <w:sz w:val="24"/>
          <w:szCs w:val="24"/>
          <w:lang w:val="es-PE"/>
        </w:rPr>
        <w:t>b) Realizar las acciones a fin de que las empresas del departamento actúen recíprocamente para la incorporación de estudiantes, egresados y graduados en prácticas Pre Profesionales y empleo.</w:t>
      </w:r>
      <w:r>
        <w:rPr>
          <w:rFonts w:ascii="Arial" w:hAnsi="Arial" w:cs="Arial"/>
          <w:sz w:val="24"/>
          <w:szCs w:val="24"/>
          <w:lang w:val="es-PE"/>
        </w:rPr>
        <w:t xml:space="preserve"> </w:t>
      </w:r>
      <w:r w:rsidRPr="00AD3F2D">
        <w:rPr>
          <w:rFonts w:ascii="Arial" w:hAnsi="Arial" w:cs="Arial"/>
          <w:sz w:val="24"/>
          <w:szCs w:val="24"/>
          <w:lang w:val="es-PE"/>
        </w:rPr>
        <w:t>c) Difundir y promocionar los perfiles y experiencias exitosas de los egresados y graduados de las diversas carreras a la comunidad universitaria y a las empresas del ámbito Local, regional y nacional.</w:t>
      </w:r>
      <w:r>
        <w:rPr>
          <w:rFonts w:ascii="Arial" w:hAnsi="Arial" w:cs="Arial"/>
          <w:sz w:val="24"/>
          <w:szCs w:val="24"/>
          <w:lang w:val="es-PE"/>
        </w:rPr>
        <w:t xml:space="preserve"> </w:t>
      </w:r>
      <w:r w:rsidRPr="00AD3F2D">
        <w:rPr>
          <w:rFonts w:ascii="Arial" w:hAnsi="Arial" w:cs="Arial"/>
          <w:sz w:val="24"/>
          <w:szCs w:val="24"/>
          <w:lang w:val="es-PE"/>
        </w:rPr>
        <w:t>d) Planificar y ejecutar Ferias de Empleo en el ámbito local, regional y nacional que impulsen la inserción laboral de nuestros egresados y graduados</w:t>
      </w:r>
      <w:r>
        <w:rPr>
          <w:rFonts w:ascii="Arial" w:hAnsi="Arial" w:cs="Arial"/>
          <w:sz w:val="24"/>
          <w:szCs w:val="24"/>
          <w:lang w:val="es-PE"/>
        </w:rPr>
        <w:t xml:space="preserve"> y </w:t>
      </w:r>
      <w:r w:rsidRPr="00AD3F2D">
        <w:rPr>
          <w:rFonts w:ascii="Arial" w:hAnsi="Arial" w:cs="Arial"/>
          <w:sz w:val="24"/>
          <w:szCs w:val="24"/>
          <w:lang w:val="es-PE"/>
        </w:rPr>
        <w:t xml:space="preserve">e) Diseñar acciones </w:t>
      </w:r>
      <w:r w:rsidRPr="00AD3F2D">
        <w:rPr>
          <w:rFonts w:ascii="Arial" w:hAnsi="Arial" w:cs="Arial"/>
          <w:sz w:val="24"/>
          <w:szCs w:val="24"/>
          <w:lang w:val="es-PE"/>
        </w:rPr>
        <w:lastRenderedPageBreak/>
        <w:t>para crear y fortalecer vínculos entre la universidad y los empleadores de nuestros graduados, tanto de los sectores público, privado y social</w:t>
      </w:r>
      <w:r w:rsidR="00295D4A">
        <w:rPr>
          <w:rFonts w:ascii="Arial" w:hAnsi="Arial" w:cs="Arial"/>
          <w:sz w:val="24"/>
          <w:szCs w:val="24"/>
          <w:lang w:val="es-PE"/>
        </w:rPr>
        <w:t xml:space="preserve"> </w:t>
      </w:r>
    </w:p>
    <w:p w14:paraId="11911EC8" w14:textId="77777777" w:rsidR="00295D4A" w:rsidRPr="00295D4A" w:rsidRDefault="00295D4A" w:rsidP="00295D4A">
      <w:pPr>
        <w:pStyle w:val="Prrafodelista"/>
        <w:spacing w:after="0" w:line="360" w:lineRule="auto"/>
        <w:ind w:left="1146"/>
        <w:jc w:val="both"/>
        <w:rPr>
          <w:rFonts w:ascii="Arial" w:hAnsi="Arial" w:cs="Arial"/>
          <w:sz w:val="24"/>
          <w:szCs w:val="24"/>
          <w:lang w:val="es-PE"/>
        </w:rPr>
      </w:pPr>
    </w:p>
    <w:p w14:paraId="0756AADD" w14:textId="77777777" w:rsidR="00AD3F2D" w:rsidRPr="00AD3F2D" w:rsidRDefault="00AD3F2D" w:rsidP="00AD3F2D">
      <w:pPr>
        <w:pStyle w:val="Prrafodelista"/>
        <w:spacing w:after="0" w:line="360" w:lineRule="auto"/>
        <w:ind w:left="1146"/>
        <w:jc w:val="both"/>
        <w:rPr>
          <w:rFonts w:ascii="Arial" w:hAnsi="Arial" w:cs="Arial"/>
          <w:b/>
          <w:sz w:val="24"/>
          <w:szCs w:val="24"/>
          <w:lang w:val="es-PE"/>
        </w:rPr>
      </w:pPr>
      <w:r>
        <w:rPr>
          <w:rFonts w:ascii="Arial" w:hAnsi="Arial" w:cs="Arial"/>
          <w:b/>
          <w:sz w:val="24"/>
          <w:szCs w:val="24"/>
          <w:lang w:val="es-PE"/>
        </w:rPr>
        <w:t>Graduado</w:t>
      </w:r>
    </w:p>
    <w:p w14:paraId="22E58959" w14:textId="77777777" w:rsidR="00F12305" w:rsidRDefault="00AD3F2D" w:rsidP="00AD3F2D">
      <w:pPr>
        <w:pStyle w:val="Prrafodelista"/>
        <w:spacing w:after="0" w:line="360" w:lineRule="auto"/>
        <w:ind w:left="1146"/>
        <w:jc w:val="both"/>
        <w:rPr>
          <w:rFonts w:ascii="Arial" w:hAnsi="Arial" w:cs="Arial"/>
          <w:sz w:val="24"/>
          <w:szCs w:val="24"/>
          <w:lang w:val="es-PE"/>
        </w:rPr>
      </w:pPr>
      <w:r w:rsidRPr="00AD3F2D">
        <w:rPr>
          <w:rFonts w:ascii="Arial" w:hAnsi="Arial" w:cs="Arial"/>
          <w:sz w:val="24"/>
          <w:szCs w:val="24"/>
          <w:lang w:val="es-PE"/>
        </w:rPr>
        <w:t>Se considera Graduado a la persona que haya obtenido el Grado Académico de Bachiller y/o Título Profesional en la Universidad Autónoma de Ica, cumpliendo con los requisitos legales y re</w:t>
      </w:r>
      <w:r w:rsidR="00295D4A">
        <w:rPr>
          <w:rFonts w:ascii="Arial" w:hAnsi="Arial" w:cs="Arial"/>
          <w:sz w:val="24"/>
          <w:szCs w:val="24"/>
          <w:lang w:val="es-PE"/>
        </w:rPr>
        <w:t>glamentarios vigentes</w:t>
      </w:r>
    </w:p>
    <w:p w14:paraId="5AD2E37D" w14:textId="77777777" w:rsidR="00AD3F2D" w:rsidRDefault="00AD3F2D" w:rsidP="00AD3F2D">
      <w:pPr>
        <w:pStyle w:val="Prrafodelista"/>
        <w:spacing w:after="0" w:line="360" w:lineRule="auto"/>
        <w:ind w:left="1146"/>
        <w:jc w:val="both"/>
        <w:rPr>
          <w:rFonts w:ascii="Arial" w:hAnsi="Arial" w:cs="Arial"/>
          <w:sz w:val="24"/>
          <w:szCs w:val="24"/>
          <w:lang w:val="es-PE"/>
        </w:rPr>
      </w:pPr>
    </w:p>
    <w:p w14:paraId="676E092D" w14:textId="77777777" w:rsidR="00AD3F2D" w:rsidRPr="00AD3F2D" w:rsidRDefault="00AD3F2D" w:rsidP="00AD3F2D">
      <w:pPr>
        <w:pStyle w:val="Prrafodelista"/>
        <w:spacing w:after="0" w:line="360" w:lineRule="auto"/>
        <w:ind w:left="1146"/>
        <w:jc w:val="both"/>
        <w:rPr>
          <w:rFonts w:ascii="Arial" w:hAnsi="Arial" w:cs="Arial"/>
          <w:b/>
          <w:sz w:val="24"/>
          <w:szCs w:val="24"/>
          <w:lang w:val="es-PE"/>
        </w:rPr>
      </w:pPr>
      <w:r w:rsidRPr="00AD3F2D">
        <w:rPr>
          <w:rFonts w:ascii="Arial" w:hAnsi="Arial" w:cs="Arial"/>
          <w:b/>
          <w:sz w:val="24"/>
          <w:szCs w:val="24"/>
          <w:lang w:val="es-PE"/>
        </w:rPr>
        <w:t>Colocación y Seguimiento</w:t>
      </w:r>
    </w:p>
    <w:p w14:paraId="0362EA3A" w14:textId="77777777" w:rsidR="00AD3F2D" w:rsidRDefault="00AD3F2D" w:rsidP="00AD3F2D">
      <w:pPr>
        <w:pStyle w:val="Prrafodelista"/>
        <w:spacing w:after="0" w:line="360" w:lineRule="auto"/>
        <w:ind w:left="1146"/>
        <w:jc w:val="both"/>
        <w:rPr>
          <w:rFonts w:ascii="Arial" w:hAnsi="Arial" w:cs="Arial"/>
          <w:sz w:val="24"/>
          <w:szCs w:val="24"/>
          <w:lang w:val="es-PE"/>
        </w:rPr>
      </w:pPr>
      <w:r w:rsidRPr="00AD3F2D">
        <w:rPr>
          <w:rFonts w:ascii="Arial" w:hAnsi="Arial" w:cs="Arial"/>
          <w:sz w:val="24"/>
          <w:szCs w:val="24"/>
          <w:lang w:val="es-PE"/>
        </w:rPr>
        <w:t>La colocación y seguimiento de egresados se compone de tres etapas, tal y como se describe a continuación:</w:t>
      </w:r>
      <w:r>
        <w:rPr>
          <w:rFonts w:ascii="Arial" w:hAnsi="Arial" w:cs="Arial"/>
          <w:sz w:val="24"/>
          <w:szCs w:val="24"/>
          <w:lang w:val="es-PE"/>
        </w:rPr>
        <w:t xml:space="preserve"> </w:t>
      </w:r>
      <w:r w:rsidRPr="00AD3F2D">
        <w:rPr>
          <w:rFonts w:ascii="Arial" w:hAnsi="Arial" w:cs="Arial"/>
          <w:sz w:val="24"/>
          <w:szCs w:val="24"/>
          <w:lang w:val="es-PE"/>
        </w:rPr>
        <w:t>Inscripción en la Bol</w:t>
      </w:r>
      <w:r>
        <w:rPr>
          <w:rFonts w:ascii="Arial" w:hAnsi="Arial" w:cs="Arial"/>
          <w:sz w:val="24"/>
          <w:szCs w:val="24"/>
          <w:lang w:val="es-PE"/>
        </w:rPr>
        <w:t>sa de Trabajo de la Universidad, Colocación de Graduados y  Seguimiento de Gradu</w:t>
      </w:r>
      <w:r w:rsidR="00295D4A">
        <w:rPr>
          <w:rFonts w:ascii="Arial" w:hAnsi="Arial" w:cs="Arial"/>
          <w:sz w:val="24"/>
          <w:szCs w:val="24"/>
          <w:lang w:val="es-PE"/>
        </w:rPr>
        <w:t>ados.</w:t>
      </w:r>
    </w:p>
    <w:p w14:paraId="04C0759C"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666CA089" w14:textId="77777777" w:rsidR="001D3DB2" w:rsidRPr="002E2322" w:rsidRDefault="00BA109A" w:rsidP="006A1A6A">
      <w:pPr>
        <w:pStyle w:val="Prrafodelista"/>
        <w:spacing w:after="0" w:line="360" w:lineRule="auto"/>
        <w:ind w:left="1146"/>
        <w:jc w:val="both"/>
        <w:rPr>
          <w:rFonts w:ascii="Arial" w:hAnsi="Arial" w:cs="Arial"/>
          <w:b/>
          <w:sz w:val="24"/>
          <w:szCs w:val="24"/>
          <w:lang w:val="es-PE"/>
        </w:rPr>
      </w:pPr>
      <w:r w:rsidRPr="002E2322">
        <w:rPr>
          <w:rFonts w:ascii="Arial" w:hAnsi="Arial" w:cs="Arial"/>
          <w:b/>
          <w:sz w:val="24"/>
          <w:szCs w:val="24"/>
          <w:lang w:val="es-PE"/>
        </w:rPr>
        <w:t>Auditoría</w:t>
      </w:r>
    </w:p>
    <w:p w14:paraId="705790D1" w14:textId="77777777" w:rsidR="00F12305" w:rsidRDefault="00636FF2" w:rsidP="006A1A6A">
      <w:pPr>
        <w:pStyle w:val="Prrafodelista"/>
        <w:spacing w:after="0" w:line="360" w:lineRule="auto"/>
        <w:ind w:left="1146"/>
        <w:jc w:val="both"/>
        <w:rPr>
          <w:rFonts w:ascii="Arial" w:hAnsi="Arial" w:cs="Arial"/>
          <w:sz w:val="24"/>
          <w:szCs w:val="24"/>
          <w:lang w:val="es-PE"/>
        </w:rPr>
      </w:pPr>
      <w:r>
        <w:rPr>
          <w:rFonts w:ascii="Arial" w:hAnsi="Arial" w:cs="Arial"/>
          <w:sz w:val="24"/>
          <w:szCs w:val="24"/>
          <w:lang w:val="es-PE"/>
        </w:rPr>
        <w:t>“</w:t>
      </w:r>
      <w:r w:rsidR="00BA109A">
        <w:rPr>
          <w:rFonts w:ascii="Arial" w:hAnsi="Arial" w:cs="Arial"/>
          <w:sz w:val="24"/>
          <w:szCs w:val="24"/>
          <w:lang w:val="es-PE"/>
        </w:rPr>
        <w:t>Conceptualmente la auditoría, toda y cualquier auditoría, es la actividad consistente en la emisión de una opinión profesional sobre si el objeto sometido a análisis presenta adecuadamente la realidad que pretende reflejar y/o cumple la condiciones que le han sido prescritos</w:t>
      </w:r>
      <w:r>
        <w:rPr>
          <w:rFonts w:ascii="Arial" w:hAnsi="Arial" w:cs="Arial"/>
          <w:sz w:val="24"/>
          <w:szCs w:val="24"/>
          <w:lang w:val="es-PE"/>
        </w:rPr>
        <w:t>”</w:t>
      </w:r>
      <w:r w:rsidR="00BA109A">
        <w:rPr>
          <w:rFonts w:ascii="Arial" w:hAnsi="Arial" w:cs="Arial"/>
          <w:sz w:val="24"/>
          <w:szCs w:val="24"/>
          <w:lang w:val="es-PE"/>
        </w:rPr>
        <w:t xml:space="preserve"> </w:t>
      </w:r>
      <w:r w:rsidR="001D3DB2">
        <w:rPr>
          <w:rFonts w:ascii="Arial" w:hAnsi="Arial" w:cs="Arial"/>
          <w:sz w:val="24"/>
          <w:szCs w:val="24"/>
          <w:lang w:val="es-PE"/>
        </w:rPr>
        <w:fldChar w:fldCharType="begin" w:fldLock="1"/>
      </w:r>
      <w:r w:rsidR="00CD16DA">
        <w:rPr>
          <w:rFonts w:ascii="Arial" w:hAnsi="Arial" w:cs="Arial"/>
          <w:sz w:val="24"/>
          <w:szCs w:val="24"/>
          <w:lang w:val="es-PE"/>
        </w:rPr>
        <w:instrText>ADDIN CSL_CITATION {"citationItems":[{"id":"ITEM-1","itemData":{"author":[{"dropping-particle":"","family":"Piattini","given":"Mario","non-dropping-particle":"","parse-names":false,"suffix":""},{"dropping-particle":"del","family":"Peso","given":"Emilio","non-dropping-particle":"","parse-names":false,"suffix":""}],"id":"ITEM-1","issued":{"date-parts":[["2001"]]},"publisher":"Colombia","publisher-place":"Colombia","title":"Mario-Piattini-Auditoria-Informatica .pdf","type":"article"},"uris":["http://www.mendeley.com/documents/?uuid=1008b631-6132-4905-9cf9-869d5c9991c5"]}],"mendeley":{"formattedCitation":"(Piattini &amp; Peso, 2001)","plainTextFormattedCitation":"(Piattini &amp; Peso, 2001)","previouslyFormattedCitation":"(Piattini &amp; Peso, 2001)"},"properties":{"noteIndex":0},"schema":"https://github.com/citation-style-language/schema/raw/master/csl-citation.json"}</w:instrText>
      </w:r>
      <w:r w:rsidR="001D3DB2">
        <w:rPr>
          <w:rFonts w:ascii="Arial" w:hAnsi="Arial" w:cs="Arial"/>
          <w:sz w:val="24"/>
          <w:szCs w:val="24"/>
          <w:lang w:val="es-PE"/>
        </w:rPr>
        <w:fldChar w:fldCharType="separate"/>
      </w:r>
      <w:r w:rsidR="00CD16DA" w:rsidRPr="00CD16DA">
        <w:rPr>
          <w:rFonts w:ascii="Arial" w:hAnsi="Arial" w:cs="Arial"/>
          <w:noProof/>
          <w:sz w:val="24"/>
          <w:szCs w:val="24"/>
          <w:lang w:val="es-PE"/>
        </w:rPr>
        <w:t>(Piattini &amp; Peso, 2001)</w:t>
      </w:r>
      <w:r w:rsidR="001D3DB2">
        <w:rPr>
          <w:rFonts w:ascii="Arial" w:hAnsi="Arial" w:cs="Arial"/>
          <w:sz w:val="24"/>
          <w:szCs w:val="24"/>
          <w:lang w:val="es-PE"/>
        </w:rPr>
        <w:fldChar w:fldCharType="end"/>
      </w:r>
      <w:r w:rsidR="00295D4A">
        <w:rPr>
          <w:rFonts w:ascii="Arial" w:hAnsi="Arial" w:cs="Arial"/>
          <w:sz w:val="24"/>
          <w:szCs w:val="24"/>
          <w:lang w:val="es-PE"/>
        </w:rPr>
        <w:t>.</w:t>
      </w:r>
    </w:p>
    <w:p w14:paraId="6A5B9517"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5673743D"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263F1CAE"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5E3C14DA"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41F8E0A3"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03CEA735"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29F15580"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2A69E0A6"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3ADC0F48"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274301DE"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50AB6AC7" w14:textId="77777777" w:rsidR="00F12305" w:rsidRDefault="00F12305" w:rsidP="006A1A6A">
      <w:pPr>
        <w:pStyle w:val="Prrafodelista"/>
        <w:spacing w:after="0" w:line="360" w:lineRule="auto"/>
        <w:ind w:left="1146"/>
        <w:jc w:val="both"/>
        <w:rPr>
          <w:rFonts w:ascii="Arial" w:hAnsi="Arial" w:cs="Arial"/>
          <w:sz w:val="24"/>
          <w:szCs w:val="24"/>
          <w:lang w:val="es-PE"/>
        </w:rPr>
      </w:pPr>
    </w:p>
    <w:p w14:paraId="5B2C38EC" w14:textId="77777777" w:rsidR="002E2322" w:rsidRDefault="002E2322" w:rsidP="006A1A6A">
      <w:pPr>
        <w:pStyle w:val="Prrafodelista"/>
        <w:spacing w:after="0" w:line="360" w:lineRule="auto"/>
        <w:ind w:left="1146"/>
        <w:jc w:val="both"/>
        <w:rPr>
          <w:rFonts w:ascii="Arial" w:hAnsi="Arial" w:cs="Arial"/>
          <w:sz w:val="24"/>
          <w:szCs w:val="24"/>
          <w:lang w:val="es-PE"/>
        </w:rPr>
      </w:pPr>
    </w:p>
    <w:p w14:paraId="4A908D66" w14:textId="77777777" w:rsidR="002E2322" w:rsidRDefault="002E2322" w:rsidP="006A1A6A">
      <w:pPr>
        <w:pStyle w:val="Prrafodelista"/>
        <w:spacing w:after="0" w:line="360" w:lineRule="auto"/>
        <w:ind w:left="1146"/>
        <w:jc w:val="both"/>
        <w:rPr>
          <w:rFonts w:ascii="Arial" w:hAnsi="Arial" w:cs="Arial"/>
          <w:sz w:val="24"/>
          <w:szCs w:val="24"/>
          <w:lang w:val="es-PE"/>
        </w:rPr>
      </w:pPr>
    </w:p>
    <w:p w14:paraId="268D6FD4" w14:textId="77777777" w:rsidR="00F55DD8" w:rsidRPr="00382C8D" w:rsidRDefault="00F60F7C" w:rsidP="007E0CD1">
      <w:pPr>
        <w:pStyle w:val="Prrafodelista"/>
        <w:numPr>
          <w:ilvl w:val="0"/>
          <w:numId w:val="8"/>
        </w:numPr>
        <w:spacing w:after="0" w:line="360" w:lineRule="auto"/>
        <w:jc w:val="both"/>
        <w:outlineLvl w:val="0"/>
        <w:rPr>
          <w:rFonts w:ascii="Arial" w:hAnsi="Arial" w:cs="Arial"/>
          <w:b/>
          <w:sz w:val="28"/>
          <w:szCs w:val="24"/>
          <w:lang w:val="es-ES_tradnl"/>
        </w:rPr>
      </w:pPr>
      <w:bookmarkStart w:id="10" w:name="_Toc531696735"/>
      <w:r w:rsidRPr="00382C8D">
        <w:rPr>
          <w:rFonts w:ascii="Arial" w:hAnsi="Arial" w:cs="Arial"/>
          <w:b/>
          <w:sz w:val="28"/>
          <w:szCs w:val="24"/>
          <w:lang w:val="es-ES_tradnl"/>
        </w:rPr>
        <w:t>OBJETIVOS:</w:t>
      </w:r>
      <w:bookmarkEnd w:id="10"/>
    </w:p>
    <w:p w14:paraId="1B07CF77" w14:textId="77777777" w:rsidR="00F32942" w:rsidRDefault="00F32942" w:rsidP="00F32942">
      <w:pPr>
        <w:pStyle w:val="Prrafodelista"/>
        <w:spacing w:after="0" w:line="360" w:lineRule="auto"/>
        <w:ind w:left="360"/>
        <w:jc w:val="both"/>
        <w:rPr>
          <w:rFonts w:ascii="Arial" w:hAnsi="Arial" w:cs="Arial"/>
          <w:b/>
          <w:sz w:val="24"/>
          <w:szCs w:val="24"/>
          <w:lang w:val="es-ES_tradnl"/>
        </w:rPr>
      </w:pPr>
    </w:p>
    <w:p w14:paraId="15AECB98" w14:textId="77777777" w:rsidR="00865B9B" w:rsidRPr="00382C8D" w:rsidRDefault="006761FB" w:rsidP="007E0CD1">
      <w:pPr>
        <w:pStyle w:val="Prrafodelista"/>
        <w:numPr>
          <w:ilvl w:val="1"/>
          <w:numId w:val="8"/>
        </w:numPr>
        <w:spacing w:after="0" w:line="360" w:lineRule="auto"/>
        <w:ind w:left="1134"/>
        <w:jc w:val="both"/>
        <w:outlineLvl w:val="1"/>
        <w:rPr>
          <w:rFonts w:ascii="Arial" w:hAnsi="Arial" w:cs="Arial"/>
          <w:b/>
          <w:sz w:val="24"/>
          <w:szCs w:val="24"/>
          <w:lang w:val="es-ES_tradnl"/>
        </w:rPr>
      </w:pPr>
      <w:bookmarkStart w:id="11" w:name="_Toc531696736"/>
      <w:r w:rsidRPr="00382C8D">
        <w:rPr>
          <w:rFonts w:ascii="Arial" w:hAnsi="Arial" w:cs="Arial"/>
          <w:b/>
          <w:sz w:val="24"/>
          <w:szCs w:val="24"/>
          <w:lang w:val="es-ES_tradnl"/>
        </w:rPr>
        <w:t>Objetivo General</w:t>
      </w:r>
      <w:bookmarkEnd w:id="11"/>
      <w:r w:rsidRPr="00382C8D">
        <w:rPr>
          <w:rFonts w:ascii="Arial" w:hAnsi="Arial" w:cs="Arial"/>
          <w:b/>
          <w:sz w:val="24"/>
          <w:szCs w:val="24"/>
          <w:lang w:val="es-ES_tradnl"/>
        </w:rPr>
        <w:tab/>
      </w:r>
    </w:p>
    <w:p w14:paraId="6DC54502" w14:textId="77777777" w:rsidR="00916D6C" w:rsidRPr="00382C8D" w:rsidRDefault="00F12305" w:rsidP="008476EE">
      <w:pPr>
        <w:spacing w:after="0" w:line="360" w:lineRule="auto"/>
        <w:ind w:left="1134"/>
        <w:jc w:val="both"/>
        <w:rPr>
          <w:rFonts w:ascii="Arial" w:hAnsi="Arial" w:cs="Arial"/>
          <w:sz w:val="24"/>
          <w:szCs w:val="24"/>
          <w:lang w:val="es-ES_tradnl"/>
        </w:rPr>
      </w:pPr>
      <w:r w:rsidRPr="00FF186D">
        <w:rPr>
          <w:rFonts w:ascii="Arial" w:hAnsi="Arial" w:cs="Arial"/>
          <w:sz w:val="24"/>
          <w:szCs w:val="24"/>
          <w:lang w:val="es-ES_tradnl"/>
        </w:rPr>
        <w:t>Determinar si el uso del aplicativo informático de la Bolsa Laboral UAI  favorece a los estudiantes y graduados de la Universidad Autónoma de Ica, 2018</w:t>
      </w:r>
    </w:p>
    <w:p w14:paraId="43F53FCF" w14:textId="77777777" w:rsidR="00BA4DFE" w:rsidRPr="00382C8D" w:rsidRDefault="00F12305" w:rsidP="0097145C">
      <w:pPr>
        <w:spacing w:after="0" w:line="360" w:lineRule="auto"/>
        <w:ind w:left="414"/>
        <w:jc w:val="both"/>
        <w:rPr>
          <w:rFonts w:ascii="Arial" w:hAnsi="Arial" w:cs="Arial"/>
          <w:sz w:val="24"/>
          <w:szCs w:val="24"/>
          <w:lang w:val="es-ES_tradnl"/>
        </w:rPr>
      </w:pPr>
      <w:r>
        <w:rPr>
          <w:rFonts w:ascii="Arial" w:hAnsi="Arial" w:cs="Arial"/>
          <w:sz w:val="24"/>
          <w:szCs w:val="24"/>
          <w:lang w:val="es-ES_tradnl"/>
        </w:rPr>
        <w:t xml:space="preserve"> </w:t>
      </w:r>
    </w:p>
    <w:p w14:paraId="329DB933" w14:textId="77777777" w:rsidR="00BA4DFE" w:rsidRPr="00382C8D" w:rsidRDefault="00BA4DFE" w:rsidP="008476EE">
      <w:pPr>
        <w:spacing w:after="0" w:line="360" w:lineRule="auto"/>
        <w:ind w:left="1134"/>
        <w:jc w:val="both"/>
        <w:rPr>
          <w:rFonts w:ascii="Arial" w:hAnsi="Arial" w:cs="Arial"/>
          <w:sz w:val="24"/>
          <w:szCs w:val="24"/>
          <w:lang w:val="es-ES_tradnl"/>
        </w:rPr>
      </w:pPr>
    </w:p>
    <w:p w14:paraId="67D69A90" w14:textId="77777777" w:rsidR="00865B9B" w:rsidRPr="00382C8D" w:rsidRDefault="00865B9B" w:rsidP="007E0CD1">
      <w:pPr>
        <w:pStyle w:val="Prrafodelista"/>
        <w:numPr>
          <w:ilvl w:val="1"/>
          <w:numId w:val="8"/>
        </w:numPr>
        <w:spacing w:after="0" w:line="360" w:lineRule="auto"/>
        <w:ind w:left="1134"/>
        <w:jc w:val="both"/>
        <w:outlineLvl w:val="1"/>
        <w:rPr>
          <w:rFonts w:ascii="Arial" w:hAnsi="Arial" w:cs="Arial"/>
          <w:b/>
          <w:sz w:val="24"/>
          <w:szCs w:val="24"/>
          <w:lang w:val="es-ES_tradnl"/>
        </w:rPr>
      </w:pPr>
      <w:bookmarkStart w:id="12" w:name="_Toc531696737"/>
      <w:r w:rsidRPr="00382C8D">
        <w:rPr>
          <w:rFonts w:ascii="Arial" w:hAnsi="Arial" w:cs="Arial"/>
          <w:b/>
          <w:sz w:val="24"/>
          <w:szCs w:val="24"/>
          <w:lang w:val="es-ES_tradnl"/>
        </w:rPr>
        <w:t>Obj</w:t>
      </w:r>
      <w:r w:rsidR="006761FB" w:rsidRPr="00382C8D">
        <w:rPr>
          <w:rFonts w:ascii="Arial" w:hAnsi="Arial" w:cs="Arial"/>
          <w:b/>
          <w:sz w:val="24"/>
          <w:szCs w:val="24"/>
          <w:lang w:val="es-ES_tradnl"/>
        </w:rPr>
        <w:t>etivos Específicos</w:t>
      </w:r>
      <w:bookmarkEnd w:id="12"/>
    </w:p>
    <w:p w14:paraId="2EF479A1" w14:textId="77777777" w:rsidR="000D0643" w:rsidRDefault="000D0643" w:rsidP="0097145C">
      <w:pPr>
        <w:pStyle w:val="Prrafodelista"/>
        <w:spacing w:after="0" w:line="360" w:lineRule="auto"/>
        <w:ind w:left="414"/>
        <w:jc w:val="both"/>
        <w:rPr>
          <w:rFonts w:ascii="Arial" w:hAnsi="Arial" w:cs="Arial"/>
          <w:b/>
          <w:sz w:val="24"/>
          <w:szCs w:val="24"/>
          <w:lang w:val="es-ES_tradnl"/>
        </w:rPr>
      </w:pPr>
    </w:p>
    <w:p w14:paraId="73EADDDE" w14:textId="77777777" w:rsidR="00916D6C" w:rsidRPr="00382C8D" w:rsidRDefault="00F32942" w:rsidP="0097145C">
      <w:pPr>
        <w:pStyle w:val="Prrafodelista"/>
        <w:spacing w:after="0" w:line="360" w:lineRule="auto"/>
        <w:ind w:left="414"/>
        <w:jc w:val="both"/>
        <w:rPr>
          <w:rFonts w:ascii="Arial" w:hAnsi="Arial" w:cs="Arial"/>
          <w:b/>
          <w:sz w:val="24"/>
          <w:szCs w:val="24"/>
          <w:lang w:val="es-ES_tradnl"/>
        </w:rPr>
      </w:pPr>
      <w:r>
        <w:rPr>
          <w:rFonts w:ascii="Arial" w:hAnsi="Arial" w:cs="Arial"/>
          <w:b/>
          <w:sz w:val="24"/>
          <w:szCs w:val="24"/>
          <w:lang w:val="es-ES_tradnl"/>
        </w:rPr>
        <w:t>Objetivo Específico 1:</w:t>
      </w:r>
    </w:p>
    <w:p w14:paraId="144E7953" w14:textId="77777777" w:rsidR="003403D3" w:rsidRDefault="00F12305" w:rsidP="0097145C">
      <w:pPr>
        <w:pStyle w:val="Prrafodelista"/>
        <w:spacing w:after="0" w:line="360" w:lineRule="auto"/>
        <w:ind w:left="414"/>
        <w:jc w:val="both"/>
        <w:rPr>
          <w:rFonts w:ascii="Arial" w:hAnsi="Arial" w:cs="Arial"/>
          <w:sz w:val="24"/>
          <w:szCs w:val="24"/>
          <w:lang w:val="es-ES_tradnl"/>
        </w:rPr>
      </w:pPr>
      <w:r w:rsidRPr="00FF186D">
        <w:rPr>
          <w:rFonts w:ascii="Arial" w:hAnsi="Arial" w:cs="Arial"/>
          <w:sz w:val="24"/>
          <w:szCs w:val="24"/>
          <w:lang w:val="es-ES_tradnl"/>
        </w:rPr>
        <w:t>Determinar si el uso del aplicativo informático de la Bolsa Laboral UAI  favorece a los estudiantes de la Universidad Autónoma de Ica, 2018</w:t>
      </w:r>
    </w:p>
    <w:p w14:paraId="21911961" w14:textId="77777777" w:rsidR="00F12305" w:rsidRPr="00382C8D" w:rsidRDefault="00F12305" w:rsidP="0097145C">
      <w:pPr>
        <w:pStyle w:val="Prrafodelista"/>
        <w:spacing w:after="0" w:line="360" w:lineRule="auto"/>
        <w:ind w:left="414"/>
        <w:jc w:val="both"/>
        <w:rPr>
          <w:rFonts w:ascii="Arial" w:hAnsi="Arial" w:cs="Arial"/>
          <w:sz w:val="24"/>
          <w:szCs w:val="24"/>
          <w:lang w:val="es-ES_tradnl"/>
        </w:rPr>
      </w:pPr>
    </w:p>
    <w:p w14:paraId="568768DE" w14:textId="77777777" w:rsidR="00F32942" w:rsidRDefault="00F32942" w:rsidP="00F32942">
      <w:pPr>
        <w:pStyle w:val="Prrafodelista"/>
        <w:spacing w:after="0" w:line="360" w:lineRule="auto"/>
        <w:ind w:left="774"/>
        <w:jc w:val="both"/>
        <w:rPr>
          <w:rFonts w:ascii="Arial" w:hAnsi="Arial" w:cs="Arial"/>
          <w:b/>
          <w:sz w:val="24"/>
          <w:szCs w:val="24"/>
          <w:lang w:val="es-ES_tradnl"/>
        </w:rPr>
      </w:pPr>
    </w:p>
    <w:p w14:paraId="23CEE331" w14:textId="77777777" w:rsidR="00916D6C" w:rsidRPr="00F32942" w:rsidRDefault="00F32942" w:rsidP="0097145C">
      <w:pPr>
        <w:pStyle w:val="Prrafodelista"/>
        <w:spacing w:after="0" w:line="360" w:lineRule="auto"/>
        <w:ind w:left="414"/>
        <w:jc w:val="both"/>
        <w:rPr>
          <w:rFonts w:ascii="Arial" w:hAnsi="Arial" w:cs="Arial"/>
          <w:b/>
          <w:sz w:val="24"/>
          <w:szCs w:val="24"/>
          <w:lang w:val="es-ES_tradnl"/>
        </w:rPr>
      </w:pPr>
      <w:r>
        <w:rPr>
          <w:rFonts w:ascii="Arial" w:hAnsi="Arial" w:cs="Arial"/>
          <w:b/>
          <w:sz w:val="24"/>
          <w:szCs w:val="24"/>
          <w:lang w:val="es-ES_tradnl"/>
        </w:rPr>
        <w:t>Objetivo Específico 2:</w:t>
      </w:r>
    </w:p>
    <w:p w14:paraId="52EEA0C6" w14:textId="77777777" w:rsidR="001017BB" w:rsidRDefault="00F12305" w:rsidP="0097145C">
      <w:pPr>
        <w:pStyle w:val="Prrafodelista"/>
        <w:spacing w:after="0" w:line="360" w:lineRule="auto"/>
        <w:ind w:left="414"/>
        <w:jc w:val="both"/>
        <w:rPr>
          <w:rFonts w:ascii="Arial" w:hAnsi="Arial" w:cs="Arial"/>
          <w:sz w:val="24"/>
          <w:szCs w:val="24"/>
          <w:lang w:val="es-ES_tradnl"/>
        </w:rPr>
      </w:pPr>
      <w:r w:rsidRPr="00FF186D">
        <w:rPr>
          <w:rFonts w:ascii="Arial" w:hAnsi="Arial" w:cs="Arial"/>
          <w:sz w:val="24"/>
          <w:szCs w:val="24"/>
          <w:lang w:val="es-ES_tradnl"/>
        </w:rPr>
        <w:t>Determinar si el uso del aplicativo informático de la Bolsa Laboral UAI  favorece a los graduados de la Universidad Autónoma de Ica, 2018</w:t>
      </w:r>
      <w:r w:rsidR="000D0643" w:rsidRPr="001017BB">
        <w:rPr>
          <w:rFonts w:ascii="Arial" w:hAnsi="Arial" w:cs="Arial"/>
          <w:sz w:val="24"/>
          <w:szCs w:val="24"/>
          <w:lang w:val="es-ES_tradnl"/>
        </w:rPr>
        <w:t>.</w:t>
      </w:r>
    </w:p>
    <w:p w14:paraId="279A9AD5" w14:textId="77777777" w:rsidR="00F12305" w:rsidRDefault="00F12305" w:rsidP="0097145C">
      <w:pPr>
        <w:pStyle w:val="Prrafodelista"/>
        <w:spacing w:after="0" w:line="360" w:lineRule="auto"/>
        <w:ind w:left="414"/>
        <w:jc w:val="both"/>
        <w:rPr>
          <w:rFonts w:ascii="Arial" w:hAnsi="Arial" w:cs="Arial"/>
          <w:sz w:val="24"/>
          <w:szCs w:val="24"/>
          <w:lang w:val="es-ES_tradnl"/>
        </w:rPr>
      </w:pPr>
    </w:p>
    <w:p w14:paraId="71329B1E" w14:textId="77777777" w:rsidR="00F12305" w:rsidRPr="00F32942" w:rsidRDefault="00F12305" w:rsidP="00F12305">
      <w:pPr>
        <w:pStyle w:val="Prrafodelista"/>
        <w:spacing w:after="0" w:line="360" w:lineRule="auto"/>
        <w:ind w:left="414"/>
        <w:jc w:val="both"/>
        <w:rPr>
          <w:rFonts w:ascii="Arial" w:hAnsi="Arial" w:cs="Arial"/>
          <w:b/>
          <w:sz w:val="24"/>
          <w:szCs w:val="24"/>
          <w:lang w:val="es-ES_tradnl"/>
        </w:rPr>
      </w:pPr>
      <w:r>
        <w:rPr>
          <w:rFonts w:ascii="Arial" w:hAnsi="Arial" w:cs="Arial"/>
          <w:b/>
          <w:sz w:val="24"/>
          <w:szCs w:val="24"/>
          <w:lang w:val="es-ES_tradnl"/>
        </w:rPr>
        <w:t>Objetivo Específico 3:</w:t>
      </w:r>
    </w:p>
    <w:p w14:paraId="3D75C183" w14:textId="77777777" w:rsidR="00F12305" w:rsidRDefault="00F12305" w:rsidP="0097145C">
      <w:pPr>
        <w:pStyle w:val="Prrafodelista"/>
        <w:spacing w:after="0" w:line="360" w:lineRule="auto"/>
        <w:ind w:left="414"/>
        <w:jc w:val="both"/>
        <w:rPr>
          <w:rFonts w:ascii="Arial" w:hAnsi="Arial" w:cs="Arial"/>
          <w:b/>
          <w:sz w:val="24"/>
          <w:szCs w:val="24"/>
          <w:lang w:val="es-ES_tradnl"/>
        </w:rPr>
      </w:pPr>
      <w:r w:rsidRPr="00FF186D">
        <w:rPr>
          <w:rFonts w:ascii="Arial" w:hAnsi="Arial" w:cs="Arial"/>
          <w:sz w:val="24"/>
          <w:szCs w:val="24"/>
          <w:lang w:val="es-ES_tradnl"/>
        </w:rPr>
        <w:t>Determinar si el uso del aplicativo informático de la Bolsa Laboral UAI  favorece a las empresas registradas en la Universidad Autónoma de Ica, 2018</w:t>
      </w:r>
      <w:r>
        <w:rPr>
          <w:rFonts w:ascii="Arial" w:hAnsi="Arial" w:cs="Arial"/>
          <w:sz w:val="24"/>
          <w:szCs w:val="24"/>
          <w:lang w:val="es-ES_tradnl"/>
        </w:rPr>
        <w:t>.</w:t>
      </w:r>
    </w:p>
    <w:p w14:paraId="698DA2EB" w14:textId="77777777" w:rsidR="003403D3" w:rsidRPr="00382C8D" w:rsidRDefault="000D0643" w:rsidP="0097145C">
      <w:pPr>
        <w:pStyle w:val="Prrafodelista"/>
        <w:spacing w:after="0" w:line="360" w:lineRule="auto"/>
        <w:ind w:left="414"/>
        <w:jc w:val="both"/>
        <w:rPr>
          <w:rFonts w:ascii="Arial" w:hAnsi="Arial" w:cs="Arial"/>
          <w:sz w:val="24"/>
          <w:szCs w:val="24"/>
          <w:lang w:val="es-ES_tradnl"/>
        </w:rPr>
      </w:pPr>
      <w:r>
        <w:rPr>
          <w:rFonts w:ascii="Arial" w:hAnsi="Arial" w:cs="Arial"/>
          <w:b/>
          <w:sz w:val="24"/>
          <w:szCs w:val="24"/>
          <w:lang w:val="es-ES_tradnl"/>
        </w:rPr>
        <w:t xml:space="preserve"> </w:t>
      </w:r>
      <w:r w:rsidR="004434A4" w:rsidRPr="00382C8D">
        <w:rPr>
          <w:rFonts w:ascii="Arial" w:hAnsi="Arial" w:cs="Arial"/>
          <w:sz w:val="24"/>
          <w:szCs w:val="24"/>
        </w:rPr>
        <w:t>.</w:t>
      </w:r>
    </w:p>
    <w:p w14:paraId="79AFF386" w14:textId="77777777" w:rsidR="009D3066" w:rsidRPr="00382C8D" w:rsidRDefault="009D3066" w:rsidP="009D3066">
      <w:pPr>
        <w:pStyle w:val="Prrafodelista"/>
        <w:spacing w:after="0" w:line="360" w:lineRule="auto"/>
        <w:ind w:left="1854"/>
        <w:jc w:val="both"/>
        <w:rPr>
          <w:rFonts w:ascii="Arial" w:hAnsi="Arial" w:cs="Arial"/>
          <w:sz w:val="24"/>
          <w:szCs w:val="24"/>
          <w:lang w:val="es-ES_tradnl"/>
        </w:rPr>
      </w:pPr>
    </w:p>
    <w:p w14:paraId="6E1E59EE" w14:textId="77777777" w:rsidR="00BA4DFE" w:rsidRPr="00382C8D" w:rsidRDefault="00BA4DFE" w:rsidP="009D3066">
      <w:pPr>
        <w:pStyle w:val="Prrafodelista"/>
        <w:spacing w:after="0" w:line="360" w:lineRule="auto"/>
        <w:ind w:left="1854"/>
        <w:jc w:val="both"/>
        <w:rPr>
          <w:rFonts w:ascii="Arial" w:hAnsi="Arial" w:cs="Arial"/>
          <w:sz w:val="24"/>
          <w:szCs w:val="24"/>
          <w:lang w:val="es-ES_tradnl"/>
        </w:rPr>
      </w:pPr>
    </w:p>
    <w:p w14:paraId="1D6D0237" w14:textId="77777777" w:rsidR="00865B9B" w:rsidRPr="00382C8D" w:rsidRDefault="00865B9B" w:rsidP="008476EE">
      <w:pPr>
        <w:spacing w:after="0" w:line="360" w:lineRule="auto"/>
        <w:jc w:val="both"/>
        <w:rPr>
          <w:rFonts w:ascii="Arial" w:hAnsi="Arial" w:cs="Arial"/>
          <w:sz w:val="24"/>
          <w:szCs w:val="24"/>
          <w:lang w:val="es-ES_tradnl"/>
        </w:rPr>
      </w:pPr>
    </w:p>
    <w:p w14:paraId="79FAAA1B" w14:textId="77777777" w:rsidR="00197A71" w:rsidRPr="00382C8D" w:rsidRDefault="00197A71">
      <w:pPr>
        <w:spacing w:after="0" w:line="240" w:lineRule="auto"/>
        <w:rPr>
          <w:rFonts w:ascii="Arial" w:hAnsi="Arial" w:cs="Arial"/>
          <w:sz w:val="24"/>
          <w:szCs w:val="24"/>
          <w:lang w:val="es-ES_tradnl"/>
        </w:rPr>
      </w:pPr>
      <w:r w:rsidRPr="00382C8D">
        <w:rPr>
          <w:rFonts w:ascii="Arial" w:hAnsi="Arial" w:cs="Arial"/>
          <w:sz w:val="24"/>
          <w:szCs w:val="24"/>
          <w:lang w:val="es-ES_tradnl"/>
        </w:rPr>
        <w:br w:type="page"/>
      </w:r>
    </w:p>
    <w:p w14:paraId="205CBB82" w14:textId="77777777" w:rsidR="00533E9F" w:rsidRPr="00382C8D" w:rsidRDefault="00533E9F" w:rsidP="00533E9F">
      <w:pPr>
        <w:spacing w:after="0" w:line="360" w:lineRule="auto"/>
        <w:ind w:left="426"/>
        <w:jc w:val="center"/>
        <w:rPr>
          <w:rFonts w:ascii="Arial" w:hAnsi="Arial" w:cs="Arial"/>
          <w:sz w:val="24"/>
          <w:szCs w:val="24"/>
          <w:lang w:val="es-ES_tradnl"/>
        </w:rPr>
      </w:pPr>
    </w:p>
    <w:p w14:paraId="20921AB5" w14:textId="77777777" w:rsidR="00865B9B" w:rsidRDefault="00F60F7C" w:rsidP="007E0CD1">
      <w:pPr>
        <w:pStyle w:val="Prrafodelista"/>
        <w:numPr>
          <w:ilvl w:val="0"/>
          <w:numId w:val="5"/>
        </w:numPr>
        <w:spacing w:after="0" w:line="360" w:lineRule="auto"/>
        <w:ind w:left="709"/>
        <w:jc w:val="both"/>
        <w:outlineLvl w:val="0"/>
        <w:rPr>
          <w:rFonts w:ascii="Arial" w:hAnsi="Arial" w:cs="Arial"/>
          <w:b/>
          <w:sz w:val="28"/>
          <w:szCs w:val="24"/>
          <w:lang w:val="es-ES_tradnl"/>
        </w:rPr>
      </w:pPr>
      <w:bookmarkStart w:id="13" w:name="_Toc531696738"/>
      <w:r w:rsidRPr="00382C8D">
        <w:rPr>
          <w:rFonts w:ascii="Arial" w:hAnsi="Arial" w:cs="Arial"/>
          <w:b/>
          <w:sz w:val="28"/>
          <w:szCs w:val="24"/>
          <w:lang w:val="es-ES_tradnl"/>
        </w:rPr>
        <w:t>HIPÓTESIS Y VARIABLES</w:t>
      </w:r>
      <w:bookmarkEnd w:id="13"/>
    </w:p>
    <w:p w14:paraId="2017593D" w14:textId="77777777" w:rsidR="00B820CE" w:rsidRPr="00382C8D" w:rsidRDefault="00B820CE" w:rsidP="00B820CE">
      <w:pPr>
        <w:pStyle w:val="Prrafodelista"/>
        <w:spacing w:after="0" w:line="360" w:lineRule="auto"/>
        <w:ind w:left="709"/>
        <w:jc w:val="both"/>
        <w:rPr>
          <w:rFonts w:ascii="Arial" w:hAnsi="Arial" w:cs="Arial"/>
          <w:b/>
          <w:sz w:val="28"/>
          <w:szCs w:val="24"/>
          <w:lang w:val="es-ES_tradnl"/>
        </w:rPr>
      </w:pPr>
    </w:p>
    <w:p w14:paraId="3AC73793" w14:textId="77777777" w:rsidR="00865B9B" w:rsidRPr="00382C8D" w:rsidRDefault="00865B9B" w:rsidP="007E0CD1">
      <w:pPr>
        <w:pStyle w:val="Prrafodelista"/>
        <w:numPr>
          <w:ilvl w:val="1"/>
          <w:numId w:val="6"/>
        </w:numPr>
        <w:spacing w:after="0" w:line="360" w:lineRule="auto"/>
        <w:ind w:left="1418"/>
        <w:jc w:val="both"/>
        <w:outlineLvl w:val="1"/>
        <w:rPr>
          <w:rFonts w:ascii="Arial" w:hAnsi="Arial" w:cs="Arial"/>
          <w:b/>
          <w:sz w:val="24"/>
          <w:szCs w:val="24"/>
          <w:lang w:val="es-ES_tradnl"/>
        </w:rPr>
      </w:pPr>
      <w:bookmarkStart w:id="14" w:name="_Toc531696739"/>
      <w:r w:rsidRPr="00382C8D">
        <w:rPr>
          <w:rFonts w:ascii="Arial" w:hAnsi="Arial" w:cs="Arial"/>
          <w:b/>
          <w:sz w:val="24"/>
          <w:szCs w:val="24"/>
          <w:lang w:val="es-ES_tradnl"/>
        </w:rPr>
        <w:t>Hipótesis</w:t>
      </w:r>
      <w:bookmarkEnd w:id="14"/>
      <w:r w:rsidR="009B13FE" w:rsidRPr="00382C8D">
        <w:rPr>
          <w:rFonts w:ascii="Arial" w:hAnsi="Arial" w:cs="Arial"/>
          <w:b/>
          <w:sz w:val="24"/>
          <w:szCs w:val="24"/>
          <w:lang w:val="es-ES_tradnl"/>
        </w:rPr>
        <w:t xml:space="preserve"> </w:t>
      </w:r>
      <w:r w:rsidR="00F32942">
        <w:rPr>
          <w:rFonts w:ascii="Arial" w:hAnsi="Arial" w:cs="Arial"/>
          <w:b/>
          <w:sz w:val="24"/>
          <w:szCs w:val="24"/>
          <w:lang w:val="es-ES_tradnl"/>
        </w:rPr>
        <w:t xml:space="preserve"> </w:t>
      </w:r>
      <w:r w:rsidRPr="00382C8D">
        <w:rPr>
          <w:rFonts w:ascii="Arial" w:hAnsi="Arial" w:cs="Arial"/>
          <w:b/>
          <w:sz w:val="24"/>
          <w:szCs w:val="24"/>
          <w:lang w:val="es-ES_tradnl"/>
        </w:rPr>
        <w:tab/>
      </w:r>
    </w:p>
    <w:p w14:paraId="07ABE802" w14:textId="77777777" w:rsidR="00F32942" w:rsidRDefault="00F32942" w:rsidP="00F32942">
      <w:pPr>
        <w:pStyle w:val="Prrafodelista"/>
        <w:spacing w:after="0" w:line="360" w:lineRule="auto"/>
        <w:ind w:left="709"/>
        <w:jc w:val="both"/>
        <w:rPr>
          <w:rFonts w:ascii="Arial" w:hAnsi="Arial" w:cs="Arial"/>
          <w:b/>
          <w:sz w:val="24"/>
          <w:szCs w:val="24"/>
          <w:lang w:val="es-ES_tradnl"/>
        </w:rPr>
      </w:pPr>
    </w:p>
    <w:p w14:paraId="68F053E4" w14:textId="77777777" w:rsidR="00916D6C" w:rsidRPr="00F32942" w:rsidRDefault="00F32942" w:rsidP="00F32942">
      <w:pPr>
        <w:pStyle w:val="Prrafodelista"/>
        <w:spacing w:after="0" w:line="360" w:lineRule="auto"/>
        <w:ind w:left="709"/>
        <w:jc w:val="both"/>
        <w:rPr>
          <w:rFonts w:ascii="Arial" w:hAnsi="Arial" w:cs="Arial"/>
          <w:b/>
          <w:sz w:val="24"/>
          <w:szCs w:val="24"/>
          <w:lang w:val="es-ES_tradnl"/>
        </w:rPr>
      </w:pPr>
      <w:r w:rsidRPr="00F32942">
        <w:rPr>
          <w:rFonts w:ascii="Arial" w:hAnsi="Arial" w:cs="Arial"/>
          <w:b/>
          <w:sz w:val="24"/>
          <w:szCs w:val="24"/>
          <w:lang w:val="es-ES_tradnl"/>
        </w:rPr>
        <w:t>Hipótesis General</w:t>
      </w:r>
    </w:p>
    <w:p w14:paraId="66CF3063" w14:textId="77777777" w:rsidR="00EB329A" w:rsidRDefault="00EB329A" w:rsidP="00EB329A">
      <w:pPr>
        <w:pStyle w:val="Prrafodelista"/>
        <w:spacing w:after="0" w:line="360" w:lineRule="auto"/>
        <w:ind w:left="1494"/>
        <w:jc w:val="both"/>
        <w:rPr>
          <w:rFonts w:ascii="Arial" w:hAnsi="Arial" w:cs="Arial"/>
          <w:sz w:val="24"/>
          <w:szCs w:val="24"/>
          <w:lang w:val="es-ES_tradnl"/>
        </w:rPr>
      </w:pPr>
      <w:r w:rsidRPr="00FF186D">
        <w:rPr>
          <w:rFonts w:ascii="Arial" w:hAnsi="Arial" w:cs="Arial"/>
          <w:sz w:val="24"/>
          <w:szCs w:val="24"/>
          <w:lang w:val="es-ES_tradnl"/>
        </w:rPr>
        <w:t>El uso del aplicativo informático de la Bolsa Laboral UAI favorece significativamente a los estudiantes y graduados de la Universidad Autónoma de Ica, 2018</w:t>
      </w:r>
    </w:p>
    <w:p w14:paraId="358028A5" w14:textId="77777777" w:rsidR="00EF3955" w:rsidRPr="00382C8D" w:rsidRDefault="001017BB" w:rsidP="00F32942">
      <w:pPr>
        <w:pStyle w:val="Prrafodelista"/>
        <w:spacing w:after="0" w:line="360" w:lineRule="auto"/>
        <w:ind w:left="709"/>
        <w:jc w:val="both"/>
        <w:rPr>
          <w:rFonts w:ascii="Arial" w:hAnsi="Arial" w:cs="Arial"/>
          <w:sz w:val="24"/>
          <w:szCs w:val="24"/>
          <w:lang w:val="es-ES_tradnl"/>
        </w:rPr>
      </w:pPr>
      <w:r w:rsidRPr="001017BB">
        <w:rPr>
          <w:rFonts w:ascii="Arial" w:hAnsi="Arial" w:cs="Arial"/>
          <w:sz w:val="24"/>
          <w:szCs w:val="24"/>
          <w:lang w:val="es-ES_tradnl"/>
        </w:rPr>
        <w:t>.</w:t>
      </w:r>
    </w:p>
    <w:p w14:paraId="10A42440" w14:textId="77777777" w:rsidR="009B13FE" w:rsidRPr="00382C8D" w:rsidRDefault="009B13FE" w:rsidP="009B13FE">
      <w:pPr>
        <w:pStyle w:val="Prrafodelista"/>
        <w:spacing w:after="0" w:line="360" w:lineRule="auto"/>
        <w:ind w:left="1494"/>
        <w:jc w:val="both"/>
        <w:rPr>
          <w:rFonts w:ascii="Arial" w:hAnsi="Arial" w:cs="Arial"/>
          <w:sz w:val="24"/>
          <w:szCs w:val="24"/>
          <w:lang w:val="es-ES_tradnl"/>
        </w:rPr>
      </w:pPr>
      <w:r w:rsidRPr="00382C8D">
        <w:rPr>
          <w:rFonts w:ascii="Arial" w:hAnsi="Arial" w:cs="Arial"/>
          <w:sz w:val="24"/>
          <w:szCs w:val="24"/>
          <w:lang w:val="es-ES_tradnl"/>
        </w:rPr>
        <w:t xml:space="preserve"> </w:t>
      </w:r>
    </w:p>
    <w:p w14:paraId="040F6AB8" w14:textId="77777777" w:rsidR="00916D6C" w:rsidRPr="00F32942" w:rsidRDefault="009B13FE" w:rsidP="00F32942">
      <w:pPr>
        <w:pStyle w:val="Prrafodelista"/>
        <w:spacing w:after="0" w:line="360" w:lineRule="auto"/>
        <w:ind w:left="709"/>
        <w:jc w:val="both"/>
        <w:rPr>
          <w:rFonts w:ascii="Arial" w:hAnsi="Arial" w:cs="Arial"/>
          <w:b/>
          <w:sz w:val="24"/>
          <w:szCs w:val="24"/>
          <w:lang w:val="es-ES_tradnl"/>
        </w:rPr>
      </w:pPr>
      <w:r w:rsidRPr="00382C8D">
        <w:rPr>
          <w:rFonts w:ascii="Arial" w:hAnsi="Arial" w:cs="Arial"/>
          <w:b/>
          <w:sz w:val="24"/>
          <w:szCs w:val="24"/>
          <w:lang w:val="es-ES_tradnl"/>
        </w:rPr>
        <w:t>Hipótesis Específica</w:t>
      </w:r>
      <w:r w:rsidR="00F32942">
        <w:rPr>
          <w:rFonts w:ascii="Arial" w:hAnsi="Arial" w:cs="Arial"/>
          <w:b/>
          <w:sz w:val="24"/>
          <w:szCs w:val="24"/>
          <w:lang w:val="es-ES_tradnl"/>
        </w:rPr>
        <w:t xml:space="preserve"> 1:</w:t>
      </w:r>
    </w:p>
    <w:p w14:paraId="5E7DC28C" w14:textId="77777777" w:rsidR="00D43B9F" w:rsidRDefault="00D43B9F" w:rsidP="00F32942">
      <w:pPr>
        <w:pStyle w:val="Prrafodelista"/>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 </w:t>
      </w:r>
    </w:p>
    <w:p w14:paraId="199D6D6C" w14:textId="77777777" w:rsidR="00EB329A" w:rsidRDefault="00EB329A" w:rsidP="00EB329A">
      <w:pPr>
        <w:pStyle w:val="Prrafodelista"/>
        <w:spacing w:after="0" w:line="360" w:lineRule="auto"/>
        <w:ind w:left="709"/>
        <w:jc w:val="both"/>
        <w:rPr>
          <w:rFonts w:ascii="Arial" w:hAnsi="Arial" w:cs="Arial"/>
          <w:sz w:val="24"/>
          <w:szCs w:val="24"/>
          <w:lang w:val="es-ES_tradnl"/>
        </w:rPr>
      </w:pPr>
      <w:r w:rsidRPr="00FF186D">
        <w:rPr>
          <w:rFonts w:ascii="Arial" w:hAnsi="Arial" w:cs="Arial"/>
          <w:sz w:val="24"/>
          <w:szCs w:val="24"/>
          <w:lang w:val="es-ES_tradnl"/>
        </w:rPr>
        <w:t>El uso del aplicativo informático de la Bolsa Laboral UAI favorece significativamente a los estudiantes de la Universidad Autónoma de Ica, 2018</w:t>
      </w:r>
      <w:r>
        <w:rPr>
          <w:rFonts w:ascii="Arial" w:hAnsi="Arial" w:cs="Arial"/>
          <w:sz w:val="24"/>
          <w:szCs w:val="24"/>
          <w:lang w:val="es-ES_tradnl"/>
        </w:rPr>
        <w:t>.</w:t>
      </w:r>
    </w:p>
    <w:p w14:paraId="477B85AD" w14:textId="77777777" w:rsidR="00F32942" w:rsidRDefault="00F32942" w:rsidP="00F32942">
      <w:pPr>
        <w:pStyle w:val="Prrafodelista"/>
        <w:spacing w:after="0" w:line="360" w:lineRule="auto"/>
        <w:ind w:left="709"/>
        <w:jc w:val="both"/>
        <w:rPr>
          <w:rFonts w:ascii="Arial" w:hAnsi="Arial" w:cs="Arial"/>
          <w:b/>
          <w:sz w:val="24"/>
          <w:szCs w:val="24"/>
          <w:lang w:val="es-ES_tradnl"/>
        </w:rPr>
      </w:pPr>
    </w:p>
    <w:p w14:paraId="68C41596" w14:textId="77777777" w:rsidR="00D43B9F" w:rsidRDefault="00D43B9F" w:rsidP="00F32942">
      <w:pPr>
        <w:pStyle w:val="Prrafodelista"/>
        <w:spacing w:after="0" w:line="360" w:lineRule="auto"/>
        <w:ind w:left="709"/>
        <w:jc w:val="both"/>
        <w:rPr>
          <w:rFonts w:ascii="Arial" w:hAnsi="Arial" w:cs="Arial"/>
          <w:b/>
          <w:sz w:val="24"/>
          <w:szCs w:val="24"/>
          <w:lang w:val="es-ES_tradnl"/>
        </w:rPr>
      </w:pPr>
    </w:p>
    <w:p w14:paraId="457D103B" w14:textId="77777777" w:rsidR="00916D6C" w:rsidRPr="00F32942" w:rsidRDefault="00F32942" w:rsidP="00F32942">
      <w:pPr>
        <w:pStyle w:val="Prrafodelista"/>
        <w:spacing w:after="0" w:line="360" w:lineRule="auto"/>
        <w:ind w:left="709"/>
        <w:jc w:val="both"/>
        <w:rPr>
          <w:rFonts w:ascii="Arial" w:hAnsi="Arial" w:cs="Arial"/>
          <w:b/>
          <w:sz w:val="24"/>
          <w:szCs w:val="24"/>
          <w:lang w:val="es-ES_tradnl"/>
        </w:rPr>
      </w:pPr>
      <w:r w:rsidRPr="00382C8D">
        <w:rPr>
          <w:rFonts w:ascii="Arial" w:hAnsi="Arial" w:cs="Arial"/>
          <w:b/>
          <w:sz w:val="24"/>
          <w:szCs w:val="24"/>
          <w:lang w:val="es-ES_tradnl"/>
        </w:rPr>
        <w:t>Hipótesis Específica</w:t>
      </w:r>
      <w:r>
        <w:rPr>
          <w:rFonts w:ascii="Arial" w:hAnsi="Arial" w:cs="Arial"/>
          <w:b/>
          <w:sz w:val="24"/>
          <w:szCs w:val="24"/>
          <w:lang w:val="es-ES_tradnl"/>
        </w:rPr>
        <w:t xml:space="preserve"> 2:</w:t>
      </w:r>
    </w:p>
    <w:p w14:paraId="69E4811F" w14:textId="77777777" w:rsidR="00EF3955" w:rsidRDefault="00D43B9F" w:rsidP="00F32942">
      <w:pPr>
        <w:pStyle w:val="Prrafodelista"/>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 </w:t>
      </w:r>
    </w:p>
    <w:p w14:paraId="7E3A6C5B" w14:textId="77777777" w:rsidR="00EB329A" w:rsidRDefault="00EB329A" w:rsidP="00EB329A">
      <w:pPr>
        <w:pStyle w:val="Prrafodelista"/>
        <w:spacing w:after="0" w:line="360" w:lineRule="auto"/>
        <w:ind w:left="709"/>
        <w:jc w:val="both"/>
        <w:rPr>
          <w:rFonts w:ascii="Arial" w:hAnsi="Arial" w:cs="Arial"/>
          <w:sz w:val="24"/>
          <w:szCs w:val="24"/>
          <w:lang w:val="es-ES_tradnl"/>
        </w:rPr>
      </w:pPr>
      <w:r w:rsidRPr="00FF186D">
        <w:rPr>
          <w:rFonts w:ascii="Arial" w:hAnsi="Arial" w:cs="Arial"/>
          <w:sz w:val="24"/>
          <w:szCs w:val="24"/>
          <w:lang w:val="es-ES_tradnl"/>
        </w:rPr>
        <w:t>El uso del aplicativo informático de la Bolsa Laboral UAI favorece significativamente a los graduados de la Universidad Autónoma de Ica, 2018</w:t>
      </w:r>
    </w:p>
    <w:p w14:paraId="225BE70E" w14:textId="77777777" w:rsidR="00EB329A" w:rsidRDefault="00EB329A" w:rsidP="00EB329A">
      <w:pPr>
        <w:pStyle w:val="Prrafodelista"/>
        <w:spacing w:after="0" w:line="360" w:lineRule="auto"/>
        <w:ind w:left="709"/>
        <w:jc w:val="both"/>
        <w:rPr>
          <w:rFonts w:ascii="Arial" w:hAnsi="Arial" w:cs="Arial"/>
          <w:sz w:val="24"/>
          <w:szCs w:val="24"/>
          <w:lang w:val="es-ES_tradnl"/>
        </w:rPr>
      </w:pPr>
    </w:p>
    <w:p w14:paraId="3ABBD1A3" w14:textId="77777777" w:rsidR="00EB329A" w:rsidRDefault="00EB329A" w:rsidP="00EB329A">
      <w:pPr>
        <w:pStyle w:val="Prrafodelista"/>
        <w:spacing w:after="0" w:line="360" w:lineRule="auto"/>
        <w:ind w:left="709"/>
        <w:jc w:val="both"/>
        <w:rPr>
          <w:rFonts w:ascii="Arial" w:hAnsi="Arial" w:cs="Arial"/>
          <w:b/>
          <w:sz w:val="24"/>
          <w:szCs w:val="24"/>
          <w:lang w:val="es-ES_tradnl"/>
        </w:rPr>
      </w:pPr>
      <w:r w:rsidRPr="00382C8D">
        <w:rPr>
          <w:rFonts w:ascii="Arial" w:hAnsi="Arial" w:cs="Arial"/>
          <w:b/>
          <w:sz w:val="24"/>
          <w:szCs w:val="24"/>
          <w:lang w:val="es-ES_tradnl"/>
        </w:rPr>
        <w:t>Hipótesis Específica</w:t>
      </w:r>
      <w:r>
        <w:rPr>
          <w:rFonts w:ascii="Arial" w:hAnsi="Arial" w:cs="Arial"/>
          <w:b/>
          <w:sz w:val="24"/>
          <w:szCs w:val="24"/>
          <w:lang w:val="es-ES_tradnl"/>
        </w:rPr>
        <w:t xml:space="preserve"> 3:</w:t>
      </w:r>
    </w:p>
    <w:p w14:paraId="526633FA" w14:textId="77777777" w:rsidR="00EB329A" w:rsidRPr="00F32942" w:rsidRDefault="00EB329A" w:rsidP="00EB329A">
      <w:pPr>
        <w:pStyle w:val="Prrafodelista"/>
        <w:spacing w:after="0" w:line="360" w:lineRule="auto"/>
        <w:ind w:left="709"/>
        <w:jc w:val="both"/>
        <w:rPr>
          <w:rFonts w:ascii="Arial" w:hAnsi="Arial" w:cs="Arial"/>
          <w:b/>
          <w:sz w:val="24"/>
          <w:szCs w:val="24"/>
          <w:lang w:val="es-ES_tradnl"/>
        </w:rPr>
      </w:pPr>
    </w:p>
    <w:p w14:paraId="35E4EEE3" w14:textId="77777777" w:rsidR="00EB329A" w:rsidRDefault="00EB329A" w:rsidP="00EB329A">
      <w:pPr>
        <w:pStyle w:val="Prrafodelista"/>
        <w:spacing w:after="0" w:line="360" w:lineRule="auto"/>
        <w:ind w:left="709"/>
        <w:jc w:val="both"/>
        <w:rPr>
          <w:rFonts w:ascii="Arial" w:hAnsi="Arial" w:cs="Arial"/>
          <w:sz w:val="24"/>
          <w:szCs w:val="24"/>
          <w:lang w:val="es-ES_tradnl"/>
        </w:rPr>
      </w:pPr>
      <w:r w:rsidRPr="00EB329A">
        <w:rPr>
          <w:rFonts w:ascii="Arial" w:hAnsi="Arial" w:cs="Arial"/>
          <w:sz w:val="24"/>
          <w:szCs w:val="24"/>
          <w:lang w:val="es-ES_tradnl"/>
        </w:rPr>
        <w:t>El uso del aplicativo informático de la Bolsa Laboral UAI favorece significativamente a las empresas registradas en la  Universidad Autónoma de Ica, 2018</w:t>
      </w:r>
    </w:p>
    <w:p w14:paraId="2AAD57FA" w14:textId="77777777" w:rsidR="00EB329A" w:rsidRDefault="00EB329A" w:rsidP="00EB329A">
      <w:pPr>
        <w:pStyle w:val="Prrafodelista"/>
        <w:spacing w:after="0" w:line="360" w:lineRule="auto"/>
        <w:ind w:left="709"/>
        <w:jc w:val="both"/>
        <w:rPr>
          <w:rFonts w:ascii="Arial" w:hAnsi="Arial" w:cs="Arial"/>
          <w:sz w:val="24"/>
          <w:szCs w:val="24"/>
          <w:lang w:val="es-ES_tradnl"/>
        </w:rPr>
      </w:pPr>
    </w:p>
    <w:p w14:paraId="5714DFAB" w14:textId="77777777" w:rsidR="00EB329A" w:rsidRDefault="00EB329A" w:rsidP="00EB329A">
      <w:pPr>
        <w:pStyle w:val="Prrafodelista"/>
        <w:spacing w:after="0" w:line="360" w:lineRule="auto"/>
        <w:ind w:left="709"/>
        <w:jc w:val="both"/>
        <w:rPr>
          <w:rFonts w:ascii="Arial" w:hAnsi="Arial" w:cs="Arial"/>
          <w:b/>
          <w:sz w:val="24"/>
          <w:szCs w:val="24"/>
          <w:lang w:val="es-ES_tradnl"/>
        </w:rPr>
      </w:pPr>
    </w:p>
    <w:p w14:paraId="56D598C2" w14:textId="77777777" w:rsidR="00D43B9F" w:rsidRPr="00382C8D" w:rsidRDefault="00D43B9F" w:rsidP="00F32942">
      <w:pPr>
        <w:pStyle w:val="Prrafodelista"/>
        <w:spacing w:after="0" w:line="360" w:lineRule="auto"/>
        <w:ind w:left="709"/>
        <w:jc w:val="both"/>
        <w:rPr>
          <w:rFonts w:ascii="Arial" w:hAnsi="Arial" w:cs="Arial"/>
          <w:sz w:val="24"/>
          <w:szCs w:val="24"/>
          <w:lang w:val="es-ES_tradnl"/>
        </w:rPr>
      </w:pPr>
    </w:p>
    <w:p w14:paraId="5B522B0F" w14:textId="77777777" w:rsidR="00865B9B" w:rsidRPr="00382C8D" w:rsidRDefault="00372025" w:rsidP="007E0CD1">
      <w:pPr>
        <w:pStyle w:val="Prrafodelista"/>
        <w:numPr>
          <w:ilvl w:val="1"/>
          <w:numId w:val="6"/>
        </w:numPr>
        <w:spacing w:after="0" w:line="360" w:lineRule="auto"/>
        <w:ind w:left="1418"/>
        <w:jc w:val="both"/>
        <w:outlineLvl w:val="1"/>
        <w:rPr>
          <w:rFonts w:ascii="Arial" w:hAnsi="Arial" w:cs="Arial"/>
          <w:b/>
          <w:sz w:val="24"/>
          <w:szCs w:val="24"/>
          <w:lang w:val="es-ES_tradnl"/>
        </w:rPr>
      </w:pPr>
      <w:bookmarkStart w:id="15" w:name="_Toc531696740"/>
      <w:r w:rsidRPr="00382C8D">
        <w:rPr>
          <w:rFonts w:ascii="Arial" w:hAnsi="Arial" w:cs="Arial"/>
          <w:b/>
          <w:sz w:val="24"/>
          <w:szCs w:val="24"/>
          <w:lang w:val="es-ES_tradnl"/>
        </w:rPr>
        <w:lastRenderedPageBreak/>
        <w:t>Variables</w:t>
      </w:r>
      <w:bookmarkEnd w:id="15"/>
    </w:p>
    <w:p w14:paraId="7A4ABD74" w14:textId="77777777" w:rsidR="00F32942" w:rsidRDefault="00F32942" w:rsidP="00F32942">
      <w:pPr>
        <w:pStyle w:val="Prrafodelista"/>
        <w:spacing w:after="0" w:line="360" w:lineRule="auto"/>
        <w:ind w:left="709"/>
        <w:jc w:val="both"/>
        <w:rPr>
          <w:rFonts w:ascii="Arial" w:hAnsi="Arial" w:cs="Arial"/>
          <w:sz w:val="24"/>
          <w:szCs w:val="24"/>
          <w:lang w:val="es-ES_tradnl"/>
        </w:rPr>
      </w:pPr>
    </w:p>
    <w:p w14:paraId="205317A2" w14:textId="77777777" w:rsidR="0003368B" w:rsidRPr="00F32942" w:rsidRDefault="0003368B" w:rsidP="00F32942">
      <w:pPr>
        <w:pStyle w:val="Prrafodelista"/>
        <w:spacing w:after="0" w:line="360" w:lineRule="auto"/>
        <w:ind w:left="709"/>
        <w:jc w:val="both"/>
        <w:rPr>
          <w:rFonts w:ascii="Arial" w:hAnsi="Arial" w:cs="Arial"/>
          <w:b/>
          <w:sz w:val="24"/>
          <w:szCs w:val="24"/>
          <w:lang w:val="es-ES_tradnl"/>
        </w:rPr>
      </w:pPr>
      <w:r w:rsidRPr="00F32942">
        <w:rPr>
          <w:rFonts w:ascii="Arial" w:hAnsi="Arial" w:cs="Arial"/>
          <w:b/>
          <w:sz w:val="24"/>
          <w:szCs w:val="24"/>
          <w:lang w:val="es-ES_tradnl"/>
        </w:rPr>
        <w:t>Variable 1</w:t>
      </w:r>
    </w:p>
    <w:p w14:paraId="2EBE6B82" w14:textId="77777777" w:rsidR="000F41A8" w:rsidRPr="00382C8D" w:rsidRDefault="00F32942" w:rsidP="00F32942">
      <w:pPr>
        <w:spacing w:after="0" w:line="360" w:lineRule="auto"/>
        <w:ind w:firstLine="284"/>
        <w:jc w:val="both"/>
        <w:rPr>
          <w:rFonts w:ascii="Arial" w:hAnsi="Arial" w:cs="Arial"/>
          <w:sz w:val="24"/>
          <w:szCs w:val="24"/>
          <w:lang w:val="es-ES_tradnl"/>
        </w:rPr>
      </w:pPr>
      <w:r>
        <w:rPr>
          <w:rFonts w:ascii="Arial" w:hAnsi="Arial" w:cs="Arial"/>
          <w:sz w:val="24"/>
          <w:szCs w:val="24"/>
          <w:lang w:val="es-ES_tradnl"/>
        </w:rPr>
        <w:tab/>
      </w:r>
      <w:r w:rsidR="00EB329A">
        <w:rPr>
          <w:rFonts w:ascii="Arial" w:hAnsi="Arial" w:cs="Arial"/>
          <w:sz w:val="24"/>
          <w:szCs w:val="24"/>
          <w:lang w:val="es-ES_tradnl"/>
        </w:rPr>
        <w:t>A</w:t>
      </w:r>
      <w:r w:rsidR="00EB329A" w:rsidRPr="00FF186D">
        <w:rPr>
          <w:rFonts w:ascii="Arial" w:hAnsi="Arial" w:cs="Arial"/>
          <w:sz w:val="24"/>
          <w:szCs w:val="24"/>
          <w:lang w:val="es-ES_tradnl"/>
        </w:rPr>
        <w:t>plicativo informático de la Bolsa Laboral UAI</w:t>
      </w:r>
    </w:p>
    <w:p w14:paraId="5A2F22E8" w14:textId="77777777" w:rsidR="002960EA" w:rsidRPr="00382C8D" w:rsidRDefault="002960EA" w:rsidP="008476EE">
      <w:pPr>
        <w:spacing w:after="0" w:line="360" w:lineRule="auto"/>
        <w:ind w:left="1134"/>
        <w:jc w:val="both"/>
        <w:rPr>
          <w:rFonts w:ascii="Arial" w:hAnsi="Arial" w:cs="Arial"/>
          <w:sz w:val="24"/>
          <w:szCs w:val="24"/>
          <w:lang w:val="es-ES_tradnl"/>
        </w:rPr>
      </w:pPr>
    </w:p>
    <w:p w14:paraId="5D5AFF76" w14:textId="77777777" w:rsidR="000F41A8" w:rsidRPr="00F32942" w:rsidRDefault="000474B3" w:rsidP="00F32942">
      <w:pPr>
        <w:spacing w:after="0" w:line="360" w:lineRule="auto"/>
        <w:ind w:left="709"/>
        <w:jc w:val="both"/>
        <w:rPr>
          <w:rFonts w:ascii="Arial" w:hAnsi="Arial" w:cs="Arial"/>
          <w:b/>
          <w:sz w:val="24"/>
          <w:szCs w:val="24"/>
          <w:lang w:val="es-ES_tradnl"/>
        </w:rPr>
      </w:pPr>
      <w:r w:rsidRPr="00F32942">
        <w:rPr>
          <w:rFonts w:ascii="Arial" w:hAnsi="Arial" w:cs="Arial"/>
          <w:b/>
          <w:sz w:val="24"/>
          <w:szCs w:val="24"/>
          <w:lang w:val="es-ES_tradnl"/>
        </w:rPr>
        <w:t>Definición conceptual</w:t>
      </w:r>
      <w:r w:rsidR="00DC3794" w:rsidRPr="00F32942">
        <w:rPr>
          <w:rFonts w:ascii="Arial" w:hAnsi="Arial" w:cs="Arial"/>
          <w:b/>
          <w:sz w:val="24"/>
          <w:szCs w:val="24"/>
          <w:lang w:val="es-ES_tradnl"/>
        </w:rPr>
        <w:t xml:space="preserve"> de la variable 1</w:t>
      </w:r>
      <w:r w:rsidR="00073219">
        <w:rPr>
          <w:rFonts w:ascii="Arial" w:hAnsi="Arial" w:cs="Arial"/>
          <w:b/>
          <w:sz w:val="24"/>
          <w:szCs w:val="24"/>
          <w:lang w:val="es-ES_tradnl"/>
        </w:rPr>
        <w:t>:</w:t>
      </w:r>
    </w:p>
    <w:p w14:paraId="07074243" w14:textId="77777777" w:rsidR="000474B3" w:rsidRPr="00382C8D" w:rsidRDefault="00110090" w:rsidP="00110090">
      <w:pPr>
        <w:spacing w:after="0" w:line="360" w:lineRule="auto"/>
        <w:ind w:left="709"/>
        <w:jc w:val="both"/>
        <w:rPr>
          <w:rFonts w:ascii="Arial" w:hAnsi="Arial" w:cs="Arial"/>
          <w:sz w:val="24"/>
          <w:szCs w:val="24"/>
          <w:lang w:val="es-ES_tradnl"/>
        </w:rPr>
      </w:pPr>
      <w:r>
        <w:rPr>
          <w:rFonts w:ascii="Arial" w:hAnsi="Arial" w:cs="Arial"/>
          <w:sz w:val="24"/>
          <w:szCs w:val="24"/>
          <w:lang w:val="es-PE"/>
        </w:rPr>
        <w:t>“</w:t>
      </w:r>
      <w:r w:rsidRPr="00110090">
        <w:rPr>
          <w:rFonts w:ascii="Arial" w:hAnsi="Arial" w:cs="Arial"/>
          <w:sz w:val="24"/>
          <w:szCs w:val="24"/>
          <w:lang w:val="es-PE"/>
        </w:rPr>
        <w:t>Sistema que maneja la intermediación</w:t>
      </w:r>
      <w:r>
        <w:rPr>
          <w:rFonts w:ascii="Arial" w:hAnsi="Arial" w:cs="Arial"/>
          <w:sz w:val="24"/>
          <w:szCs w:val="24"/>
          <w:lang w:val="es-PE"/>
        </w:rPr>
        <w:t xml:space="preserve"> </w:t>
      </w:r>
      <w:r w:rsidRPr="00110090">
        <w:rPr>
          <w:rFonts w:ascii="Arial" w:hAnsi="Arial" w:cs="Arial"/>
          <w:sz w:val="24"/>
          <w:szCs w:val="24"/>
          <w:lang w:val="es-PE"/>
        </w:rPr>
        <w:t>laboral que le permite realizar, analizar, controlar y ejecutar el</w:t>
      </w:r>
      <w:r>
        <w:rPr>
          <w:rFonts w:ascii="Arial" w:hAnsi="Arial" w:cs="Arial"/>
          <w:sz w:val="24"/>
          <w:szCs w:val="24"/>
          <w:lang w:val="es-PE"/>
        </w:rPr>
        <w:t xml:space="preserve"> </w:t>
      </w:r>
      <w:r w:rsidRPr="00110090">
        <w:rPr>
          <w:rFonts w:ascii="Arial" w:hAnsi="Arial" w:cs="Arial"/>
          <w:sz w:val="24"/>
          <w:szCs w:val="24"/>
          <w:lang w:val="es-PE"/>
        </w:rPr>
        <w:t>proceso de colocación de empleo</w:t>
      </w:r>
      <w:r>
        <w:rPr>
          <w:rFonts w:ascii="Arial" w:hAnsi="Arial" w:cs="Arial"/>
          <w:sz w:val="24"/>
          <w:szCs w:val="24"/>
          <w:lang w:val="es-PE"/>
        </w:rPr>
        <w:t>”</w:t>
      </w:r>
      <w:r w:rsidR="00636FF2">
        <w:rPr>
          <w:rFonts w:ascii="Arial" w:hAnsi="Arial" w:cs="Arial"/>
          <w:sz w:val="24"/>
          <w:szCs w:val="24"/>
          <w:lang w:val="es-PE"/>
        </w:rPr>
        <w:t xml:space="preserve"> </w:t>
      </w:r>
      <w:r w:rsidR="00636FF2">
        <w:rPr>
          <w:rFonts w:ascii="Arial" w:hAnsi="Arial" w:cs="Arial"/>
          <w:sz w:val="24"/>
          <w:szCs w:val="24"/>
          <w:lang w:val="es-PE"/>
        </w:rPr>
        <w:fldChar w:fldCharType="begin" w:fldLock="1"/>
      </w:r>
      <w:r w:rsidR="00D33226">
        <w:rPr>
          <w:rFonts w:ascii="Arial" w:hAnsi="Arial" w:cs="Arial"/>
          <w:sz w:val="24"/>
          <w:szCs w:val="24"/>
          <w:lang w:val="es-PE"/>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2015)","plainTextFormattedCitation":"(Molina et al., 2015)","previouslyFormattedCitation":"(Molina et al., 2015)"},"properties":{"noteIndex":0},"schema":"https://github.com/citation-style-language/schema/raw/master/csl-citation.json"}</w:instrText>
      </w:r>
      <w:r w:rsidR="00636FF2">
        <w:rPr>
          <w:rFonts w:ascii="Arial" w:hAnsi="Arial" w:cs="Arial"/>
          <w:sz w:val="24"/>
          <w:szCs w:val="24"/>
          <w:lang w:val="es-PE"/>
        </w:rPr>
        <w:fldChar w:fldCharType="separate"/>
      </w:r>
      <w:r w:rsidR="00636FF2" w:rsidRPr="00636FF2">
        <w:rPr>
          <w:rFonts w:ascii="Arial" w:hAnsi="Arial" w:cs="Arial"/>
          <w:noProof/>
          <w:sz w:val="24"/>
          <w:szCs w:val="24"/>
          <w:lang w:val="es-PE"/>
        </w:rPr>
        <w:t>(Molina et al., 2015)</w:t>
      </w:r>
      <w:r w:rsidR="00636FF2">
        <w:rPr>
          <w:rFonts w:ascii="Arial" w:hAnsi="Arial" w:cs="Arial"/>
          <w:sz w:val="24"/>
          <w:szCs w:val="24"/>
          <w:lang w:val="es-PE"/>
        </w:rPr>
        <w:fldChar w:fldCharType="end"/>
      </w:r>
      <w:r w:rsidR="00636FF2">
        <w:rPr>
          <w:rFonts w:ascii="Arial" w:hAnsi="Arial" w:cs="Arial"/>
          <w:sz w:val="24"/>
          <w:szCs w:val="24"/>
          <w:lang w:val="es-PE"/>
        </w:rPr>
        <w:t>.</w:t>
      </w:r>
    </w:p>
    <w:p w14:paraId="3C85C980" w14:textId="77777777" w:rsidR="006007F6" w:rsidRDefault="006007F6" w:rsidP="006007F6">
      <w:pPr>
        <w:spacing w:after="0" w:line="360" w:lineRule="auto"/>
        <w:ind w:left="709"/>
        <w:jc w:val="both"/>
        <w:rPr>
          <w:rFonts w:ascii="Arial" w:hAnsi="Arial" w:cs="Arial"/>
          <w:b/>
          <w:sz w:val="24"/>
          <w:szCs w:val="24"/>
          <w:lang w:val="es-ES_tradnl"/>
        </w:rPr>
      </w:pPr>
    </w:p>
    <w:p w14:paraId="73900013" w14:textId="77777777" w:rsidR="002960EA" w:rsidRPr="006007F6" w:rsidRDefault="006007F6" w:rsidP="006007F6">
      <w:pPr>
        <w:spacing w:after="0" w:line="360" w:lineRule="auto"/>
        <w:ind w:left="709"/>
        <w:jc w:val="both"/>
        <w:rPr>
          <w:rFonts w:ascii="Arial" w:hAnsi="Arial" w:cs="Arial"/>
          <w:b/>
          <w:sz w:val="24"/>
          <w:szCs w:val="24"/>
          <w:lang w:val="es-ES_tradnl"/>
        </w:rPr>
      </w:pPr>
      <w:r>
        <w:rPr>
          <w:rFonts w:ascii="Arial" w:hAnsi="Arial" w:cs="Arial"/>
          <w:b/>
          <w:sz w:val="24"/>
          <w:szCs w:val="24"/>
          <w:lang w:val="es-ES_tradnl"/>
        </w:rPr>
        <w:t>Definición operacional</w:t>
      </w:r>
      <w:r w:rsidRPr="00F32942">
        <w:rPr>
          <w:rFonts w:ascii="Arial" w:hAnsi="Arial" w:cs="Arial"/>
          <w:b/>
          <w:sz w:val="24"/>
          <w:szCs w:val="24"/>
          <w:lang w:val="es-ES_tradnl"/>
        </w:rPr>
        <w:t xml:space="preserve"> de la variable 1</w:t>
      </w:r>
      <w:r>
        <w:rPr>
          <w:rFonts w:ascii="Arial" w:hAnsi="Arial" w:cs="Arial"/>
          <w:b/>
          <w:sz w:val="24"/>
          <w:szCs w:val="24"/>
          <w:lang w:val="es-ES_tradnl"/>
        </w:rPr>
        <w:t>:</w:t>
      </w:r>
    </w:p>
    <w:tbl>
      <w:tblPr>
        <w:tblStyle w:val="Tablaconcuadrcula"/>
        <w:tblW w:w="7819" w:type="dxa"/>
        <w:tblInd w:w="817" w:type="dxa"/>
        <w:tblLayout w:type="fixed"/>
        <w:tblLook w:val="04A0" w:firstRow="1" w:lastRow="0" w:firstColumn="1" w:lastColumn="0" w:noHBand="0" w:noVBand="1"/>
      </w:tblPr>
      <w:tblGrid>
        <w:gridCol w:w="2439"/>
        <w:gridCol w:w="2126"/>
        <w:gridCol w:w="3254"/>
      </w:tblGrid>
      <w:tr w:rsidR="00741B5B" w:rsidRPr="00741B5B" w14:paraId="45C1952D" w14:textId="77777777" w:rsidTr="00A018BE">
        <w:trPr>
          <w:trHeight w:val="196"/>
        </w:trPr>
        <w:tc>
          <w:tcPr>
            <w:tcW w:w="2439" w:type="dxa"/>
            <w:tcBorders>
              <w:bottom w:val="single" w:sz="4" w:space="0" w:color="auto"/>
            </w:tcBorders>
            <w:shd w:val="clear" w:color="auto" w:fill="D9D9D9" w:themeFill="background1" w:themeFillShade="D9"/>
          </w:tcPr>
          <w:p w14:paraId="765FCB2A" w14:textId="77777777" w:rsidR="006007F6" w:rsidRPr="00741B5B" w:rsidRDefault="00741B5B" w:rsidP="00741B5B">
            <w:pPr>
              <w:jc w:val="center"/>
              <w:rPr>
                <w:rFonts w:ascii="Arial" w:hAnsi="Arial" w:cs="Arial"/>
                <w:b/>
                <w:sz w:val="24"/>
                <w:szCs w:val="24"/>
              </w:rPr>
            </w:pPr>
            <w:r w:rsidRPr="00741B5B">
              <w:rPr>
                <w:rFonts w:ascii="Arial" w:hAnsi="Arial" w:cs="Arial"/>
                <w:b/>
                <w:sz w:val="24"/>
                <w:szCs w:val="24"/>
              </w:rPr>
              <w:t>Definición operacional</w:t>
            </w:r>
          </w:p>
        </w:tc>
        <w:tc>
          <w:tcPr>
            <w:tcW w:w="2126" w:type="dxa"/>
            <w:tcBorders>
              <w:bottom w:val="single" w:sz="4" w:space="0" w:color="auto"/>
            </w:tcBorders>
            <w:shd w:val="clear" w:color="auto" w:fill="D9D9D9" w:themeFill="background1" w:themeFillShade="D9"/>
          </w:tcPr>
          <w:p w14:paraId="54020A9C" w14:textId="77777777" w:rsidR="004376A6" w:rsidRPr="00741B5B" w:rsidRDefault="00741B5B" w:rsidP="00741B5B">
            <w:pPr>
              <w:jc w:val="center"/>
              <w:rPr>
                <w:rFonts w:ascii="Arial" w:hAnsi="Arial" w:cs="Arial"/>
                <w:b/>
                <w:sz w:val="24"/>
                <w:szCs w:val="24"/>
              </w:rPr>
            </w:pPr>
            <w:r w:rsidRPr="00741B5B">
              <w:rPr>
                <w:rFonts w:ascii="Arial" w:hAnsi="Arial" w:cs="Arial"/>
                <w:b/>
                <w:sz w:val="24"/>
                <w:szCs w:val="24"/>
              </w:rPr>
              <w:t>Dimensiones</w:t>
            </w:r>
          </w:p>
        </w:tc>
        <w:tc>
          <w:tcPr>
            <w:tcW w:w="3254" w:type="dxa"/>
            <w:tcBorders>
              <w:bottom w:val="single" w:sz="4" w:space="0" w:color="auto"/>
            </w:tcBorders>
            <w:shd w:val="clear" w:color="auto" w:fill="D9D9D9" w:themeFill="background1" w:themeFillShade="D9"/>
          </w:tcPr>
          <w:p w14:paraId="6D5DE25A" w14:textId="77777777" w:rsidR="004376A6" w:rsidRPr="00741B5B" w:rsidRDefault="00741B5B" w:rsidP="00741B5B">
            <w:pPr>
              <w:jc w:val="center"/>
              <w:rPr>
                <w:rFonts w:ascii="Arial" w:hAnsi="Arial" w:cs="Arial"/>
                <w:b/>
                <w:sz w:val="24"/>
                <w:szCs w:val="24"/>
              </w:rPr>
            </w:pPr>
            <w:r w:rsidRPr="00741B5B">
              <w:rPr>
                <w:rFonts w:ascii="Arial" w:hAnsi="Arial" w:cs="Arial"/>
                <w:b/>
                <w:sz w:val="24"/>
                <w:szCs w:val="24"/>
              </w:rPr>
              <w:t>Indicadores</w:t>
            </w:r>
          </w:p>
        </w:tc>
      </w:tr>
      <w:tr w:rsidR="008E668F" w:rsidRPr="00741B5B" w14:paraId="54E0340C" w14:textId="77777777" w:rsidTr="00A018BE">
        <w:trPr>
          <w:trHeight w:val="583"/>
        </w:trPr>
        <w:tc>
          <w:tcPr>
            <w:tcW w:w="2439" w:type="dxa"/>
            <w:vMerge w:val="restart"/>
          </w:tcPr>
          <w:p w14:paraId="2E84AA34" w14:textId="77777777" w:rsidR="008E668F" w:rsidRDefault="008E668F" w:rsidP="00A67FC5">
            <w:pPr>
              <w:rPr>
                <w:rFonts w:ascii="Arial" w:hAnsi="Arial" w:cs="Arial"/>
                <w:b/>
                <w:sz w:val="24"/>
                <w:szCs w:val="24"/>
              </w:rPr>
            </w:pPr>
          </w:p>
          <w:p w14:paraId="328251FA" w14:textId="77777777" w:rsidR="008E668F" w:rsidRPr="00741B5B" w:rsidRDefault="008E668F" w:rsidP="00A67FC5">
            <w:pPr>
              <w:rPr>
                <w:rFonts w:ascii="Arial" w:hAnsi="Arial" w:cs="Arial"/>
                <w:sz w:val="24"/>
                <w:szCs w:val="24"/>
              </w:rPr>
            </w:pPr>
            <w:r w:rsidRPr="00741B5B">
              <w:rPr>
                <w:rFonts w:ascii="Arial" w:hAnsi="Arial" w:cs="Arial"/>
                <w:sz w:val="24"/>
                <w:szCs w:val="24"/>
              </w:rPr>
              <w:t>Variable 1</w:t>
            </w:r>
          </w:p>
          <w:p w14:paraId="4C8FA96E" w14:textId="77777777" w:rsidR="008E668F" w:rsidRDefault="008E668F" w:rsidP="006007F6">
            <w:pPr>
              <w:rPr>
                <w:rFonts w:ascii="Arial" w:hAnsi="Arial" w:cs="Arial"/>
                <w:sz w:val="24"/>
                <w:szCs w:val="24"/>
                <w:lang w:val="es-ES_tradnl"/>
              </w:rPr>
            </w:pPr>
            <w:r>
              <w:rPr>
                <w:rFonts w:ascii="Arial" w:hAnsi="Arial" w:cs="Arial"/>
                <w:sz w:val="24"/>
                <w:szCs w:val="24"/>
                <w:lang w:val="es-ES_tradnl"/>
              </w:rPr>
              <w:t>A</w:t>
            </w:r>
            <w:r w:rsidRPr="00FF186D">
              <w:rPr>
                <w:rFonts w:ascii="Arial" w:hAnsi="Arial" w:cs="Arial"/>
                <w:sz w:val="24"/>
                <w:szCs w:val="24"/>
                <w:lang w:val="es-ES_tradnl"/>
              </w:rPr>
              <w:t>plicativo informático de la Bolsa Laboral UAI</w:t>
            </w:r>
          </w:p>
          <w:p w14:paraId="3E63B0FC" w14:textId="77777777" w:rsidR="008E668F" w:rsidRDefault="008E668F" w:rsidP="006007F6">
            <w:pPr>
              <w:rPr>
                <w:rFonts w:ascii="Arial" w:hAnsi="Arial" w:cs="Arial"/>
                <w:sz w:val="24"/>
                <w:szCs w:val="24"/>
                <w:lang w:val="es-ES_tradnl"/>
              </w:rPr>
            </w:pPr>
          </w:p>
          <w:p w14:paraId="11898D17" w14:textId="77777777" w:rsidR="008E668F" w:rsidRPr="00741B5B" w:rsidRDefault="00D33226" w:rsidP="00D33226">
            <w:pPr>
              <w:rPr>
                <w:rFonts w:ascii="Arial" w:hAnsi="Arial" w:cs="Arial"/>
                <w:sz w:val="24"/>
                <w:szCs w:val="24"/>
              </w:rPr>
            </w:pPr>
            <w:r>
              <w:rPr>
                <w:rFonts w:ascii="Arial" w:hAnsi="Arial" w:cs="Arial"/>
                <w:sz w:val="24"/>
                <w:szCs w:val="24"/>
              </w:rPr>
              <w:t>“</w:t>
            </w:r>
            <w:r w:rsidR="008E668F">
              <w:rPr>
                <w:rFonts w:ascii="Arial" w:hAnsi="Arial" w:cs="Arial"/>
                <w:sz w:val="24"/>
                <w:szCs w:val="24"/>
              </w:rPr>
              <w:t>E</w:t>
            </w:r>
            <w:r w:rsidR="008E668F" w:rsidRPr="00110090">
              <w:rPr>
                <w:rFonts w:ascii="Arial" w:hAnsi="Arial" w:cs="Arial"/>
                <w:sz w:val="24"/>
                <w:szCs w:val="24"/>
              </w:rPr>
              <w:t>s el conjunto de acciones que tienen por</w:t>
            </w:r>
            <w:r w:rsidR="008E668F">
              <w:rPr>
                <w:rFonts w:ascii="Arial" w:hAnsi="Arial" w:cs="Arial"/>
                <w:sz w:val="24"/>
                <w:szCs w:val="24"/>
              </w:rPr>
              <w:t xml:space="preserve"> </w:t>
            </w:r>
            <w:r w:rsidR="008E668F" w:rsidRPr="00110090">
              <w:rPr>
                <w:rFonts w:ascii="Arial" w:hAnsi="Arial" w:cs="Arial"/>
                <w:sz w:val="24"/>
                <w:szCs w:val="24"/>
              </w:rPr>
              <w:t>objeto poner en contacto los oferentes de trabajo con los demandantes de</w:t>
            </w:r>
            <w:r w:rsidR="008E668F">
              <w:rPr>
                <w:rFonts w:ascii="Arial" w:hAnsi="Arial" w:cs="Arial"/>
                <w:sz w:val="24"/>
                <w:szCs w:val="24"/>
              </w:rPr>
              <w:t xml:space="preserve"> </w:t>
            </w:r>
            <w:r w:rsidR="008E668F" w:rsidRPr="00110090">
              <w:rPr>
                <w:rFonts w:ascii="Arial" w:hAnsi="Arial" w:cs="Arial"/>
                <w:sz w:val="24"/>
                <w:szCs w:val="24"/>
              </w:rPr>
              <w:t xml:space="preserve">empleo para su </w:t>
            </w:r>
            <w:r w:rsidR="008E668F">
              <w:rPr>
                <w:rFonts w:ascii="Arial" w:hAnsi="Arial" w:cs="Arial"/>
                <w:sz w:val="24"/>
                <w:szCs w:val="24"/>
              </w:rPr>
              <w:t xml:space="preserve"> colocación</w:t>
            </w:r>
            <w:r>
              <w:rPr>
                <w:rFonts w:ascii="Arial" w:hAnsi="Arial" w:cs="Arial"/>
                <w:sz w:val="24"/>
                <w:szCs w:val="24"/>
              </w:rPr>
              <w:t xml:space="preserve">” </w:t>
            </w:r>
            <w:r>
              <w:rPr>
                <w:rFonts w:ascii="Arial" w:hAnsi="Arial" w:cs="Arial"/>
                <w:sz w:val="24"/>
                <w:szCs w:val="24"/>
              </w:rPr>
              <w:fldChar w:fldCharType="begin" w:fldLock="1"/>
            </w:r>
            <w:r w:rsidR="00BB46DA">
              <w:rPr>
                <w:rFonts w:ascii="Arial" w:hAnsi="Arial" w:cs="Arial"/>
                <w:sz w:val="24"/>
                <w:szCs w:val="24"/>
              </w:rPr>
              <w:instrText>ADDIN CSL_CITATION {"citationItems":[{"id":"ITEM-1","itemData":{"author":[{"dropping-particle":"","family":"Molina","given":"W","non-dropping-particle":"","parse-names":false,"suffix":""},{"dropping-particle":"","family":"Quezada","given":"M","non-dropping-particle":"","parse-names":false,"suffix":""},{"dropping-particle":"","family":"Yánez","given":"V","non-dropping-particle":"","parse-names":false,"suffix":""}],"id":"ITEM-1","issued":{"date-parts":[["2015"]]},"title":"Diseño de sistema informático para la intermediación laboral, para el Ministerio de Trabajo.","type":"article-journal"},"uris":["http://www.mendeley.com/documents/?uuid=1623a068-c605-339d-ab99-3ea9549d5646"]}],"mendeley":{"formattedCitation":"(Molina et al., 2015)","plainTextFormattedCitation":"(Molina et al., 2015)","previouslyFormattedCitation":"(Molina et al., 2015)"},"properties":{"noteIndex":0},"schema":"https://github.com/citation-style-language/schema/raw/master/csl-citation.json"}</w:instrText>
            </w:r>
            <w:r>
              <w:rPr>
                <w:rFonts w:ascii="Arial" w:hAnsi="Arial" w:cs="Arial"/>
                <w:sz w:val="24"/>
                <w:szCs w:val="24"/>
              </w:rPr>
              <w:fldChar w:fldCharType="separate"/>
            </w:r>
            <w:r w:rsidRPr="00D33226">
              <w:rPr>
                <w:rFonts w:ascii="Arial" w:hAnsi="Arial" w:cs="Arial"/>
                <w:noProof/>
                <w:sz w:val="24"/>
                <w:szCs w:val="24"/>
              </w:rPr>
              <w:t>(Molina et al., 2015)</w:t>
            </w:r>
            <w:r>
              <w:rPr>
                <w:rFonts w:ascii="Arial" w:hAnsi="Arial" w:cs="Arial"/>
                <w:sz w:val="24"/>
                <w:szCs w:val="24"/>
              </w:rPr>
              <w:fldChar w:fldCharType="end"/>
            </w:r>
            <w:r w:rsidR="008E668F">
              <w:rPr>
                <w:rFonts w:ascii="Arial" w:hAnsi="Arial" w:cs="Arial"/>
                <w:sz w:val="24"/>
                <w:szCs w:val="24"/>
              </w:rPr>
              <w:t xml:space="preserve"> </w:t>
            </w:r>
          </w:p>
        </w:tc>
        <w:tc>
          <w:tcPr>
            <w:tcW w:w="2126" w:type="dxa"/>
            <w:vMerge w:val="restart"/>
          </w:tcPr>
          <w:p w14:paraId="64F66127" w14:textId="77777777" w:rsidR="008E668F" w:rsidRPr="00741B5B" w:rsidRDefault="008E668F" w:rsidP="00A67FC5">
            <w:pPr>
              <w:rPr>
                <w:rFonts w:ascii="Arial" w:hAnsi="Arial" w:cs="Arial"/>
                <w:sz w:val="24"/>
                <w:szCs w:val="24"/>
              </w:rPr>
            </w:pPr>
            <w:r w:rsidRPr="00741B5B">
              <w:rPr>
                <w:rFonts w:ascii="Arial" w:hAnsi="Arial" w:cs="Arial"/>
                <w:sz w:val="24"/>
                <w:szCs w:val="24"/>
              </w:rPr>
              <w:t xml:space="preserve">Dimensión 1: </w:t>
            </w:r>
          </w:p>
          <w:p w14:paraId="5AF9FF0A" w14:textId="77777777" w:rsidR="008E668F" w:rsidRPr="00741B5B" w:rsidRDefault="008E668F" w:rsidP="00A67FC5">
            <w:pPr>
              <w:rPr>
                <w:rFonts w:ascii="Arial" w:hAnsi="Arial" w:cs="Arial"/>
                <w:sz w:val="24"/>
                <w:szCs w:val="24"/>
              </w:rPr>
            </w:pPr>
            <w:r w:rsidRPr="004759F0">
              <w:rPr>
                <w:rFonts w:ascii="Arial" w:hAnsi="Arial" w:cs="Arial"/>
                <w:sz w:val="24"/>
                <w:szCs w:val="24"/>
              </w:rPr>
              <w:t>1. Datos Básicos</w:t>
            </w:r>
            <w:r w:rsidRPr="004759F0">
              <w:rPr>
                <w:rFonts w:ascii="Arial" w:hAnsi="Arial" w:cs="Arial"/>
                <w:sz w:val="24"/>
                <w:szCs w:val="24"/>
              </w:rPr>
              <w:tab/>
            </w:r>
            <w:r w:rsidRPr="004759F0">
              <w:rPr>
                <w:rFonts w:ascii="Arial" w:hAnsi="Arial" w:cs="Arial"/>
                <w:sz w:val="24"/>
                <w:szCs w:val="24"/>
              </w:rPr>
              <w:tab/>
            </w:r>
            <w:r w:rsidRPr="004759F0">
              <w:rPr>
                <w:rFonts w:ascii="Arial" w:hAnsi="Arial" w:cs="Arial"/>
                <w:sz w:val="24"/>
                <w:szCs w:val="24"/>
              </w:rPr>
              <w:tab/>
            </w:r>
            <w:r w:rsidRPr="004759F0">
              <w:rPr>
                <w:rFonts w:ascii="Arial" w:hAnsi="Arial" w:cs="Arial"/>
                <w:sz w:val="24"/>
                <w:szCs w:val="24"/>
              </w:rPr>
              <w:tab/>
            </w:r>
            <w:r w:rsidRPr="004759F0">
              <w:rPr>
                <w:rFonts w:ascii="Arial" w:hAnsi="Arial" w:cs="Arial"/>
                <w:sz w:val="24"/>
                <w:szCs w:val="24"/>
              </w:rPr>
              <w:tab/>
            </w:r>
          </w:p>
        </w:tc>
        <w:tc>
          <w:tcPr>
            <w:tcW w:w="3254" w:type="dxa"/>
            <w:tcBorders>
              <w:bottom w:val="single" w:sz="2" w:space="0" w:color="auto"/>
            </w:tcBorders>
          </w:tcPr>
          <w:p w14:paraId="43BA15B9" w14:textId="77777777" w:rsidR="008E668F" w:rsidRPr="00741B5B" w:rsidRDefault="007F1B87" w:rsidP="00A67FC5">
            <w:pPr>
              <w:rPr>
                <w:rFonts w:ascii="Arial" w:hAnsi="Arial" w:cs="Arial"/>
                <w:sz w:val="24"/>
                <w:szCs w:val="24"/>
              </w:rPr>
            </w:pPr>
            <w:r>
              <w:rPr>
                <w:rFonts w:ascii="Arial" w:hAnsi="Arial" w:cs="Arial"/>
                <w:sz w:val="24"/>
                <w:szCs w:val="24"/>
              </w:rPr>
              <w:t xml:space="preserve">1.1. </w:t>
            </w:r>
            <w:r w:rsidR="008E668F">
              <w:rPr>
                <w:rFonts w:ascii="Arial" w:hAnsi="Arial" w:cs="Arial"/>
                <w:sz w:val="24"/>
                <w:szCs w:val="24"/>
              </w:rPr>
              <w:t>Presenta foto actualizada</w:t>
            </w:r>
          </w:p>
        </w:tc>
      </w:tr>
      <w:tr w:rsidR="008E668F" w:rsidRPr="00741B5B" w14:paraId="47CFA07F" w14:textId="77777777" w:rsidTr="00A018BE">
        <w:trPr>
          <w:trHeight w:val="879"/>
        </w:trPr>
        <w:tc>
          <w:tcPr>
            <w:tcW w:w="2439" w:type="dxa"/>
            <w:vMerge/>
          </w:tcPr>
          <w:p w14:paraId="38398208" w14:textId="77777777" w:rsidR="008E668F" w:rsidRPr="00741B5B" w:rsidRDefault="008E668F" w:rsidP="00A67FC5">
            <w:pPr>
              <w:rPr>
                <w:rFonts w:ascii="Arial" w:hAnsi="Arial" w:cs="Arial"/>
                <w:sz w:val="24"/>
                <w:szCs w:val="24"/>
              </w:rPr>
            </w:pPr>
          </w:p>
        </w:tc>
        <w:tc>
          <w:tcPr>
            <w:tcW w:w="2126" w:type="dxa"/>
            <w:vMerge/>
          </w:tcPr>
          <w:p w14:paraId="113E464D" w14:textId="77777777" w:rsidR="008E668F" w:rsidRPr="00741B5B" w:rsidRDefault="008E668F" w:rsidP="00A67FC5">
            <w:pPr>
              <w:rPr>
                <w:rFonts w:ascii="Arial" w:hAnsi="Arial" w:cs="Arial"/>
                <w:sz w:val="24"/>
                <w:szCs w:val="24"/>
              </w:rPr>
            </w:pPr>
          </w:p>
        </w:tc>
        <w:tc>
          <w:tcPr>
            <w:tcW w:w="3254" w:type="dxa"/>
            <w:tcBorders>
              <w:top w:val="single" w:sz="2" w:space="0" w:color="auto"/>
              <w:bottom w:val="single" w:sz="2" w:space="0" w:color="auto"/>
            </w:tcBorders>
          </w:tcPr>
          <w:p w14:paraId="1D1B9FD6" w14:textId="77777777" w:rsidR="008E668F" w:rsidRPr="00741B5B" w:rsidRDefault="007F1B87" w:rsidP="00A67FC5">
            <w:pPr>
              <w:rPr>
                <w:rFonts w:ascii="Arial" w:hAnsi="Arial" w:cs="Arial"/>
                <w:sz w:val="24"/>
                <w:szCs w:val="24"/>
              </w:rPr>
            </w:pPr>
            <w:r>
              <w:rPr>
                <w:rFonts w:ascii="Arial" w:hAnsi="Arial" w:cs="Arial"/>
                <w:sz w:val="24"/>
                <w:szCs w:val="24"/>
              </w:rPr>
              <w:t xml:space="preserve">1.2. </w:t>
            </w:r>
            <w:r w:rsidR="008E668F">
              <w:rPr>
                <w:rFonts w:ascii="Arial" w:hAnsi="Arial" w:cs="Arial"/>
                <w:sz w:val="24"/>
                <w:szCs w:val="24"/>
              </w:rPr>
              <w:t>Presenta datos personales actualizados</w:t>
            </w:r>
          </w:p>
        </w:tc>
      </w:tr>
      <w:tr w:rsidR="008E668F" w:rsidRPr="00741B5B" w14:paraId="0721B6FA" w14:textId="77777777" w:rsidTr="00A018BE">
        <w:trPr>
          <w:trHeight w:val="709"/>
        </w:trPr>
        <w:tc>
          <w:tcPr>
            <w:tcW w:w="2439" w:type="dxa"/>
            <w:vMerge/>
          </w:tcPr>
          <w:p w14:paraId="034CF41E" w14:textId="77777777" w:rsidR="008E668F" w:rsidRPr="00741B5B" w:rsidRDefault="008E668F" w:rsidP="00A67FC5">
            <w:pPr>
              <w:rPr>
                <w:rFonts w:ascii="Arial" w:hAnsi="Arial" w:cs="Arial"/>
                <w:sz w:val="24"/>
                <w:szCs w:val="24"/>
              </w:rPr>
            </w:pPr>
          </w:p>
        </w:tc>
        <w:tc>
          <w:tcPr>
            <w:tcW w:w="2126" w:type="dxa"/>
            <w:vMerge/>
          </w:tcPr>
          <w:p w14:paraId="3A3DDD6B"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72642664" w14:textId="77777777" w:rsidR="008E668F" w:rsidRPr="00741B5B" w:rsidRDefault="007F1B87" w:rsidP="00A67FC5">
            <w:pPr>
              <w:rPr>
                <w:rFonts w:ascii="Arial" w:hAnsi="Arial" w:cs="Arial"/>
                <w:sz w:val="24"/>
                <w:szCs w:val="24"/>
              </w:rPr>
            </w:pPr>
            <w:r>
              <w:rPr>
                <w:rFonts w:ascii="Arial" w:hAnsi="Arial" w:cs="Arial"/>
                <w:sz w:val="24"/>
                <w:szCs w:val="24"/>
              </w:rPr>
              <w:t xml:space="preserve">1.3. </w:t>
            </w:r>
            <w:r w:rsidR="008E668F">
              <w:rPr>
                <w:rFonts w:ascii="Arial" w:hAnsi="Arial" w:cs="Arial"/>
                <w:sz w:val="24"/>
                <w:szCs w:val="24"/>
              </w:rPr>
              <w:t>Presenta dirección actualizada</w:t>
            </w:r>
          </w:p>
        </w:tc>
      </w:tr>
      <w:tr w:rsidR="008E668F" w:rsidRPr="00741B5B" w14:paraId="25046CD4" w14:textId="77777777" w:rsidTr="00A018BE">
        <w:trPr>
          <w:trHeight w:val="709"/>
        </w:trPr>
        <w:tc>
          <w:tcPr>
            <w:tcW w:w="2439" w:type="dxa"/>
            <w:vMerge/>
          </w:tcPr>
          <w:p w14:paraId="337556FC" w14:textId="77777777" w:rsidR="008E668F" w:rsidRPr="00741B5B" w:rsidRDefault="008E668F" w:rsidP="00A67FC5">
            <w:pPr>
              <w:rPr>
                <w:rFonts w:ascii="Arial" w:hAnsi="Arial" w:cs="Arial"/>
                <w:sz w:val="24"/>
                <w:szCs w:val="24"/>
              </w:rPr>
            </w:pPr>
          </w:p>
        </w:tc>
        <w:tc>
          <w:tcPr>
            <w:tcW w:w="2126" w:type="dxa"/>
            <w:vMerge/>
          </w:tcPr>
          <w:p w14:paraId="3796C3EF"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2DE77F1E" w14:textId="77777777" w:rsidR="008E668F" w:rsidRDefault="007F1B87" w:rsidP="00A67FC5">
            <w:pPr>
              <w:rPr>
                <w:rFonts w:ascii="Arial" w:hAnsi="Arial" w:cs="Arial"/>
                <w:sz w:val="24"/>
                <w:szCs w:val="24"/>
              </w:rPr>
            </w:pPr>
            <w:r>
              <w:rPr>
                <w:rFonts w:ascii="Arial" w:hAnsi="Arial" w:cs="Arial"/>
                <w:sz w:val="24"/>
                <w:szCs w:val="24"/>
              </w:rPr>
              <w:t xml:space="preserve">1.4. </w:t>
            </w:r>
            <w:r w:rsidR="008E668F">
              <w:rPr>
                <w:rFonts w:ascii="Arial" w:hAnsi="Arial" w:cs="Arial"/>
                <w:sz w:val="24"/>
                <w:szCs w:val="24"/>
              </w:rPr>
              <w:t>Presenta datos de celulares y teléfono actualizados</w:t>
            </w:r>
          </w:p>
        </w:tc>
      </w:tr>
      <w:tr w:rsidR="008E668F" w:rsidRPr="00741B5B" w14:paraId="0DDEF4A6" w14:textId="77777777" w:rsidTr="00A018BE">
        <w:trPr>
          <w:trHeight w:val="709"/>
        </w:trPr>
        <w:tc>
          <w:tcPr>
            <w:tcW w:w="2439" w:type="dxa"/>
            <w:vMerge/>
          </w:tcPr>
          <w:p w14:paraId="35CFCD12" w14:textId="77777777" w:rsidR="008E668F" w:rsidRPr="00741B5B" w:rsidRDefault="008E668F" w:rsidP="00A67FC5">
            <w:pPr>
              <w:rPr>
                <w:rFonts w:ascii="Arial" w:hAnsi="Arial" w:cs="Arial"/>
                <w:sz w:val="24"/>
                <w:szCs w:val="24"/>
              </w:rPr>
            </w:pPr>
          </w:p>
        </w:tc>
        <w:tc>
          <w:tcPr>
            <w:tcW w:w="2126" w:type="dxa"/>
            <w:vMerge/>
          </w:tcPr>
          <w:p w14:paraId="7FFAED06"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5863F5F1" w14:textId="77777777" w:rsidR="008E668F" w:rsidRDefault="007F1B87" w:rsidP="00A67FC5">
            <w:pPr>
              <w:rPr>
                <w:rFonts w:ascii="Arial" w:hAnsi="Arial" w:cs="Arial"/>
                <w:sz w:val="24"/>
                <w:szCs w:val="24"/>
              </w:rPr>
            </w:pPr>
            <w:r>
              <w:rPr>
                <w:rFonts w:ascii="Arial" w:hAnsi="Arial" w:cs="Arial"/>
                <w:sz w:val="24"/>
                <w:szCs w:val="24"/>
              </w:rPr>
              <w:t xml:space="preserve">1.5. </w:t>
            </w:r>
            <w:r w:rsidR="008E668F">
              <w:rPr>
                <w:rFonts w:ascii="Arial" w:hAnsi="Arial" w:cs="Arial"/>
                <w:sz w:val="24"/>
                <w:szCs w:val="24"/>
              </w:rPr>
              <w:t>Presenta correo electrónico actualizado</w:t>
            </w:r>
          </w:p>
        </w:tc>
      </w:tr>
      <w:tr w:rsidR="008E668F" w:rsidRPr="00741B5B" w14:paraId="7C6343E3" w14:textId="77777777" w:rsidTr="00A018BE">
        <w:trPr>
          <w:trHeight w:val="709"/>
        </w:trPr>
        <w:tc>
          <w:tcPr>
            <w:tcW w:w="2439" w:type="dxa"/>
            <w:vMerge/>
          </w:tcPr>
          <w:p w14:paraId="3D5C2C77" w14:textId="77777777" w:rsidR="008E668F" w:rsidRPr="00741B5B" w:rsidRDefault="008E668F" w:rsidP="00A67FC5">
            <w:pPr>
              <w:rPr>
                <w:rFonts w:ascii="Arial" w:hAnsi="Arial" w:cs="Arial"/>
                <w:sz w:val="24"/>
                <w:szCs w:val="24"/>
              </w:rPr>
            </w:pPr>
          </w:p>
        </w:tc>
        <w:tc>
          <w:tcPr>
            <w:tcW w:w="2126" w:type="dxa"/>
            <w:vMerge/>
          </w:tcPr>
          <w:p w14:paraId="1422B8DC"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131A8B6B" w14:textId="77777777" w:rsidR="008E668F" w:rsidRDefault="007F1B87" w:rsidP="00A67FC5">
            <w:pPr>
              <w:rPr>
                <w:rFonts w:ascii="Arial" w:hAnsi="Arial" w:cs="Arial"/>
                <w:sz w:val="24"/>
                <w:szCs w:val="24"/>
              </w:rPr>
            </w:pPr>
            <w:r>
              <w:rPr>
                <w:rFonts w:ascii="Arial" w:hAnsi="Arial" w:cs="Arial"/>
                <w:sz w:val="24"/>
                <w:szCs w:val="24"/>
              </w:rPr>
              <w:t xml:space="preserve">1.6. </w:t>
            </w:r>
            <w:r w:rsidR="008E668F">
              <w:rPr>
                <w:rFonts w:ascii="Arial" w:hAnsi="Arial" w:cs="Arial"/>
                <w:sz w:val="24"/>
                <w:szCs w:val="24"/>
              </w:rPr>
              <w:t>Presenta datos de preferencias personales</w:t>
            </w:r>
          </w:p>
        </w:tc>
      </w:tr>
      <w:tr w:rsidR="008E668F" w:rsidRPr="00741B5B" w14:paraId="11D70DBD" w14:textId="77777777" w:rsidTr="00A018BE">
        <w:trPr>
          <w:trHeight w:val="497"/>
        </w:trPr>
        <w:tc>
          <w:tcPr>
            <w:tcW w:w="2439" w:type="dxa"/>
            <w:vMerge/>
          </w:tcPr>
          <w:p w14:paraId="07304844" w14:textId="77777777" w:rsidR="008E668F" w:rsidRPr="00741B5B" w:rsidRDefault="008E668F" w:rsidP="00A67FC5">
            <w:pPr>
              <w:jc w:val="center"/>
              <w:rPr>
                <w:rFonts w:ascii="Arial" w:hAnsi="Arial" w:cs="Arial"/>
                <w:sz w:val="24"/>
                <w:szCs w:val="24"/>
              </w:rPr>
            </w:pPr>
          </w:p>
        </w:tc>
        <w:tc>
          <w:tcPr>
            <w:tcW w:w="2126" w:type="dxa"/>
            <w:vMerge w:val="restart"/>
          </w:tcPr>
          <w:p w14:paraId="62510249" w14:textId="77777777" w:rsidR="008E668F" w:rsidRPr="00741B5B" w:rsidRDefault="008E668F" w:rsidP="00A67FC5">
            <w:pPr>
              <w:rPr>
                <w:rFonts w:ascii="Arial" w:hAnsi="Arial" w:cs="Arial"/>
                <w:sz w:val="24"/>
                <w:szCs w:val="24"/>
              </w:rPr>
            </w:pPr>
            <w:r w:rsidRPr="00741B5B">
              <w:rPr>
                <w:rFonts w:ascii="Arial" w:hAnsi="Arial" w:cs="Arial"/>
                <w:sz w:val="24"/>
                <w:szCs w:val="24"/>
              </w:rPr>
              <w:t xml:space="preserve">Dimensión 2: </w:t>
            </w:r>
          </w:p>
          <w:p w14:paraId="58D1A374" w14:textId="77777777" w:rsidR="008E668F" w:rsidRPr="00741B5B" w:rsidRDefault="008E668F" w:rsidP="00A67FC5">
            <w:pPr>
              <w:rPr>
                <w:rFonts w:ascii="Arial" w:hAnsi="Arial" w:cs="Arial"/>
                <w:sz w:val="24"/>
                <w:szCs w:val="24"/>
              </w:rPr>
            </w:pPr>
            <w:r>
              <w:rPr>
                <w:rFonts w:ascii="Arial" w:hAnsi="Arial" w:cs="Arial"/>
                <w:sz w:val="24"/>
                <w:szCs w:val="24"/>
              </w:rPr>
              <w:t>2. Experiencia profesional</w:t>
            </w:r>
            <w:r w:rsidRPr="004759F0">
              <w:rPr>
                <w:rFonts w:ascii="Arial" w:hAnsi="Arial" w:cs="Arial"/>
                <w:sz w:val="24"/>
                <w:szCs w:val="24"/>
              </w:rPr>
              <w:tab/>
            </w:r>
          </w:p>
        </w:tc>
        <w:tc>
          <w:tcPr>
            <w:tcW w:w="3254" w:type="dxa"/>
            <w:tcBorders>
              <w:bottom w:val="single" w:sz="2" w:space="0" w:color="auto"/>
            </w:tcBorders>
          </w:tcPr>
          <w:p w14:paraId="7D78796C" w14:textId="77777777" w:rsidR="008E668F" w:rsidRPr="00741B5B" w:rsidRDefault="007F1B87" w:rsidP="00A67FC5">
            <w:pPr>
              <w:rPr>
                <w:rFonts w:ascii="Arial" w:hAnsi="Arial" w:cs="Arial"/>
                <w:sz w:val="24"/>
                <w:szCs w:val="24"/>
              </w:rPr>
            </w:pPr>
            <w:r>
              <w:rPr>
                <w:rFonts w:ascii="Arial" w:hAnsi="Arial" w:cs="Arial"/>
                <w:sz w:val="24"/>
                <w:szCs w:val="24"/>
              </w:rPr>
              <w:t xml:space="preserve">2.1. </w:t>
            </w:r>
            <w:r w:rsidR="008E668F">
              <w:rPr>
                <w:rFonts w:ascii="Arial" w:hAnsi="Arial" w:cs="Arial"/>
                <w:sz w:val="24"/>
                <w:szCs w:val="24"/>
              </w:rPr>
              <w:t>Presenta un resumen</w:t>
            </w:r>
          </w:p>
        </w:tc>
      </w:tr>
      <w:tr w:rsidR="008E668F" w:rsidRPr="00741B5B" w14:paraId="2E434C53" w14:textId="77777777" w:rsidTr="00A018BE">
        <w:trPr>
          <w:trHeight w:val="497"/>
        </w:trPr>
        <w:tc>
          <w:tcPr>
            <w:tcW w:w="2439" w:type="dxa"/>
            <w:vMerge/>
          </w:tcPr>
          <w:p w14:paraId="0236B58D" w14:textId="77777777" w:rsidR="008E668F" w:rsidRPr="00741B5B" w:rsidRDefault="008E668F" w:rsidP="00A67FC5">
            <w:pPr>
              <w:jc w:val="center"/>
              <w:rPr>
                <w:rFonts w:ascii="Arial" w:hAnsi="Arial" w:cs="Arial"/>
                <w:sz w:val="24"/>
                <w:szCs w:val="24"/>
              </w:rPr>
            </w:pPr>
          </w:p>
        </w:tc>
        <w:tc>
          <w:tcPr>
            <w:tcW w:w="2126" w:type="dxa"/>
            <w:vMerge/>
          </w:tcPr>
          <w:p w14:paraId="07DF83F2" w14:textId="77777777" w:rsidR="008E668F" w:rsidRPr="00741B5B" w:rsidRDefault="008E668F" w:rsidP="00A67FC5">
            <w:pPr>
              <w:rPr>
                <w:rFonts w:ascii="Arial" w:hAnsi="Arial" w:cs="Arial"/>
                <w:sz w:val="24"/>
                <w:szCs w:val="24"/>
              </w:rPr>
            </w:pPr>
          </w:p>
        </w:tc>
        <w:tc>
          <w:tcPr>
            <w:tcW w:w="3254" w:type="dxa"/>
            <w:tcBorders>
              <w:top w:val="single" w:sz="2" w:space="0" w:color="auto"/>
              <w:bottom w:val="single" w:sz="2" w:space="0" w:color="auto"/>
            </w:tcBorders>
          </w:tcPr>
          <w:p w14:paraId="24D5845B" w14:textId="77777777" w:rsidR="008E668F" w:rsidRPr="00741B5B" w:rsidRDefault="007F1B87" w:rsidP="00A67FC5">
            <w:pPr>
              <w:rPr>
                <w:rFonts w:ascii="Arial" w:hAnsi="Arial" w:cs="Arial"/>
                <w:sz w:val="24"/>
                <w:szCs w:val="24"/>
              </w:rPr>
            </w:pPr>
            <w:r>
              <w:rPr>
                <w:rFonts w:ascii="Arial" w:hAnsi="Arial" w:cs="Arial"/>
                <w:sz w:val="24"/>
                <w:szCs w:val="24"/>
              </w:rPr>
              <w:t xml:space="preserve">2.2. </w:t>
            </w:r>
            <w:r w:rsidR="008E668F">
              <w:rPr>
                <w:rFonts w:ascii="Arial" w:hAnsi="Arial" w:cs="Arial"/>
                <w:sz w:val="24"/>
                <w:szCs w:val="24"/>
              </w:rPr>
              <w:t>Presenta datos laborales</w:t>
            </w:r>
          </w:p>
        </w:tc>
      </w:tr>
      <w:tr w:rsidR="008E668F" w:rsidRPr="00741B5B" w14:paraId="74897791" w14:textId="77777777" w:rsidTr="00A018BE">
        <w:trPr>
          <w:trHeight w:val="497"/>
        </w:trPr>
        <w:tc>
          <w:tcPr>
            <w:tcW w:w="2439" w:type="dxa"/>
            <w:vMerge/>
          </w:tcPr>
          <w:p w14:paraId="66D3DC5C" w14:textId="77777777" w:rsidR="008E668F" w:rsidRPr="00741B5B" w:rsidRDefault="008E668F" w:rsidP="00A67FC5">
            <w:pPr>
              <w:jc w:val="center"/>
              <w:rPr>
                <w:rFonts w:ascii="Arial" w:hAnsi="Arial" w:cs="Arial"/>
                <w:sz w:val="24"/>
                <w:szCs w:val="24"/>
              </w:rPr>
            </w:pPr>
          </w:p>
        </w:tc>
        <w:tc>
          <w:tcPr>
            <w:tcW w:w="2126" w:type="dxa"/>
            <w:vMerge/>
          </w:tcPr>
          <w:p w14:paraId="68B9B390"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372A8051" w14:textId="77777777" w:rsidR="008E668F" w:rsidRPr="00741B5B" w:rsidRDefault="007F1B87" w:rsidP="00A67FC5">
            <w:pPr>
              <w:rPr>
                <w:rFonts w:ascii="Arial" w:hAnsi="Arial" w:cs="Arial"/>
                <w:sz w:val="24"/>
                <w:szCs w:val="24"/>
              </w:rPr>
            </w:pPr>
            <w:r>
              <w:rPr>
                <w:rFonts w:ascii="Arial" w:hAnsi="Arial" w:cs="Arial"/>
                <w:sz w:val="24"/>
                <w:szCs w:val="24"/>
              </w:rPr>
              <w:t xml:space="preserve">2.3. </w:t>
            </w:r>
            <w:r w:rsidR="008E668F">
              <w:rPr>
                <w:rFonts w:ascii="Arial" w:hAnsi="Arial" w:cs="Arial"/>
                <w:sz w:val="24"/>
                <w:szCs w:val="24"/>
              </w:rPr>
              <w:t>Presenta datos de su actual centro de trabajo</w:t>
            </w:r>
          </w:p>
        </w:tc>
      </w:tr>
      <w:tr w:rsidR="008E668F" w:rsidRPr="00741B5B" w14:paraId="2546D2F4" w14:textId="77777777" w:rsidTr="00A018BE">
        <w:trPr>
          <w:trHeight w:val="497"/>
        </w:trPr>
        <w:tc>
          <w:tcPr>
            <w:tcW w:w="2439" w:type="dxa"/>
            <w:vMerge/>
          </w:tcPr>
          <w:p w14:paraId="58BCF534" w14:textId="77777777" w:rsidR="008E668F" w:rsidRPr="00741B5B" w:rsidRDefault="008E668F" w:rsidP="00A67FC5">
            <w:pPr>
              <w:jc w:val="center"/>
              <w:rPr>
                <w:rFonts w:ascii="Arial" w:hAnsi="Arial" w:cs="Arial"/>
                <w:sz w:val="24"/>
                <w:szCs w:val="24"/>
              </w:rPr>
            </w:pPr>
          </w:p>
        </w:tc>
        <w:tc>
          <w:tcPr>
            <w:tcW w:w="2126" w:type="dxa"/>
            <w:vMerge/>
          </w:tcPr>
          <w:p w14:paraId="6417ABB9" w14:textId="77777777" w:rsidR="008E668F" w:rsidRPr="00741B5B" w:rsidRDefault="008E668F" w:rsidP="00A67FC5">
            <w:pPr>
              <w:rPr>
                <w:rFonts w:ascii="Arial" w:hAnsi="Arial" w:cs="Arial"/>
                <w:sz w:val="24"/>
                <w:szCs w:val="24"/>
              </w:rPr>
            </w:pPr>
          </w:p>
        </w:tc>
        <w:tc>
          <w:tcPr>
            <w:tcW w:w="3254" w:type="dxa"/>
            <w:tcBorders>
              <w:top w:val="single" w:sz="2" w:space="0" w:color="auto"/>
            </w:tcBorders>
          </w:tcPr>
          <w:p w14:paraId="7B23BE42" w14:textId="77777777" w:rsidR="008E668F" w:rsidRDefault="007F1B87" w:rsidP="00A67FC5">
            <w:pPr>
              <w:rPr>
                <w:rFonts w:ascii="Arial" w:hAnsi="Arial" w:cs="Arial"/>
                <w:sz w:val="24"/>
                <w:szCs w:val="24"/>
              </w:rPr>
            </w:pPr>
            <w:r>
              <w:rPr>
                <w:rFonts w:ascii="Arial" w:hAnsi="Arial" w:cs="Arial"/>
                <w:sz w:val="24"/>
                <w:szCs w:val="24"/>
              </w:rPr>
              <w:t xml:space="preserve">2.4. </w:t>
            </w:r>
            <w:r w:rsidR="008E668F">
              <w:rPr>
                <w:rFonts w:ascii="Arial" w:hAnsi="Arial" w:cs="Arial"/>
                <w:sz w:val="24"/>
                <w:szCs w:val="24"/>
              </w:rPr>
              <w:t>Registra su no experiencia en trabajos</w:t>
            </w:r>
          </w:p>
        </w:tc>
      </w:tr>
      <w:tr w:rsidR="008E668F" w:rsidRPr="00741B5B" w14:paraId="280C5BF7" w14:textId="77777777" w:rsidTr="00A018BE">
        <w:trPr>
          <w:trHeight w:val="497"/>
        </w:trPr>
        <w:tc>
          <w:tcPr>
            <w:tcW w:w="2439" w:type="dxa"/>
            <w:vMerge/>
          </w:tcPr>
          <w:p w14:paraId="2917A08D" w14:textId="77777777" w:rsidR="008E668F" w:rsidRPr="00741B5B" w:rsidRDefault="008E668F" w:rsidP="00A67FC5">
            <w:pPr>
              <w:jc w:val="center"/>
              <w:rPr>
                <w:rFonts w:ascii="Arial" w:hAnsi="Arial" w:cs="Arial"/>
                <w:sz w:val="24"/>
                <w:szCs w:val="24"/>
              </w:rPr>
            </w:pPr>
          </w:p>
        </w:tc>
        <w:tc>
          <w:tcPr>
            <w:tcW w:w="2126" w:type="dxa"/>
            <w:vMerge w:val="restart"/>
          </w:tcPr>
          <w:p w14:paraId="0A7706C2" w14:textId="77777777" w:rsidR="008E668F" w:rsidRPr="00741B5B" w:rsidRDefault="008E668F" w:rsidP="00A67FC5">
            <w:pPr>
              <w:rPr>
                <w:rFonts w:ascii="Arial" w:hAnsi="Arial" w:cs="Arial"/>
                <w:sz w:val="24"/>
                <w:szCs w:val="24"/>
              </w:rPr>
            </w:pPr>
            <w:r w:rsidRPr="00741B5B">
              <w:rPr>
                <w:rFonts w:ascii="Arial" w:hAnsi="Arial" w:cs="Arial"/>
                <w:sz w:val="24"/>
                <w:szCs w:val="24"/>
              </w:rPr>
              <w:t xml:space="preserve">Dimensión 3: </w:t>
            </w:r>
          </w:p>
          <w:p w14:paraId="134B0989" w14:textId="77777777" w:rsidR="008E668F" w:rsidRPr="00741B5B" w:rsidRDefault="008E668F" w:rsidP="00A67FC5">
            <w:pPr>
              <w:rPr>
                <w:rFonts w:ascii="Arial" w:hAnsi="Arial" w:cs="Arial"/>
                <w:sz w:val="24"/>
                <w:szCs w:val="24"/>
              </w:rPr>
            </w:pPr>
            <w:r>
              <w:rPr>
                <w:rFonts w:ascii="Arial" w:hAnsi="Arial" w:cs="Arial"/>
                <w:sz w:val="24"/>
                <w:szCs w:val="24"/>
              </w:rPr>
              <w:t>3. Estudios</w:t>
            </w:r>
            <w:r>
              <w:rPr>
                <w:rFonts w:ascii="Arial" w:hAnsi="Arial" w:cs="Arial"/>
                <w:sz w:val="24"/>
                <w:szCs w:val="24"/>
              </w:rPr>
              <w:tab/>
            </w:r>
          </w:p>
        </w:tc>
        <w:tc>
          <w:tcPr>
            <w:tcW w:w="3254" w:type="dxa"/>
            <w:tcBorders>
              <w:bottom w:val="single" w:sz="2" w:space="0" w:color="auto"/>
            </w:tcBorders>
          </w:tcPr>
          <w:p w14:paraId="40B98411" w14:textId="77777777" w:rsidR="008E668F" w:rsidRPr="00741B5B" w:rsidRDefault="007F1B87" w:rsidP="00A67FC5">
            <w:pPr>
              <w:rPr>
                <w:rFonts w:ascii="Arial" w:hAnsi="Arial" w:cs="Arial"/>
                <w:sz w:val="24"/>
                <w:szCs w:val="24"/>
              </w:rPr>
            </w:pPr>
            <w:r>
              <w:rPr>
                <w:rFonts w:ascii="Arial" w:hAnsi="Arial" w:cs="Arial"/>
                <w:sz w:val="24"/>
                <w:szCs w:val="24"/>
              </w:rPr>
              <w:t xml:space="preserve">3.1. </w:t>
            </w:r>
            <w:r w:rsidR="008E668F">
              <w:rPr>
                <w:rFonts w:ascii="Arial" w:hAnsi="Arial" w:cs="Arial"/>
                <w:sz w:val="24"/>
                <w:szCs w:val="24"/>
              </w:rPr>
              <w:t>Registra grados académicos o constancias</w:t>
            </w:r>
          </w:p>
        </w:tc>
      </w:tr>
      <w:tr w:rsidR="008E668F" w:rsidRPr="00741B5B" w14:paraId="197A276E" w14:textId="77777777" w:rsidTr="00A018BE">
        <w:trPr>
          <w:trHeight w:val="497"/>
        </w:trPr>
        <w:tc>
          <w:tcPr>
            <w:tcW w:w="2439" w:type="dxa"/>
            <w:vMerge/>
          </w:tcPr>
          <w:p w14:paraId="7D30D9C2" w14:textId="77777777" w:rsidR="008E668F" w:rsidRPr="00741B5B" w:rsidRDefault="008E668F" w:rsidP="00A67FC5">
            <w:pPr>
              <w:jc w:val="center"/>
              <w:rPr>
                <w:rFonts w:ascii="Arial" w:hAnsi="Arial" w:cs="Arial"/>
                <w:sz w:val="24"/>
                <w:szCs w:val="24"/>
              </w:rPr>
            </w:pPr>
          </w:p>
        </w:tc>
        <w:tc>
          <w:tcPr>
            <w:tcW w:w="2126" w:type="dxa"/>
            <w:vMerge/>
          </w:tcPr>
          <w:p w14:paraId="561EEF2C" w14:textId="77777777" w:rsidR="008E668F" w:rsidRPr="00741B5B" w:rsidRDefault="008E668F" w:rsidP="00A67FC5">
            <w:pPr>
              <w:rPr>
                <w:rFonts w:ascii="Arial" w:hAnsi="Arial" w:cs="Arial"/>
                <w:sz w:val="24"/>
                <w:szCs w:val="24"/>
              </w:rPr>
            </w:pPr>
          </w:p>
        </w:tc>
        <w:tc>
          <w:tcPr>
            <w:tcW w:w="3254" w:type="dxa"/>
            <w:tcBorders>
              <w:top w:val="single" w:sz="2" w:space="0" w:color="auto"/>
              <w:bottom w:val="single" w:sz="2" w:space="0" w:color="auto"/>
            </w:tcBorders>
          </w:tcPr>
          <w:p w14:paraId="7BCA4306" w14:textId="77777777" w:rsidR="008E668F" w:rsidRPr="00741B5B" w:rsidRDefault="007F1B87" w:rsidP="008E668F">
            <w:pPr>
              <w:rPr>
                <w:rFonts w:ascii="Arial" w:hAnsi="Arial" w:cs="Arial"/>
                <w:sz w:val="24"/>
                <w:szCs w:val="24"/>
              </w:rPr>
            </w:pPr>
            <w:r>
              <w:rPr>
                <w:rFonts w:ascii="Arial" w:hAnsi="Arial" w:cs="Arial"/>
                <w:sz w:val="24"/>
                <w:szCs w:val="24"/>
              </w:rPr>
              <w:t xml:space="preserve">3.2. </w:t>
            </w:r>
            <w:r w:rsidR="008E668F">
              <w:rPr>
                <w:rFonts w:ascii="Arial" w:hAnsi="Arial" w:cs="Arial"/>
                <w:sz w:val="24"/>
                <w:szCs w:val="24"/>
              </w:rPr>
              <w:t>Registra información de si actualmente estudia</w:t>
            </w:r>
          </w:p>
        </w:tc>
      </w:tr>
      <w:tr w:rsidR="008E668F" w:rsidRPr="00741B5B" w14:paraId="199ABABD" w14:textId="77777777" w:rsidTr="00A018BE">
        <w:trPr>
          <w:trHeight w:val="497"/>
        </w:trPr>
        <w:tc>
          <w:tcPr>
            <w:tcW w:w="2439" w:type="dxa"/>
            <w:vMerge/>
          </w:tcPr>
          <w:p w14:paraId="7E477050" w14:textId="77777777" w:rsidR="008E668F" w:rsidRPr="00741B5B" w:rsidRDefault="008E668F" w:rsidP="00A67FC5">
            <w:pPr>
              <w:jc w:val="center"/>
              <w:rPr>
                <w:rFonts w:ascii="Arial" w:hAnsi="Arial" w:cs="Arial"/>
                <w:sz w:val="24"/>
                <w:szCs w:val="24"/>
              </w:rPr>
            </w:pPr>
          </w:p>
        </w:tc>
        <w:tc>
          <w:tcPr>
            <w:tcW w:w="2126" w:type="dxa"/>
            <w:vMerge/>
          </w:tcPr>
          <w:p w14:paraId="15ACA699" w14:textId="77777777" w:rsidR="008E668F" w:rsidRPr="00741B5B" w:rsidRDefault="008E668F" w:rsidP="00A67FC5">
            <w:pPr>
              <w:rPr>
                <w:rFonts w:ascii="Arial" w:hAnsi="Arial" w:cs="Arial"/>
                <w:sz w:val="24"/>
                <w:szCs w:val="24"/>
              </w:rPr>
            </w:pPr>
          </w:p>
        </w:tc>
        <w:tc>
          <w:tcPr>
            <w:tcW w:w="3254" w:type="dxa"/>
            <w:tcBorders>
              <w:top w:val="single" w:sz="2" w:space="0" w:color="auto"/>
              <w:bottom w:val="single" w:sz="2" w:space="0" w:color="auto"/>
            </w:tcBorders>
          </w:tcPr>
          <w:p w14:paraId="1B80070A" w14:textId="77777777" w:rsidR="008E668F" w:rsidRPr="00741B5B" w:rsidRDefault="007F1B87" w:rsidP="00A67FC5">
            <w:pPr>
              <w:rPr>
                <w:rFonts w:ascii="Arial" w:hAnsi="Arial" w:cs="Arial"/>
                <w:sz w:val="24"/>
                <w:szCs w:val="24"/>
              </w:rPr>
            </w:pPr>
            <w:r>
              <w:rPr>
                <w:rFonts w:ascii="Arial" w:hAnsi="Arial" w:cs="Arial"/>
                <w:sz w:val="24"/>
                <w:szCs w:val="24"/>
              </w:rPr>
              <w:t>3.3.</w:t>
            </w:r>
            <w:r w:rsidR="00A018BE">
              <w:rPr>
                <w:rFonts w:ascii="Arial" w:hAnsi="Arial" w:cs="Arial"/>
                <w:sz w:val="24"/>
                <w:szCs w:val="24"/>
              </w:rPr>
              <w:t xml:space="preserve"> </w:t>
            </w:r>
            <w:r w:rsidR="008E668F">
              <w:rPr>
                <w:rFonts w:ascii="Arial" w:hAnsi="Arial" w:cs="Arial"/>
                <w:sz w:val="24"/>
                <w:szCs w:val="24"/>
              </w:rPr>
              <w:t>Registra información sobre lo que estudia actualmente</w:t>
            </w:r>
          </w:p>
        </w:tc>
      </w:tr>
      <w:tr w:rsidR="008E668F" w:rsidRPr="00741B5B" w14:paraId="1160EBF5" w14:textId="77777777" w:rsidTr="00A018BE">
        <w:trPr>
          <w:trHeight w:val="497"/>
        </w:trPr>
        <w:tc>
          <w:tcPr>
            <w:tcW w:w="2439" w:type="dxa"/>
            <w:vMerge/>
          </w:tcPr>
          <w:p w14:paraId="5FFAAFA9" w14:textId="77777777" w:rsidR="008E668F" w:rsidRPr="00741B5B" w:rsidRDefault="008E668F" w:rsidP="00A67FC5">
            <w:pPr>
              <w:jc w:val="center"/>
              <w:rPr>
                <w:rFonts w:ascii="Arial" w:hAnsi="Arial" w:cs="Arial"/>
                <w:sz w:val="24"/>
                <w:szCs w:val="24"/>
              </w:rPr>
            </w:pPr>
          </w:p>
        </w:tc>
        <w:tc>
          <w:tcPr>
            <w:tcW w:w="2126" w:type="dxa"/>
            <w:vMerge/>
          </w:tcPr>
          <w:p w14:paraId="2F31DFC8" w14:textId="77777777" w:rsidR="008E668F" w:rsidRPr="00741B5B" w:rsidRDefault="008E668F" w:rsidP="00A67FC5">
            <w:pPr>
              <w:rPr>
                <w:rFonts w:ascii="Arial" w:hAnsi="Arial" w:cs="Arial"/>
                <w:sz w:val="24"/>
                <w:szCs w:val="24"/>
              </w:rPr>
            </w:pPr>
          </w:p>
        </w:tc>
        <w:tc>
          <w:tcPr>
            <w:tcW w:w="3254" w:type="dxa"/>
            <w:tcBorders>
              <w:top w:val="single" w:sz="2" w:space="0" w:color="auto"/>
              <w:bottom w:val="single" w:sz="2" w:space="0" w:color="auto"/>
            </w:tcBorders>
          </w:tcPr>
          <w:p w14:paraId="2762B906" w14:textId="77777777" w:rsidR="008E668F" w:rsidRPr="00741B5B" w:rsidRDefault="00A018BE" w:rsidP="00A67FC5">
            <w:pPr>
              <w:rPr>
                <w:rFonts w:ascii="Arial" w:hAnsi="Arial" w:cs="Arial"/>
                <w:sz w:val="24"/>
                <w:szCs w:val="24"/>
              </w:rPr>
            </w:pPr>
            <w:r>
              <w:rPr>
                <w:rFonts w:ascii="Arial" w:hAnsi="Arial" w:cs="Arial"/>
                <w:sz w:val="24"/>
                <w:szCs w:val="24"/>
              </w:rPr>
              <w:t xml:space="preserve">3.4. </w:t>
            </w:r>
            <w:r w:rsidR="008E668F">
              <w:rPr>
                <w:rFonts w:ascii="Arial" w:hAnsi="Arial" w:cs="Arial"/>
                <w:sz w:val="24"/>
                <w:szCs w:val="24"/>
              </w:rPr>
              <w:t>Presenta información de otros estudios</w:t>
            </w:r>
          </w:p>
        </w:tc>
      </w:tr>
      <w:tr w:rsidR="008E668F" w:rsidRPr="00741B5B" w14:paraId="3E1ED6F4" w14:textId="77777777" w:rsidTr="00A018BE">
        <w:trPr>
          <w:trHeight w:val="297"/>
        </w:trPr>
        <w:tc>
          <w:tcPr>
            <w:tcW w:w="2439" w:type="dxa"/>
            <w:vMerge/>
          </w:tcPr>
          <w:p w14:paraId="4E48C223" w14:textId="77777777" w:rsidR="008E668F" w:rsidRPr="00741B5B" w:rsidRDefault="008E668F" w:rsidP="00A67FC5">
            <w:pPr>
              <w:jc w:val="center"/>
              <w:rPr>
                <w:rFonts w:ascii="Arial" w:hAnsi="Arial" w:cs="Arial"/>
                <w:sz w:val="24"/>
                <w:szCs w:val="24"/>
              </w:rPr>
            </w:pPr>
          </w:p>
        </w:tc>
        <w:tc>
          <w:tcPr>
            <w:tcW w:w="2126" w:type="dxa"/>
            <w:vMerge w:val="restart"/>
          </w:tcPr>
          <w:p w14:paraId="584C9207" w14:textId="77777777" w:rsidR="00A018BE" w:rsidRDefault="00A018BE" w:rsidP="00A67FC5">
            <w:pPr>
              <w:rPr>
                <w:rFonts w:ascii="Arial" w:hAnsi="Arial" w:cs="Arial"/>
                <w:sz w:val="24"/>
                <w:szCs w:val="24"/>
              </w:rPr>
            </w:pPr>
            <w:r>
              <w:rPr>
                <w:rFonts w:ascii="Arial" w:hAnsi="Arial" w:cs="Arial"/>
                <w:sz w:val="24"/>
                <w:szCs w:val="24"/>
              </w:rPr>
              <w:t xml:space="preserve">Dimensión </w:t>
            </w:r>
            <w:r w:rsidR="008E668F" w:rsidRPr="004759F0">
              <w:rPr>
                <w:rFonts w:ascii="Arial" w:hAnsi="Arial" w:cs="Arial"/>
                <w:sz w:val="24"/>
                <w:szCs w:val="24"/>
              </w:rPr>
              <w:t xml:space="preserve">4. </w:t>
            </w:r>
          </w:p>
          <w:p w14:paraId="0C8B042B" w14:textId="77777777" w:rsidR="008E668F" w:rsidRPr="00741B5B" w:rsidRDefault="00A018BE" w:rsidP="00A67FC5">
            <w:pPr>
              <w:rPr>
                <w:rFonts w:ascii="Arial" w:hAnsi="Arial" w:cs="Arial"/>
                <w:sz w:val="24"/>
                <w:szCs w:val="24"/>
              </w:rPr>
            </w:pPr>
            <w:r>
              <w:rPr>
                <w:rFonts w:ascii="Arial" w:hAnsi="Arial" w:cs="Arial"/>
                <w:sz w:val="24"/>
                <w:szCs w:val="24"/>
              </w:rPr>
              <w:t xml:space="preserve">4. </w:t>
            </w:r>
            <w:r w:rsidR="008E668F" w:rsidRPr="004759F0">
              <w:rPr>
                <w:rFonts w:ascii="Arial" w:hAnsi="Arial" w:cs="Arial"/>
                <w:sz w:val="24"/>
                <w:szCs w:val="24"/>
              </w:rPr>
              <w:t>Capacitaciones</w:t>
            </w:r>
            <w:r w:rsidR="008E668F" w:rsidRPr="004759F0">
              <w:rPr>
                <w:rFonts w:ascii="Arial" w:hAnsi="Arial" w:cs="Arial"/>
                <w:sz w:val="24"/>
                <w:szCs w:val="24"/>
              </w:rPr>
              <w:tab/>
            </w:r>
            <w:r w:rsidR="008E668F" w:rsidRPr="004759F0">
              <w:rPr>
                <w:rFonts w:ascii="Arial" w:hAnsi="Arial" w:cs="Arial"/>
                <w:sz w:val="24"/>
                <w:szCs w:val="24"/>
              </w:rPr>
              <w:tab/>
            </w:r>
          </w:p>
        </w:tc>
        <w:tc>
          <w:tcPr>
            <w:tcW w:w="3254" w:type="dxa"/>
            <w:tcBorders>
              <w:top w:val="single" w:sz="2" w:space="0" w:color="auto"/>
              <w:bottom w:val="single" w:sz="4" w:space="0" w:color="auto"/>
            </w:tcBorders>
          </w:tcPr>
          <w:p w14:paraId="4C2B8F22" w14:textId="77777777" w:rsidR="008E668F" w:rsidRDefault="00A018BE" w:rsidP="00A67FC5">
            <w:pPr>
              <w:rPr>
                <w:rFonts w:ascii="Arial" w:hAnsi="Arial" w:cs="Arial"/>
                <w:sz w:val="24"/>
                <w:szCs w:val="24"/>
              </w:rPr>
            </w:pPr>
            <w:r>
              <w:rPr>
                <w:rFonts w:ascii="Arial" w:hAnsi="Arial" w:cs="Arial"/>
                <w:sz w:val="24"/>
                <w:szCs w:val="24"/>
              </w:rPr>
              <w:t xml:space="preserve">4.1. </w:t>
            </w:r>
            <w:r w:rsidR="008E668F">
              <w:rPr>
                <w:rFonts w:ascii="Arial" w:hAnsi="Arial" w:cs="Arial"/>
                <w:sz w:val="24"/>
                <w:szCs w:val="24"/>
              </w:rPr>
              <w:t>Registra información de capacitación 1</w:t>
            </w:r>
          </w:p>
        </w:tc>
      </w:tr>
      <w:tr w:rsidR="008E668F" w:rsidRPr="00741B5B" w14:paraId="31044A98" w14:textId="77777777" w:rsidTr="00A018BE">
        <w:trPr>
          <w:trHeight w:val="300"/>
        </w:trPr>
        <w:tc>
          <w:tcPr>
            <w:tcW w:w="2439" w:type="dxa"/>
            <w:vMerge/>
          </w:tcPr>
          <w:p w14:paraId="4029330B" w14:textId="77777777" w:rsidR="008E668F" w:rsidRPr="00741B5B" w:rsidRDefault="008E668F" w:rsidP="00A67FC5">
            <w:pPr>
              <w:jc w:val="center"/>
              <w:rPr>
                <w:rFonts w:ascii="Arial" w:hAnsi="Arial" w:cs="Arial"/>
                <w:sz w:val="24"/>
                <w:szCs w:val="24"/>
              </w:rPr>
            </w:pPr>
          </w:p>
        </w:tc>
        <w:tc>
          <w:tcPr>
            <w:tcW w:w="2126" w:type="dxa"/>
            <w:vMerge/>
          </w:tcPr>
          <w:p w14:paraId="07981620" w14:textId="77777777" w:rsidR="008E668F" w:rsidRPr="004759F0" w:rsidRDefault="008E668F" w:rsidP="00A67FC5">
            <w:pPr>
              <w:rPr>
                <w:rFonts w:ascii="Arial" w:hAnsi="Arial" w:cs="Arial"/>
                <w:sz w:val="24"/>
                <w:szCs w:val="24"/>
              </w:rPr>
            </w:pPr>
          </w:p>
        </w:tc>
        <w:tc>
          <w:tcPr>
            <w:tcW w:w="3254" w:type="dxa"/>
            <w:tcBorders>
              <w:top w:val="single" w:sz="4" w:space="0" w:color="auto"/>
              <w:bottom w:val="single" w:sz="4" w:space="0" w:color="auto"/>
            </w:tcBorders>
          </w:tcPr>
          <w:p w14:paraId="70957707" w14:textId="77777777" w:rsidR="008E668F" w:rsidRDefault="00A018BE" w:rsidP="00A67FC5">
            <w:pPr>
              <w:rPr>
                <w:rFonts w:ascii="Arial" w:hAnsi="Arial" w:cs="Arial"/>
                <w:sz w:val="24"/>
                <w:szCs w:val="24"/>
              </w:rPr>
            </w:pPr>
            <w:r>
              <w:rPr>
                <w:rFonts w:ascii="Arial" w:hAnsi="Arial" w:cs="Arial"/>
                <w:sz w:val="24"/>
                <w:szCs w:val="24"/>
              </w:rPr>
              <w:t xml:space="preserve">4.2. </w:t>
            </w:r>
            <w:r w:rsidR="008E668F">
              <w:rPr>
                <w:rFonts w:ascii="Arial" w:hAnsi="Arial" w:cs="Arial"/>
                <w:sz w:val="24"/>
                <w:szCs w:val="24"/>
              </w:rPr>
              <w:t>Registra información de capacitación 2</w:t>
            </w:r>
          </w:p>
        </w:tc>
      </w:tr>
      <w:tr w:rsidR="008E668F" w:rsidRPr="00741B5B" w14:paraId="1C3D02DC" w14:textId="77777777" w:rsidTr="00A018BE">
        <w:trPr>
          <w:trHeight w:val="525"/>
        </w:trPr>
        <w:tc>
          <w:tcPr>
            <w:tcW w:w="2439" w:type="dxa"/>
            <w:vMerge/>
          </w:tcPr>
          <w:p w14:paraId="0CAE7739" w14:textId="77777777" w:rsidR="008E668F" w:rsidRPr="00741B5B" w:rsidRDefault="008E668F" w:rsidP="00A67FC5">
            <w:pPr>
              <w:jc w:val="center"/>
              <w:rPr>
                <w:rFonts w:ascii="Arial" w:hAnsi="Arial" w:cs="Arial"/>
                <w:sz w:val="24"/>
                <w:szCs w:val="24"/>
              </w:rPr>
            </w:pPr>
          </w:p>
        </w:tc>
        <w:tc>
          <w:tcPr>
            <w:tcW w:w="2126" w:type="dxa"/>
            <w:vMerge/>
          </w:tcPr>
          <w:p w14:paraId="1C207C8F" w14:textId="77777777" w:rsidR="008E668F" w:rsidRPr="004759F0" w:rsidRDefault="008E668F" w:rsidP="00A67FC5">
            <w:pPr>
              <w:rPr>
                <w:rFonts w:ascii="Arial" w:hAnsi="Arial" w:cs="Arial"/>
                <w:sz w:val="24"/>
                <w:szCs w:val="24"/>
              </w:rPr>
            </w:pPr>
          </w:p>
        </w:tc>
        <w:tc>
          <w:tcPr>
            <w:tcW w:w="3254" w:type="dxa"/>
            <w:tcBorders>
              <w:top w:val="single" w:sz="4" w:space="0" w:color="auto"/>
              <w:bottom w:val="single" w:sz="2" w:space="0" w:color="auto"/>
            </w:tcBorders>
          </w:tcPr>
          <w:p w14:paraId="25572BEE" w14:textId="77777777" w:rsidR="008E668F" w:rsidRDefault="00A018BE" w:rsidP="00A67FC5">
            <w:pPr>
              <w:rPr>
                <w:rFonts w:ascii="Arial" w:hAnsi="Arial" w:cs="Arial"/>
                <w:sz w:val="24"/>
                <w:szCs w:val="24"/>
              </w:rPr>
            </w:pPr>
            <w:r>
              <w:rPr>
                <w:rFonts w:ascii="Arial" w:hAnsi="Arial" w:cs="Arial"/>
                <w:sz w:val="24"/>
                <w:szCs w:val="24"/>
              </w:rPr>
              <w:t xml:space="preserve">4.3. </w:t>
            </w:r>
            <w:r w:rsidR="008E668F">
              <w:rPr>
                <w:rFonts w:ascii="Arial" w:hAnsi="Arial" w:cs="Arial"/>
                <w:sz w:val="24"/>
                <w:szCs w:val="24"/>
              </w:rPr>
              <w:t>No posee capacitaciones</w:t>
            </w:r>
          </w:p>
        </w:tc>
      </w:tr>
      <w:tr w:rsidR="008E668F" w:rsidRPr="00741B5B" w14:paraId="7E43E4AB" w14:textId="77777777" w:rsidTr="00A018BE">
        <w:trPr>
          <w:trHeight w:val="434"/>
        </w:trPr>
        <w:tc>
          <w:tcPr>
            <w:tcW w:w="2439" w:type="dxa"/>
            <w:vMerge/>
          </w:tcPr>
          <w:p w14:paraId="6BA36AA4" w14:textId="77777777" w:rsidR="008E668F" w:rsidRPr="00741B5B" w:rsidRDefault="008E668F" w:rsidP="00A67FC5">
            <w:pPr>
              <w:jc w:val="center"/>
              <w:rPr>
                <w:rFonts w:ascii="Arial" w:hAnsi="Arial" w:cs="Arial"/>
                <w:sz w:val="24"/>
                <w:szCs w:val="24"/>
              </w:rPr>
            </w:pPr>
          </w:p>
        </w:tc>
        <w:tc>
          <w:tcPr>
            <w:tcW w:w="2126" w:type="dxa"/>
            <w:vMerge w:val="restart"/>
          </w:tcPr>
          <w:p w14:paraId="773F02AC" w14:textId="77777777" w:rsidR="00A018BE" w:rsidRDefault="00A018BE" w:rsidP="00A67FC5">
            <w:pPr>
              <w:rPr>
                <w:rFonts w:ascii="Arial" w:hAnsi="Arial" w:cs="Arial"/>
                <w:sz w:val="24"/>
                <w:szCs w:val="24"/>
              </w:rPr>
            </w:pPr>
            <w:r>
              <w:rPr>
                <w:rFonts w:ascii="Arial" w:hAnsi="Arial" w:cs="Arial"/>
                <w:sz w:val="24"/>
                <w:szCs w:val="24"/>
              </w:rPr>
              <w:t xml:space="preserve">Dimensión </w:t>
            </w:r>
            <w:r w:rsidR="008E668F" w:rsidRPr="004759F0">
              <w:rPr>
                <w:rFonts w:ascii="Arial" w:hAnsi="Arial" w:cs="Arial"/>
                <w:sz w:val="24"/>
                <w:szCs w:val="24"/>
              </w:rPr>
              <w:t>5.</w:t>
            </w:r>
          </w:p>
          <w:p w14:paraId="47566C4E" w14:textId="77777777" w:rsidR="008E668F" w:rsidRPr="004759F0" w:rsidRDefault="00A018BE" w:rsidP="00A67FC5">
            <w:pPr>
              <w:rPr>
                <w:rFonts w:ascii="Arial" w:hAnsi="Arial" w:cs="Arial"/>
                <w:sz w:val="24"/>
                <w:szCs w:val="24"/>
              </w:rPr>
            </w:pPr>
            <w:r>
              <w:rPr>
                <w:rFonts w:ascii="Arial" w:hAnsi="Arial" w:cs="Arial"/>
                <w:sz w:val="24"/>
                <w:szCs w:val="24"/>
              </w:rPr>
              <w:t>5.</w:t>
            </w:r>
            <w:r w:rsidR="008E668F" w:rsidRPr="004759F0">
              <w:rPr>
                <w:rFonts w:ascii="Arial" w:hAnsi="Arial" w:cs="Arial"/>
                <w:sz w:val="24"/>
                <w:szCs w:val="24"/>
              </w:rPr>
              <w:t xml:space="preserve"> Conocimientos informáticos</w:t>
            </w:r>
            <w:r w:rsidR="008E668F" w:rsidRPr="004759F0">
              <w:rPr>
                <w:rFonts w:ascii="Arial" w:hAnsi="Arial" w:cs="Arial"/>
                <w:sz w:val="24"/>
                <w:szCs w:val="24"/>
              </w:rPr>
              <w:tab/>
            </w:r>
            <w:r w:rsidR="008E668F" w:rsidRPr="004759F0">
              <w:rPr>
                <w:rFonts w:ascii="Arial" w:hAnsi="Arial" w:cs="Arial"/>
                <w:sz w:val="24"/>
                <w:szCs w:val="24"/>
              </w:rPr>
              <w:tab/>
            </w:r>
          </w:p>
        </w:tc>
        <w:tc>
          <w:tcPr>
            <w:tcW w:w="3254" w:type="dxa"/>
            <w:tcBorders>
              <w:top w:val="single" w:sz="2" w:space="0" w:color="auto"/>
              <w:bottom w:val="single" w:sz="4" w:space="0" w:color="auto"/>
            </w:tcBorders>
          </w:tcPr>
          <w:p w14:paraId="5985D4DC" w14:textId="77777777" w:rsidR="008E668F" w:rsidRDefault="00A018BE" w:rsidP="00A67FC5">
            <w:pPr>
              <w:rPr>
                <w:rFonts w:ascii="Arial" w:hAnsi="Arial" w:cs="Arial"/>
                <w:sz w:val="24"/>
                <w:szCs w:val="24"/>
              </w:rPr>
            </w:pPr>
            <w:r>
              <w:rPr>
                <w:rFonts w:ascii="Arial" w:hAnsi="Arial" w:cs="Arial"/>
                <w:sz w:val="24"/>
                <w:szCs w:val="24"/>
              </w:rPr>
              <w:t xml:space="preserve">5.1. </w:t>
            </w:r>
            <w:r w:rsidR="008E668F">
              <w:rPr>
                <w:rFonts w:ascii="Arial" w:hAnsi="Arial" w:cs="Arial"/>
                <w:sz w:val="24"/>
                <w:szCs w:val="24"/>
              </w:rPr>
              <w:t>Registra información sobre idioma Inglés</w:t>
            </w:r>
          </w:p>
        </w:tc>
      </w:tr>
      <w:tr w:rsidR="008E668F" w:rsidRPr="00741B5B" w14:paraId="77E51C37" w14:textId="77777777" w:rsidTr="00A018BE">
        <w:trPr>
          <w:trHeight w:val="405"/>
        </w:trPr>
        <w:tc>
          <w:tcPr>
            <w:tcW w:w="2439" w:type="dxa"/>
            <w:vMerge/>
          </w:tcPr>
          <w:p w14:paraId="0DA871C7" w14:textId="77777777" w:rsidR="008E668F" w:rsidRPr="00741B5B" w:rsidRDefault="008E668F" w:rsidP="00A67FC5">
            <w:pPr>
              <w:jc w:val="center"/>
              <w:rPr>
                <w:rFonts w:ascii="Arial" w:hAnsi="Arial" w:cs="Arial"/>
                <w:sz w:val="24"/>
                <w:szCs w:val="24"/>
              </w:rPr>
            </w:pPr>
          </w:p>
        </w:tc>
        <w:tc>
          <w:tcPr>
            <w:tcW w:w="2126" w:type="dxa"/>
            <w:vMerge/>
          </w:tcPr>
          <w:p w14:paraId="1221AA4D" w14:textId="77777777" w:rsidR="008E668F" w:rsidRPr="004759F0" w:rsidRDefault="008E668F" w:rsidP="00A67FC5">
            <w:pPr>
              <w:rPr>
                <w:rFonts w:ascii="Arial" w:hAnsi="Arial" w:cs="Arial"/>
                <w:sz w:val="24"/>
                <w:szCs w:val="24"/>
              </w:rPr>
            </w:pPr>
          </w:p>
        </w:tc>
        <w:tc>
          <w:tcPr>
            <w:tcW w:w="3254" w:type="dxa"/>
            <w:tcBorders>
              <w:top w:val="single" w:sz="4" w:space="0" w:color="auto"/>
              <w:bottom w:val="single" w:sz="4" w:space="0" w:color="auto"/>
            </w:tcBorders>
          </w:tcPr>
          <w:p w14:paraId="308EF8A2" w14:textId="77777777" w:rsidR="008E668F" w:rsidRDefault="00A018BE" w:rsidP="00A67FC5">
            <w:pPr>
              <w:rPr>
                <w:rFonts w:ascii="Arial" w:hAnsi="Arial" w:cs="Arial"/>
                <w:sz w:val="24"/>
                <w:szCs w:val="24"/>
              </w:rPr>
            </w:pPr>
            <w:r>
              <w:rPr>
                <w:rFonts w:ascii="Arial" w:hAnsi="Arial" w:cs="Arial"/>
                <w:sz w:val="24"/>
                <w:szCs w:val="24"/>
              </w:rPr>
              <w:t xml:space="preserve">5.2. </w:t>
            </w:r>
            <w:r w:rsidR="008E668F">
              <w:rPr>
                <w:rFonts w:ascii="Arial" w:hAnsi="Arial" w:cs="Arial"/>
                <w:sz w:val="24"/>
                <w:szCs w:val="24"/>
              </w:rPr>
              <w:t>Registra información sobre conocimiento de computación</w:t>
            </w:r>
          </w:p>
        </w:tc>
      </w:tr>
      <w:tr w:rsidR="008E668F" w:rsidRPr="00741B5B" w14:paraId="48B3F1C4" w14:textId="77777777" w:rsidTr="00A018BE">
        <w:trPr>
          <w:trHeight w:val="600"/>
        </w:trPr>
        <w:tc>
          <w:tcPr>
            <w:tcW w:w="2439" w:type="dxa"/>
            <w:vMerge/>
          </w:tcPr>
          <w:p w14:paraId="2B78611E" w14:textId="77777777" w:rsidR="008E668F" w:rsidRPr="00741B5B" w:rsidRDefault="008E668F" w:rsidP="00A67FC5">
            <w:pPr>
              <w:jc w:val="center"/>
              <w:rPr>
                <w:rFonts w:ascii="Arial" w:hAnsi="Arial" w:cs="Arial"/>
                <w:sz w:val="24"/>
                <w:szCs w:val="24"/>
              </w:rPr>
            </w:pPr>
          </w:p>
        </w:tc>
        <w:tc>
          <w:tcPr>
            <w:tcW w:w="2126" w:type="dxa"/>
            <w:vMerge/>
          </w:tcPr>
          <w:p w14:paraId="44328E8B" w14:textId="77777777" w:rsidR="008E668F" w:rsidRPr="004759F0" w:rsidRDefault="008E668F" w:rsidP="00A67FC5">
            <w:pPr>
              <w:rPr>
                <w:rFonts w:ascii="Arial" w:hAnsi="Arial" w:cs="Arial"/>
                <w:sz w:val="24"/>
                <w:szCs w:val="24"/>
              </w:rPr>
            </w:pPr>
          </w:p>
        </w:tc>
        <w:tc>
          <w:tcPr>
            <w:tcW w:w="3254" w:type="dxa"/>
            <w:tcBorders>
              <w:top w:val="single" w:sz="4" w:space="0" w:color="auto"/>
            </w:tcBorders>
          </w:tcPr>
          <w:p w14:paraId="629351BF" w14:textId="77777777" w:rsidR="008E668F" w:rsidRDefault="008E668F" w:rsidP="00A67FC5">
            <w:pPr>
              <w:rPr>
                <w:rFonts w:ascii="Arial" w:hAnsi="Arial" w:cs="Arial"/>
                <w:sz w:val="24"/>
                <w:szCs w:val="24"/>
              </w:rPr>
            </w:pPr>
            <w:r>
              <w:rPr>
                <w:rFonts w:ascii="Arial" w:hAnsi="Arial" w:cs="Arial"/>
                <w:sz w:val="24"/>
                <w:szCs w:val="24"/>
              </w:rPr>
              <w:t>Registra otros conocimientos</w:t>
            </w:r>
          </w:p>
        </w:tc>
      </w:tr>
    </w:tbl>
    <w:p w14:paraId="3A4EBCD4" w14:textId="77777777" w:rsidR="004376A6" w:rsidRDefault="004376A6" w:rsidP="00F32942">
      <w:pPr>
        <w:spacing w:after="0" w:line="360" w:lineRule="auto"/>
        <w:ind w:left="709"/>
        <w:jc w:val="both"/>
        <w:rPr>
          <w:rFonts w:ascii="Arial" w:hAnsi="Arial" w:cs="Arial"/>
          <w:b/>
          <w:sz w:val="24"/>
          <w:szCs w:val="24"/>
        </w:rPr>
      </w:pPr>
    </w:p>
    <w:p w14:paraId="79AED592" w14:textId="77777777" w:rsidR="008E668F" w:rsidRDefault="008E668F" w:rsidP="00F32942">
      <w:pPr>
        <w:spacing w:after="0" w:line="360" w:lineRule="auto"/>
        <w:ind w:left="709"/>
        <w:jc w:val="both"/>
        <w:rPr>
          <w:rFonts w:ascii="Arial" w:hAnsi="Arial" w:cs="Arial"/>
          <w:b/>
          <w:sz w:val="24"/>
          <w:szCs w:val="24"/>
        </w:rPr>
      </w:pPr>
    </w:p>
    <w:p w14:paraId="434449F6" w14:textId="77777777" w:rsidR="008E668F" w:rsidRDefault="008E668F" w:rsidP="00F32942">
      <w:pPr>
        <w:spacing w:after="0" w:line="360" w:lineRule="auto"/>
        <w:ind w:left="709"/>
        <w:jc w:val="both"/>
        <w:rPr>
          <w:rFonts w:ascii="Arial" w:hAnsi="Arial" w:cs="Arial"/>
          <w:b/>
          <w:sz w:val="24"/>
          <w:szCs w:val="24"/>
        </w:rPr>
      </w:pPr>
    </w:p>
    <w:p w14:paraId="2DD62907" w14:textId="77777777" w:rsidR="008E668F" w:rsidRPr="004376A6" w:rsidRDefault="008E668F" w:rsidP="00F32942">
      <w:pPr>
        <w:spacing w:after="0" w:line="360" w:lineRule="auto"/>
        <w:ind w:left="709"/>
        <w:jc w:val="both"/>
        <w:rPr>
          <w:rFonts w:ascii="Arial" w:hAnsi="Arial" w:cs="Arial"/>
          <w:b/>
          <w:sz w:val="24"/>
          <w:szCs w:val="24"/>
        </w:rPr>
      </w:pPr>
    </w:p>
    <w:p w14:paraId="0BF0B009" w14:textId="77777777" w:rsidR="00B43B87" w:rsidRDefault="00B43B87" w:rsidP="00A018BE">
      <w:pPr>
        <w:spacing w:after="0" w:line="360" w:lineRule="auto"/>
        <w:ind w:left="709"/>
        <w:jc w:val="both"/>
        <w:rPr>
          <w:rFonts w:ascii="Arial" w:hAnsi="Arial" w:cs="Arial"/>
          <w:sz w:val="24"/>
          <w:szCs w:val="24"/>
          <w:lang w:val="es-ES_tradnl"/>
        </w:rPr>
      </w:pPr>
    </w:p>
    <w:p w14:paraId="2B9E0F7B" w14:textId="77777777" w:rsidR="00A018BE" w:rsidRDefault="00A018BE" w:rsidP="00A018BE">
      <w:pPr>
        <w:spacing w:after="0" w:line="360" w:lineRule="auto"/>
        <w:ind w:left="709"/>
        <w:jc w:val="both"/>
        <w:rPr>
          <w:rFonts w:ascii="Arial" w:hAnsi="Arial" w:cs="Arial"/>
          <w:sz w:val="24"/>
          <w:szCs w:val="24"/>
          <w:lang w:val="es-ES_tradnl"/>
        </w:rPr>
      </w:pPr>
    </w:p>
    <w:p w14:paraId="69C49CBA" w14:textId="77777777" w:rsidR="00A018BE" w:rsidRDefault="00A018BE" w:rsidP="00A018BE">
      <w:pPr>
        <w:spacing w:after="0" w:line="360" w:lineRule="auto"/>
        <w:ind w:left="709"/>
        <w:jc w:val="both"/>
        <w:rPr>
          <w:rFonts w:ascii="Arial" w:hAnsi="Arial" w:cs="Arial"/>
          <w:sz w:val="24"/>
          <w:szCs w:val="24"/>
          <w:lang w:val="es-ES_tradnl"/>
        </w:rPr>
      </w:pPr>
    </w:p>
    <w:p w14:paraId="36BD6A81" w14:textId="77777777" w:rsidR="00A018BE" w:rsidRDefault="00A018BE" w:rsidP="00A018BE">
      <w:pPr>
        <w:spacing w:after="0" w:line="360" w:lineRule="auto"/>
        <w:ind w:left="709"/>
        <w:jc w:val="both"/>
        <w:rPr>
          <w:rFonts w:ascii="Arial" w:hAnsi="Arial" w:cs="Arial"/>
          <w:sz w:val="24"/>
          <w:szCs w:val="24"/>
          <w:lang w:val="es-ES_tradnl"/>
        </w:rPr>
      </w:pPr>
    </w:p>
    <w:p w14:paraId="1BABB606" w14:textId="77777777" w:rsidR="00382124" w:rsidRPr="00382C8D" w:rsidRDefault="0003368B" w:rsidP="00642277">
      <w:pPr>
        <w:pStyle w:val="Prrafodelista"/>
        <w:spacing w:after="0" w:line="360" w:lineRule="auto"/>
        <w:ind w:left="709"/>
        <w:jc w:val="both"/>
        <w:rPr>
          <w:rFonts w:ascii="Arial" w:hAnsi="Arial" w:cs="Arial"/>
          <w:sz w:val="24"/>
          <w:szCs w:val="24"/>
          <w:lang w:val="es-ES_tradnl"/>
        </w:rPr>
      </w:pPr>
      <w:r w:rsidRPr="00382C8D">
        <w:rPr>
          <w:rFonts w:ascii="Arial" w:hAnsi="Arial" w:cs="Arial"/>
          <w:b/>
          <w:sz w:val="24"/>
          <w:szCs w:val="24"/>
          <w:lang w:val="es-ES_tradnl"/>
        </w:rPr>
        <w:lastRenderedPageBreak/>
        <w:t>Variable 2</w:t>
      </w:r>
    </w:p>
    <w:p w14:paraId="2572D1E2" w14:textId="77777777" w:rsidR="00DA358F" w:rsidRDefault="00DA358F" w:rsidP="00642277">
      <w:pPr>
        <w:spacing w:after="0" w:line="360" w:lineRule="auto"/>
        <w:jc w:val="both"/>
        <w:rPr>
          <w:rFonts w:ascii="Arial" w:hAnsi="Arial" w:cs="Arial"/>
          <w:sz w:val="24"/>
          <w:szCs w:val="24"/>
          <w:lang w:val="es-ES_tradnl"/>
        </w:rPr>
      </w:pPr>
    </w:p>
    <w:p w14:paraId="40EA8C70" w14:textId="77777777" w:rsidR="000F41A8" w:rsidRDefault="003403D3" w:rsidP="00642277">
      <w:pPr>
        <w:spacing w:after="0" w:line="360" w:lineRule="auto"/>
        <w:jc w:val="both"/>
        <w:rPr>
          <w:rFonts w:ascii="Arial" w:hAnsi="Arial" w:cs="Arial"/>
          <w:sz w:val="24"/>
          <w:szCs w:val="24"/>
          <w:lang w:val="es-ES_tradnl"/>
        </w:rPr>
      </w:pPr>
      <w:r w:rsidRPr="00382C8D">
        <w:rPr>
          <w:rFonts w:ascii="Arial" w:hAnsi="Arial" w:cs="Arial"/>
          <w:sz w:val="24"/>
          <w:szCs w:val="24"/>
          <w:lang w:val="es-ES_tradnl"/>
        </w:rPr>
        <w:t xml:space="preserve"> </w:t>
      </w:r>
      <w:r w:rsidR="00642277">
        <w:rPr>
          <w:rFonts w:ascii="Arial" w:hAnsi="Arial" w:cs="Arial"/>
          <w:sz w:val="24"/>
          <w:szCs w:val="24"/>
          <w:lang w:val="es-ES_tradnl"/>
        </w:rPr>
        <w:tab/>
      </w:r>
      <w:r w:rsidR="00496457">
        <w:rPr>
          <w:rFonts w:ascii="Arial" w:hAnsi="Arial" w:cs="Arial"/>
          <w:sz w:val="24"/>
          <w:szCs w:val="24"/>
          <w:lang w:val="es-ES_tradnl"/>
        </w:rPr>
        <w:t>Usuarios</w:t>
      </w:r>
      <w:r w:rsidR="00A366E9">
        <w:rPr>
          <w:rFonts w:ascii="Arial" w:hAnsi="Arial" w:cs="Arial"/>
          <w:sz w:val="24"/>
          <w:szCs w:val="24"/>
          <w:lang w:val="es-ES_tradnl"/>
        </w:rPr>
        <w:t xml:space="preserve"> de la Bolsa Laboral</w:t>
      </w:r>
    </w:p>
    <w:p w14:paraId="011A8D84" w14:textId="77777777" w:rsidR="00496457" w:rsidRPr="00382C8D" w:rsidRDefault="00496457" w:rsidP="00642277">
      <w:pPr>
        <w:spacing w:after="0" w:line="360" w:lineRule="auto"/>
        <w:jc w:val="both"/>
        <w:rPr>
          <w:rFonts w:ascii="Arial" w:hAnsi="Arial" w:cs="Arial"/>
          <w:sz w:val="24"/>
          <w:szCs w:val="24"/>
          <w:lang w:val="es-ES_tradnl"/>
        </w:rPr>
      </w:pPr>
      <w:r>
        <w:rPr>
          <w:rFonts w:ascii="Arial" w:hAnsi="Arial" w:cs="Arial"/>
          <w:sz w:val="24"/>
          <w:szCs w:val="24"/>
          <w:lang w:val="es-ES_tradnl"/>
        </w:rPr>
        <w:tab/>
        <w:t xml:space="preserve">Estudiantes y </w:t>
      </w:r>
      <w:r w:rsidR="009A6075">
        <w:rPr>
          <w:rFonts w:ascii="Arial" w:hAnsi="Arial" w:cs="Arial"/>
          <w:sz w:val="24"/>
          <w:szCs w:val="24"/>
          <w:lang w:val="es-ES_tradnl"/>
        </w:rPr>
        <w:t>graduados</w:t>
      </w:r>
      <w:r>
        <w:rPr>
          <w:rFonts w:ascii="Arial" w:hAnsi="Arial" w:cs="Arial"/>
          <w:sz w:val="24"/>
          <w:szCs w:val="24"/>
          <w:lang w:val="es-ES_tradnl"/>
        </w:rPr>
        <w:t xml:space="preserve"> de la Universidad </w:t>
      </w:r>
      <w:r w:rsidR="009A6075">
        <w:rPr>
          <w:rFonts w:ascii="Arial" w:hAnsi="Arial" w:cs="Arial"/>
          <w:sz w:val="24"/>
          <w:szCs w:val="24"/>
          <w:lang w:val="es-ES_tradnl"/>
        </w:rPr>
        <w:t>Autónoma de Ica</w:t>
      </w:r>
    </w:p>
    <w:p w14:paraId="72B3B8D9" w14:textId="77777777" w:rsidR="00B820CE" w:rsidRDefault="00B820CE" w:rsidP="00642277">
      <w:pPr>
        <w:spacing w:after="0" w:line="360" w:lineRule="auto"/>
        <w:ind w:left="709"/>
        <w:jc w:val="both"/>
        <w:rPr>
          <w:rFonts w:ascii="Arial" w:hAnsi="Arial" w:cs="Arial"/>
          <w:b/>
          <w:sz w:val="24"/>
          <w:szCs w:val="24"/>
          <w:lang w:val="es-ES_tradnl"/>
        </w:rPr>
      </w:pPr>
    </w:p>
    <w:p w14:paraId="73C74A00" w14:textId="77777777" w:rsidR="00914E12" w:rsidRPr="00B820CE" w:rsidRDefault="00914E12" w:rsidP="00642277">
      <w:pPr>
        <w:spacing w:after="0" w:line="360" w:lineRule="auto"/>
        <w:ind w:left="709"/>
        <w:jc w:val="both"/>
        <w:rPr>
          <w:rFonts w:ascii="Arial" w:hAnsi="Arial" w:cs="Arial"/>
          <w:b/>
          <w:sz w:val="24"/>
          <w:szCs w:val="24"/>
          <w:lang w:val="es-ES_tradnl"/>
        </w:rPr>
      </w:pPr>
      <w:r w:rsidRPr="00B820CE">
        <w:rPr>
          <w:rFonts w:ascii="Arial" w:hAnsi="Arial" w:cs="Arial"/>
          <w:b/>
          <w:sz w:val="24"/>
          <w:szCs w:val="24"/>
          <w:lang w:val="es-ES_tradnl"/>
        </w:rPr>
        <w:t>Definición conceptual</w:t>
      </w:r>
      <w:r w:rsidR="00DC3794" w:rsidRPr="00B820CE">
        <w:rPr>
          <w:rFonts w:ascii="Arial" w:hAnsi="Arial" w:cs="Arial"/>
          <w:b/>
          <w:sz w:val="24"/>
          <w:szCs w:val="24"/>
          <w:lang w:val="es-ES_tradnl"/>
        </w:rPr>
        <w:t xml:space="preserve"> de la variable 2</w:t>
      </w:r>
      <w:r w:rsidRPr="00B820CE">
        <w:rPr>
          <w:rFonts w:ascii="Arial" w:hAnsi="Arial" w:cs="Arial"/>
          <w:b/>
          <w:sz w:val="24"/>
          <w:szCs w:val="24"/>
          <w:lang w:val="es-ES_tradnl"/>
        </w:rPr>
        <w:t>:</w:t>
      </w:r>
    </w:p>
    <w:p w14:paraId="3F6EE068" w14:textId="77777777" w:rsidR="007F1B87" w:rsidRDefault="007F1B87" w:rsidP="007F1B87">
      <w:pPr>
        <w:pStyle w:val="Prrafodelista"/>
        <w:spacing w:after="0" w:line="360" w:lineRule="auto"/>
        <w:ind w:left="1134"/>
        <w:jc w:val="both"/>
        <w:rPr>
          <w:rFonts w:ascii="Arial" w:hAnsi="Arial" w:cs="Arial"/>
          <w:sz w:val="24"/>
          <w:szCs w:val="24"/>
          <w:lang w:val="es-PE"/>
        </w:rPr>
      </w:pPr>
      <w:r>
        <w:rPr>
          <w:rFonts w:ascii="Arial" w:hAnsi="Arial" w:cs="Arial"/>
          <w:sz w:val="24"/>
          <w:szCs w:val="24"/>
          <w:lang w:val="es-PE"/>
        </w:rPr>
        <w:t xml:space="preserve">Sobre Usuarios </w:t>
      </w:r>
      <w:r>
        <w:rPr>
          <w:rFonts w:ascii="Arial" w:hAnsi="Arial" w:cs="Arial"/>
          <w:sz w:val="24"/>
          <w:szCs w:val="24"/>
          <w:lang w:val="es-PE"/>
        </w:rPr>
        <w:fldChar w:fldCharType="begin" w:fldLock="1"/>
      </w:r>
      <w:r>
        <w:rPr>
          <w:rFonts w:ascii="Arial" w:hAnsi="Arial" w:cs="Arial"/>
          <w:sz w:val="24"/>
          <w:szCs w:val="24"/>
          <w:lang w:val="es-PE"/>
        </w:rPr>
        <w:instrText>ADDIN CSL_CITATION {"citationItems":[{"id":"ITEM-1","itemData":{"ISBN":"1514-8327","ISSN":"15148327","PMID":"12946053","abstract":"Actualmente Internet es un importante medio de información y comunicación, reemplazando en muchos casos la consulta a la biblioteca. No obstante, debido a la brecha digital y a las carencias de este medio, hay un espacio de actuación para el bibliotecario relacionado con el desarrollo de servicios de información basados en Internet tales como página web institucional, consulta electrónica, alertas y diseminación selectiva de información web, asistencia en las búsquedas en línea, acceso a recursos de información pagos, etc. A través de un estudio de usuarios, consistente en una encuesta mediante un cuestionario aplicado a 400 usuarios de la Dirección Hemeroteca y Naciones Unidas de la Biblioteca Argentina «Dr. Juan Álvarez» (Rosario) en el año 2006, se conocieron las demandas existentes hacia estos servicios. Palabras","author":[{"dropping-particle":"","family":"Foley","given":"Dennis","non-dropping-particle":"","parse-names":false,"suffix":""}],"container-title":"Aboriginal and Torres Strait Islander Studies Unit research report series","id":"ITEM-1","issue":"4","issued":{"date-parts":[["2000"]]},"page":"vi, 76 p.","title":"Successful indigenous Australian entrepreneurs : a case study analysis","type":"article-journal","volume":"18"},"uris":["http://www.mendeley.com/documents/?uuid=1a2937f4-d6d2-4d86-b6de-94804a22e626"]}],"mendeley":{"formattedCitation":"(Foley, 2000)","manualFormatting":"Foley, (2000)","plainTextFormattedCitation":"(Foley, 2000)","previouslyFormattedCitation":"(Foley, 2000)"},"properties":{"noteIndex":0},"schema":"https://github.com/citation-style-language/schema/raw/master/csl-citation.json"}</w:instrText>
      </w:r>
      <w:r>
        <w:rPr>
          <w:rFonts w:ascii="Arial" w:hAnsi="Arial" w:cs="Arial"/>
          <w:sz w:val="24"/>
          <w:szCs w:val="24"/>
          <w:lang w:val="es-PE"/>
        </w:rPr>
        <w:fldChar w:fldCharType="separate"/>
      </w:r>
      <w:r w:rsidRPr="00FC13D6">
        <w:rPr>
          <w:rFonts w:ascii="Arial" w:hAnsi="Arial" w:cs="Arial"/>
          <w:noProof/>
          <w:sz w:val="24"/>
          <w:szCs w:val="24"/>
          <w:lang w:val="es-PE"/>
        </w:rPr>
        <w:t xml:space="preserve">Foley, </w:t>
      </w:r>
      <w:r>
        <w:rPr>
          <w:rFonts w:ascii="Arial" w:hAnsi="Arial" w:cs="Arial"/>
          <w:noProof/>
          <w:sz w:val="24"/>
          <w:szCs w:val="24"/>
          <w:lang w:val="es-PE"/>
        </w:rPr>
        <w:t>(</w:t>
      </w:r>
      <w:r w:rsidRPr="00FC13D6">
        <w:rPr>
          <w:rFonts w:ascii="Arial" w:hAnsi="Arial" w:cs="Arial"/>
          <w:noProof/>
          <w:sz w:val="24"/>
          <w:szCs w:val="24"/>
          <w:lang w:val="es-PE"/>
        </w:rPr>
        <w:t>2000)</w:t>
      </w:r>
      <w:r>
        <w:rPr>
          <w:rFonts w:ascii="Arial" w:hAnsi="Arial" w:cs="Arial"/>
          <w:sz w:val="24"/>
          <w:szCs w:val="24"/>
          <w:lang w:val="es-PE"/>
        </w:rPr>
        <w:fldChar w:fldCharType="end"/>
      </w:r>
      <w:r>
        <w:rPr>
          <w:rFonts w:ascii="Arial" w:hAnsi="Arial" w:cs="Arial"/>
          <w:sz w:val="24"/>
          <w:szCs w:val="24"/>
          <w:lang w:val="es-PE"/>
        </w:rPr>
        <w:t xml:space="preserve"> “</w:t>
      </w:r>
      <w:r w:rsidRPr="00FC13D6">
        <w:rPr>
          <w:rFonts w:ascii="Arial" w:hAnsi="Arial" w:cs="Arial"/>
          <w:sz w:val="24"/>
          <w:szCs w:val="24"/>
          <w:lang w:val="es-PE"/>
        </w:rPr>
        <w:t>la comprensión del usuario es fundamental para diseñar servicios y para esto hay que investigar las necesidades de información de la organización o comunidad así como las necesidades de información de las personas en sus propios contextos</w:t>
      </w:r>
      <w:r>
        <w:rPr>
          <w:rFonts w:ascii="Arial" w:hAnsi="Arial" w:cs="Arial"/>
          <w:sz w:val="24"/>
          <w:szCs w:val="24"/>
          <w:lang w:val="es-PE"/>
        </w:rPr>
        <w:t xml:space="preserve">” </w:t>
      </w:r>
    </w:p>
    <w:p w14:paraId="1BA3B9BE" w14:textId="77777777" w:rsidR="007F1B87" w:rsidRDefault="007F1B87" w:rsidP="007F1B87">
      <w:pPr>
        <w:pStyle w:val="Prrafodelista"/>
        <w:spacing w:after="0" w:line="360" w:lineRule="auto"/>
        <w:ind w:left="1146"/>
        <w:jc w:val="both"/>
        <w:rPr>
          <w:rFonts w:ascii="Arial" w:hAnsi="Arial" w:cs="Arial"/>
          <w:sz w:val="24"/>
          <w:szCs w:val="24"/>
          <w:lang w:val="es-PE"/>
        </w:rPr>
      </w:pPr>
      <w:r w:rsidRPr="00AD3F2D">
        <w:rPr>
          <w:rFonts w:ascii="Arial" w:hAnsi="Arial" w:cs="Arial"/>
          <w:sz w:val="24"/>
          <w:szCs w:val="24"/>
          <w:lang w:val="es-PE"/>
        </w:rPr>
        <w:t>Se considera Graduado a la persona que haya obtenido el Grado Académico de Bachiller y/o Título Profesional en la Universidad Autónoma de Ica, cumpliendo con los requisitos legales y re</w:t>
      </w:r>
      <w:r>
        <w:rPr>
          <w:rFonts w:ascii="Arial" w:hAnsi="Arial" w:cs="Arial"/>
          <w:sz w:val="24"/>
          <w:szCs w:val="24"/>
          <w:lang w:val="es-PE"/>
        </w:rPr>
        <w:t>glamentarios vigentes</w:t>
      </w:r>
      <w:r w:rsidR="00BB46DA">
        <w:rPr>
          <w:rFonts w:ascii="Arial" w:hAnsi="Arial" w:cs="Arial"/>
          <w:sz w:val="24"/>
          <w:szCs w:val="24"/>
          <w:lang w:val="es-PE"/>
        </w:rPr>
        <w:t xml:space="preserve"> </w:t>
      </w:r>
      <w:r w:rsidR="00BB46DA">
        <w:rPr>
          <w:rFonts w:ascii="Arial" w:hAnsi="Arial" w:cs="Arial"/>
          <w:sz w:val="24"/>
          <w:szCs w:val="24"/>
          <w:lang w:val="es-PE"/>
        </w:rPr>
        <w:fldChar w:fldCharType="begin" w:fldLock="1"/>
      </w:r>
      <w:r w:rsidR="00174D2D">
        <w:rPr>
          <w:rFonts w:ascii="Arial" w:hAnsi="Arial" w:cs="Arial"/>
          <w:sz w:val="24"/>
          <w:szCs w:val="24"/>
          <w:lang w:val="es-PE"/>
        </w:rPr>
        <w:instrText>ADDIN CSL_CITATION {"citationItems":[{"id":"ITEM-1","itemData":{"author":[{"dropping-particle":"de","family":"Ica","given":"Universidad Autónoma","non-dropping-particle":"","parse-names":false,"suffix":""}],"id":"ITEM-1","issued":{"date-parts":[["2016"]]},"title":"Reglamento de la Dirección de Vinculación Universidad-Empresa y Bolsa de trabajo de la Universidad Autónoma de Ica","type":"article"},"uris":["http://www.mendeley.com/documents/?uuid=7bf484dd-0fd6-42f2-8643-f747abfb7975"]}],"mendeley":{"formattedCitation":"(Ica, 2016)","manualFormatting":"(Reglamento de la Universidad Autónoma de Ica, 2016)","plainTextFormattedCitation":"(Ica, 2016)","previouslyFormattedCitation":"(Ica, 2016)"},"properties":{"noteIndex":0},"schema":"https://github.com/citation-style-language/schema/raw/master/csl-citation.json"}</w:instrText>
      </w:r>
      <w:r w:rsidR="00BB46DA">
        <w:rPr>
          <w:rFonts w:ascii="Arial" w:hAnsi="Arial" w:cs="Arial"/>
          <w:sz w:val="24"/>
          <w:szCs w:val="24"/>
          <w:lang w:val="es-PE"/>
        </w:rPr>
        <w:fldChar w:fldCharType="separate"/>
      </w:r>
      <w:r w:rsidR="00BB46DA" w:rsidRPr="00BB46DA">
        <w:rPr>
          <w:rFonts w:ascii="Arial" w:hAnsi="Arial" w:cs="Arial"/>
          <w:noProof/>
          <w:sz w:val="24"/>
          <w:szCs w:val="24"/>
          <w:lang w:val="es-PE"/>
        </w:rPr>
        <w:t>(</w:t>
      </w:r>
      <w:r w:rsidR="00BB46DA">
        <w:rPr>
          <w:rFonts w:ascii="Arial" w:hAnsi="Arial" w:cs="Arial"/>
          <w:noProof/>
          <w:sz w:val="24"/>
          <w:szCs w:val="24"/>
          <w:lang w:val="es-PE"/>
        </w:rPr>
        <w:t xml:space="preserve">Reglamento de la Universidad Autónoma de </w:t>
      </w:r>
      <w:r w:rsidR="00BB46DA" w:rsidRPr="00BB46DA">
        <w:rPr>
          <w:rFonts w:ascii="Arial" w:hAnsi="Arial" w:cs="Arial"/>
          <w:noProof/>
          <w:sz w:val="24"/>
          <w:szCs w:val="24"/>
          <w:lang w:val="es-PE"/>
        </w:rPr>
        <w:t>Ica, 2016)</w:t>
      </w:r>
      <w:r w:rsidR="00BB46DA">
        <w:rPr>
          <w:rFonts w:ascii="Arial" w:hAnsi="Arial" w:cs="Arial"/>
          <w:sz w:val="24"/>
          <w:szCs w:val="24"/>
          <w:lang w:val="es-PE"/>
        </w:rPr>
        <w:fldChar w:fldCharType="end"/>
      </w:r>
      <w:r>
        <w:rPr>
          <w:rFonts w:ascii="Arial" w:hAnsi="Arial" w:cs="Arial"/>
          <w:sz w:val="24"/>
          <w:szCs w:val="24"/>
          <w:lang w:val="es-PE"/>
        </w:rPr>
        <w:t xml:space="preserve"> </w:t>
      </w:r>
    </w:p>
    <w:p w14:paraId="73197E32" w14:textId="77777777" w:rsidR="00A018BE" w:rsidRPr="007F1B87" w:rsidRDefault="00A018BE" w:rsidP="00642277">
      <w:pPr>
        <w:spacing w:after="0" w:line="360" w:lineRule="auto"/>
        <w:ind w:left="709"/>
        <w:jc w:val="both"/>
        <w:rPr>
          <w:rFonts w:ascii="Arial" w:hAnsi="Arial" w:cs="Arial"/>
          <w:color w:val="222222"/>
          <w:sz w:val="24"/>
          <w:szCs w:val="20"/>
          <w:shd w:val="clear" w:color="auto" w:fill="FFFFFF"/>
          <w:lang w:val="es-PE"/>
        </w:rPr>
      </w:pPr>
    </w:p>
    <w:p w14:paraId="340B2BA4" w14:textId="77777777" w:rsidR="0003368B" w:rsidRPr="00B820CE" w:rsidRDefault="0003368B" w:rsidP="00A018BE">
      <w:pPr>
        <w:spacing w:after="0" w:line="360" w:lineRule="auto"/>
        <w:jc w:val="both"/>
        <w:rPr>
          <w:rFonts w:ascii="Arial" w:hAnsi="Arial" w:cs="Arial"/>
          <w:b/>
          <w:sz w:val="24"/>
          <w:szCs w:val="24"/>
          <w:lang w:val="es-ES_tradnl"/>
        </w:rPr>
      </w:pPr>
      <w:r w:rsidRPr="00382C8D">
        <w:rPr>
          <w:rFonts w:ascii="Arial" w:hAnsi="Arial" w:cs="Arial"/>
          <w:sz w:val="24"/>
          <w:szCs w:val="24"/>
          <w:lang w:val="es-ES_tradnl"/>
        </w:rPr>
        <w:tab/>
      </w:r>
      <w:r w:rsidRPr="00B820CE">
        <w:rPr>
          <w:rFonts w:ascii="Arial" w:hAnsi="Arial" w:cs="Arial"/>
          <w:b/>
          <w:sz w:val="24"/>
          <w:szCs w:val="24"/>
          <w:lang w:val="es-ES_tradnl"/>
        </w:rPr>
        <w:t>Definición operacional</w:t>
      </w:r>
      <w:r w:rsidR="00DC3794" w:rsidRPr="00B820CE">
        <w:rPr>
          <w:rFonts w:ascii="Arial" w:hAnsi="Arial" w:cs="Arial"/>
          <w:b/>
          <w:sz w:val="24"/>
          <w:szCs w:val="24"/>
          <w:lang w:val="es-ES_tradnl"/>
        </w:rPr>
        <w:t xml:space="preserve"> de la variable 2</w:t>
      </w:r>
    </w:p>
    <w:p w14:paraId="2B960693" w14:textId="77777777" w:rsidR="006007F6" w:rsidRPr="00382C8D" w:rsidRDefault="006007F6" w:rsidP="00CB0B41">
      <w:pPr>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 </w:t>
      </w:r>
    </w:p>
    <w:tbl>
      <w:tblPr>
        <w:tblStyle w:val="Tablaconcuadrcula"/>
        <w:tblW w:w="7819" w:type="dxa"/>
        <w:tblInd w:w="817" w:type="dxa"/>
        <w:tblLook w:val="04A0" w:firstRow="1" w:lastRow="0" w:firstColumn="1" w:lastColumn="0" w:noHBand="0" w:noVBand="1"/>
      </w:tblPr>
      <w:tblGrid>
        <w:gridCol w:w="2268"/>
        <w:gridCol w:w="1701"/>
        <w:gridCol w:w="3850"/>
      </w:tblGrid>
      <w:tr w:rsidR="006007F6" w:rsidRPr="00741B5B" w14:paraId="5AB1E045" w14:textId="77777777" w:rsidTr="00A018BE">
        <w:trPr>
          <w:trHeight w:val="396"/>
        </w:trPr>
        <w:tc>
          <w:tcPr>
            <w:tcW w:w="2268" w:type="dxa"/>
            <w:shd w:val="clear" w:color="auto" w:fill="E5DFEC" w:themeFill="accent4" w:themeFillTint="33"/>
          </w:tcPr>
          <w:p w14:paraId="358700A2" w14:textId="77777777" w:rsidR="006007F6" w:rsidRPr="00741B5B" w:rsidRDefault="00741B5B" w:rsidP="00741B5B">
            <w:pPr>
              <w:jc w:val="center"/>
              <w:rPr>
                <w:rFonts w:ascii="Arial" w:hAnsi="Arial" w:cs="Arial"/>
                <w:sz w:val="24"/>
              </w:rPr>
            </w:pPr>
            <w:r w:rsidRPr="00741B5B">
              <w:rPr>
                <w:rFonts w:ascii="Arial" w:hAnsi="Arial" w:cs="Arial"/>
                <w:sz w:val="24"/>
              </w:rPr>
              <w:t>Definición Operacional</w:t>
            </w:r>
          </w:p>
        </w:tc>
        <w:tc>
          <w:tcPr>
            <w:tcW w:w="1701" w:type="dxa"/>
            <w:shd w:val="clear" w:color="auto" w:fill="E5DFEC" w:themeFill="accent4" w:themeFillTint="33"/>
          </w:tcPr>
          <w:p w14:paraId="1730086B" w14:textId="77777777" w:rsidR="006007F6" w:rsidRPr="00741B5B" w:rsidRDefault="00741B5B" w:rsidP="00741B5B">
            <w:pPr>
              <w:jc w:val="center"/>
              <w:rPr>
                <w:rFonts w:ascii="Arial" w:hAnsi="Arial" w:cs="Arial"/>
                <w:sz w:val="24"/>
              </w:rPr>
            </w:pPr>
            <w:r w:rsidRPr="00741B5B">
              <w:rPr>
                <w:rFonts w:ascii="Arial" w:hAnsi="Arial" w:cs="Arial"/>
                <w:sz w:val="24"/>
              </w:rPr>
              <w:t>Dimensiones</w:t>
            </w:r>
          </w:p>
        </w:tc>
        <w:tc>
          <w:tcPr>
            <w:tcW w:w="3850" w:type="dxa"/>
            <w:shd w:val="clear" w:color="auto" w:fill="E5DFEC" w:themeFill="accent4" w:themeFillTint="33"/>
          </w:tcPr>
          <w:p w14:paraId="28BFA1E0" w14:textId="77777777" w:rsidR="006007F6" w:rsidRPr="00741B5B" w:rsidRDefault="00741B5B" w:rsidP="00741B5B">
            <w:pPr>
              <w:jc w:val="center"/>
              <w:rPr>
                <w:rFonts w:ascii="Arial" w:hAnsi="Arial" w:cs="Arial"/>
                <w:sz w:val="24"/>
              </w:rPr>
            </w:pPr>
            <w:r w:rsidRPr="00741B5B">
              <w:rPr>
                <w:rFonts w:ascii="Arial" w:hAnsi="Arial" w:cs="Arial"/>
                <w:sz w:val="24"/>
              </w:rPr>
              <w:t>Indicadores</w:t>
            </w:r>
          </w:p>
        </w:tc>
      </w:tr>
      <w:tr w:rsidR="007F1B87" w:rsidRPr="00741B5B" w14:paraId="76B39459" w14:textId="77777777" w:rsidTr="00A366E9">
        <w:trPr>
          <w:trHeight w:val="695"/>
        </w:trPr>
        <w:tc>
          <w:tcPr>
            <w:tcW w:w="2268" w:type="dxa"/>
            <w:vMerge w:val="restart"/>
          </w:tcPr>
          <w:p w14:paraId="74F5A55C" w14:textId="77777777" w:rsidR="007F1B87" w:rsidRPr="00741B5B" w:rsidRDefault="007F1B87" w:rsidP="00A67FC5">
            <w:pPr>
              <w:rPr>
                <w:rFonts w:ascii="Arial" w:hAnsi="Arial" w:cs="Arial"/>
                <w:sz w:val="24"/>
              </w:rPr>
            </w:pPr>
          </w:p>
          <w:p w14:paraId="0ED5A2A7" w14:textId="77777777" w:rsidR="007F1B87" w:rsidRPr="00741B5B" w:rsidRDefault="007F1B87" w:rsidP="00A67FC5">
            <w:pPr>
              <w:rPr>
                <w:rFonts w:ascii="Arial" w:hAnsi="Arial" w:cs="Arial"/>
                <w:sz w:val="24"/>
              </w:rPr>
            </w:pPr>
            <w:r w:rsidRPr="00741B5B">
              <w:rPr>
                <w:rFonts w:ascii="Arial" w:hAnsi="Arial" w:cs="Arial"/>
                <w:sz w:val="24"/>
              </w:rPr>
              <w:t>Variable 2:</w:t>
            </w:r>
          </w:p>
          <w:p w14:paraId="34CD8742" w14:textId="77777777" w:rsidR="007F1B87" w:rsidRPr="00A366E9" w:rsidRDefault="007F1B87" w:rsidP="00A366E9">
            <w:pPr>
              <w:rPr>
                <w:rFonts w:ascii="Arial" w:hAnsi="Arial" w:cs="Arial"/>
                <w:sz w:val="24"/>
                <w:lang w:val="es-ES_tradnl"/>
              </w:rPr>
            </w:pPr>
            <w:r w:rsidRPr="00A366E9">
              <w:rPr>
                <w:rFonts w:ascii="Arial" w:hAnsi="Arial" w:cs="Arial"/>
                <w:sz w:val="24"/>
                <w:lang w:val="es-ES_tradnl"/>
              </w:rPr>
              <w:t>Usuarios</w:t>
            </w:r>
            <w:r>
              <w:rPr>
                <w:rFonts w:ascii="Arial" w:hAnsi="Arial" w:cs="Arial"/>
                <w:sz w:val="24"/>
                <w:lang w:val="es-ES_tradnl"/>
              </w:rPr>
              <w:t xml:space="preserve"> de la bolsa laboral</w:t>
            </w:r>
          </w:p>
          <w:p w14:paraId="4BCAB75B" w14:textId="77777777" w:rsidR="007F1B87" w:rsidRDefault="007F1B87" w:rsidP="00A366E9">
            <w:pPr>
              <w:rPr>
                <w:rFonts w:ascii="Arial" w:hAnsi="Arial" w:cs="Arial"/>
                <w:sz w:val="24"/>
                <w:lang w:val="es-ES_tradnl"/>
              </w:rPr>
            </w:pPr>
            <w:r w:rsidRPr="00A366E9">
              <w:rPr>
                <w:rFonts w:ascii="Arial" w:hAnsi="Arial" w:cs="Arial"/>
                <w:sz w:val="24"/>
                <w:lang w:val="es-ES_tradnl"/>
              </w:rPr>
              <w:t>Estudiantes y graduados de la Universidad Autónoma de Ica</w:t>
            </w:r>
          </w:p>
          <w:p w14:paraId="3AE909BB" w14:textId="77777777" w:rsidR="007F1B87" w:rsidRDefault="007F1B87" w:rsidP="00A366E9">
            <w:pPr>
              <w:rPr>
                <w:rFonts w:ascii="Arial" w:hAnsi="Arial" w:cs="Arial"/>
                <w:sz w:val="24"/>
                <w:lang w:val="es-ES_tradnl"/>
              </w:rPr>
            </w:pPr>
          </w:p>
          <w:p w14:paraId="19272573" w14:textId="77777777" w:rsidR="007F1B87" w:rsidRPr="00394479" w:rsidRDefault="007F1B87" w:rsidP="00394479">
            <w:pPr>
              <w:rPr>
                <w:rFonts w:ascii="Arial" w:hAnsi="Arial" w:cs="Arial"/>
                <w:sz w:val="24"/>
              </w:rPr>
            </w:pPr>
            <w:r w:rsidRPr="00FC13D6">
              <w:rPr>
                <w:rFonts w:ascii="Arial" w:hAnsi="Arial" w:cs="Arial"/>
                <w:sz w:val="24"/>
              </w:rPr>
              <w:t xml:space="preserve">Foley, (2000) señala que “la </w:t>
            </w:r>
            <w:r w:rsidRPr="00FC13D6">
              <w:rPr>
                <w:rFonts w:ascii="Arial" w:hAnsi="Arial" w:cs="Arial"/>
                <w:sz w:val="24"/>
              </w:rPr>
              <w:lastRenderedPageBreak/>
              <w:t>comprensión del usuario es fundamental para diseñar servicios y para esto hay que investigar las necesidades de información de la organización o comunidad así como las necesidades de información de las personas en sus propios contextos”.</w:t>
            </w:r>
          </w:p>
        </w:tc>
        <w:tc>
          <w:tcPr>
            <w:tcW w:w="1701" w:type="dxa"/>
            <w:vMerge w:val="restart"/>
          </w:tcPr>
          <w:p w14:paraId="0DD47071" w14:textId="77777777" w:rsidR="007F1B87" w:rsidRDefault="007F1B87" w:rsidP="00A67FC5">
            <w:pPr>
              <w:rPr>
                <w:rFonts w:ascii="Arial" w:hAnsi="Arial" w:cs="Arial"/>
                <w:sz w:val="24"/>
              </w:rPr>
            </w:pPr>
          </w:p>
          <w:p w14:paraId="29EA535A" w14:textId="77777777" w:rsidR="007F1B87" w:rsidRDefault="007F1B87" w:rsidP="00A67FC5">
            <w:pPr>
              <w:rPr>
                <w:rFonts w:ascii="Arial" w:hAnsi="Arial" w:cs="Arial"/>
                <w:sz w:val="24"/>
              </w:rPr>
            </w:pPr>
          </w:p>
          <w:p w14:paraId="1D8C754B" w14:textId="77777777" w:rsidR="007F1B87" w:rsidRDefault="007F1B87" w:rsidP="00A67FC5">
            <w:pPr>
              <w:rPr>
                <w:rFonts w:ascii="Arial" w:hAnsi="Arial" w:cs="Arial"/>
                <w:sz w:val="24"/>
              </w:rPr>
            </w:pPr>
          </w:p>
          <w:p w14:paraId="307C90AB" w14:textId="77777777" w:rsidR="007F1B87" w:rsidRDefault="007F1B87" w:rsidP="00A67FC5">
            <w:pPr>
              <w:rPr>
                <w:rFonts w:ascii="Arial" w:hAnsi="Arial" w:cs="Arial"/>
                <w:sz w:val="24"/>
              </w:rPr>
            </w:pPr>
            <w:r>
              <w:rPr>
                <w:rFonts w:ascii="Arial" w:hAnsi="Arial" w:cs="Arial"/>
                <w:sz w:val="24"/>
              </w:rPr>
              <w:t>Dimensión 1</w:t>
            </w:r>
          </w:p>
          <w:p w14:paraId="35C6C278" w14:textId="77777777" w:rsidR="007F1B87" w:rsidRDefault="007F1B87" w:rsidP="00A67FC5">
            <w:pPr>
              <w:rPr>
                <w:rFonts w:ascii="Arial" w:hAnsi="Arial" w:cs="Arial"/>
                <w:sz w:val="24"/>
              </w:rPr>
            </w:pPr>
            <w:r>
              <w:rPr>
                <w:rFonts w:ascii="Arial" w:hAnsi="Arial" w:cs="Arial"/>
                <w:sz w:val="24"/>
              </w:rPr>
              <w:t>Usuario</w:t>
            </w:r>
          </w:p>
          <w:p w14:paraId="251F40F9" w14:textId="77777777" w:rsidR="007F1B87" w:rsidRDefault="007F1B87" w:rsidP="00A67FC5">
            <w:pPr>
              <w:rPr>
                <w:rFonts w:ascii="Arial" w:hAnsi="Arial" w:cs="Arial"/>
                <w:sz w:val="24"/>
              </w:rPr>
            </w:pPr>
            <w:r>
              <w:rPr>
                <w:rFonts w:ascii="Arial" w:hAnsi="Arial" w:cs="Arial"/>
                <w:sz w:val="24"/>
              </w:rPr>
              <w:t>Estudiantes</w:t>
            </w:r>
          </w:p>
          <w:p w14:paraId="3B0C5FF5" w14:textId="77777777" w:rsidR="007F1B87" w:rsidRDefault="007F1B87" w:rsidP="00A67FC5">
            <w:pPr>
              <w:rPr>
                <w:rFonts w:ascii="Arial" w:hAnsi="Arial" w:cs="Arial"/>
                <w:sz w:val="24"/>
              </w:rPr>
            </w:pPr>
          </w:p>
          <w:p w14:paraId="64CA0920" w14:textId="77777777" w:rsidR="007F1B87" w:rsidRDefault="007F1B87" w:rsidP="00A67FC5">
            <w:pPr>
              <w:rPr>
                <w:rFonts w:ascii="Arial" w:hAnsi="Arial" w:cs="Arial"/>
                <w:sz w:val="24"/>
              </w:rPr>
            </w:pPr>
          </w:p>
          <w:p w14:paraId="35CD09A3" w14:textId="77777777" w:rsidR="007F1B87" w:rsidRDefault="007F1B87" w:rsidP="00A67FC5">
            <w:pPr>
              <w:rPr>
                <w:rFonts w:ascii="Arial" w:hAnsi="Arial" w:cs="Arial"/>
                <w:sz w:val="24"/>
              </w:rPr>
            </w:pPr>
            <w:r>
              <w:rPr>
                <w:rFonts w:ascii="Arial" w:hAnsi="Arial" w:cs="Arial"/>
                <w:sz w:val="24"/>
              </w:rPr>
              <w:lastRenderedPageBreak/>
              <w:t>Dimensión 2</w:t>
            </w:r>
          </w:p>
          <w:p w14:paraId="15F7731B" w14:textId="77777777" w:rsidR="007F1B87" w:rsidRDefault="007F1B87" w:rsidP="00A67FC5">
            <w:pPr>
              <w:rPr>
                <w:rFonts w:ascii="Arial" w:hAnsi="Arial" w:cs="Arial"/>
                <w:sz w:val="24"/>
              </w:rPr>
            </w:pPr>
            <w:r>
              <w:rPr>
                <w:rFonts w:ascii="Arial" w:hAnsi="Arial" w:cs="Arial"/>
                <w:sz w:val="24"/>
              </w:rPr>
              <w:t>Usuario</w:t>
            </w:r>
          </w:p>
          <w:p w14:paraId="510791D3" w14:textId="77777777" w:rsidR="007F1B87" w:rsidRPr="00741B5B" w:rsidRDefault="007F1B87" w:rsidP="00A67FC5">
            <w:pPr>
              <w:rPr>
                <w:rFonts w:ascii="Arial" w:hAnsi="Arial" w:cs="Arial"/>
                <w:sz w:val="24"/>
              </w:rPr>
            </w:pPr>
            <w:r>
              <w:rPr>
                <w:rFonts w:ascii="Arial" w:hAnsi="Arial" w:cs="Arial"/>
                <w:sz w:val="24"/>
              </w:rPr>
              <w:t>Graduados</w:t>
            </w:r>
          </w:p>
        </w:tc>
        <w:tc>
          <w:tcPr>
            <w:tcW w:w="3850" w:type="dxa"/>
          </w:tcPr>
          <w:p w14:paraId="2A721C47" w14:textId="77777777" w:rsidR="007F1B87" w:rsidRPr="003A7AB5" w:rsidRDefault="007F1B87" w:rsidP="003A7AB5">
            <w:pPr>
              <w:rPr>
                <w:rFonts w:ascii="Arial" w:hAnsi="Arial" w:cs="Arial"/>
                <w:sz w:val="24"/>
              </w:rPr>
            </w:pPr>
            <w:r w:rsidRPr="003A7AB5">
              <w:rPr>
                <w:rFonts w:ascii="Arial" w:hAnsi="Arial" w:cs="Arial"/>
                <w:sz w:val="24"/>
              </w:rPr>
              <w:lastRenderedPageBreak/>
              <w:t>Usuario Realiza Solicitud a pedido de la Dirección de Vinculación Universidad-Empresa y Bolsa de Trabajo identifica a los usuarios de Bolsa Laboral.</w:t>
            </w:r>
          </w:p>
        </w:tc>
      </w:tr>
      <w:tr w:rsidR="007F1B87" w:rsidRPr="00741B5B" w14:paraId="099FE0F2" w14:textId="77777777" w:rsidTr="00741B5B">
        <w:trPr>
          <w:trHeight w:val="497"/>
        </w:trPr>
        <w:tc>
          <w:tcPr>
            <w:tcW w:w="2268" w:type="dxa"/>
            <w:vMerge/>
          </w:tcPr>
          <w:p w14:paraId="624F2240" w14:textId="77777777" w:rsidR="007F1B87" w:rsidRPr="00741B5B" w:rsidRDefault="007F1B87" w:rsidP="00A67FC5">
            <w:pPr>
              <w:rPr>
                <w:rFonts w:ascii="Arial" w:hAnsi="Arial" w:cs="Arial"/>
                <w:sz w:val="24"/>
              </w:rPr>
            </w:pPr>
          </w:p>
        </w:tc>
        <w:tc>
          <w:tcPr>
            <w:tcW w:w="1701" w:type="dxa"/>
            <w:vMerge/>
          </w:tcPr>
          <w:p w14:paraId="10E1DE46" w14:textId="77777777" w:rsidR="007F1B87" w:rsidRPr="00741B5B" w:rsidRDefault="007F1B87" w:rsidP="00A67FC5">
            <w:pPr>
              <w:rPr>
                <w:rFonts w:ascii="Arial" w:hAnsi="Arial" w:cs="Arial"/>
                <w:sz w:val="24"/>
              </w:rPr>
            </w:pPr>
          </w:p>
        </w:tc>
        <w:tc>
          <w:tcPr>
            <w:tcW w:w="3850" w:type="dxa"/>
          </w:tcPr>
          <w:p w14:paraId="4418E1EC" w14:textId="77777777" w:rsidR="007F1B87" w:rsidRPr="00741B5B" w:rsidRDefault="007F1B87" w:rsidP="004F2858">
            <w:pPr>
              <w:rPr>
                <w:rFonts w:ascii="Arial" w:hAnsi="Arial" w:cs="Arial"/>
                <w:sz w:val="24"/>
              </w:rPr>
            </w:pPr>
            <w:r>
              <w:rPr>
                <w:rFonts w:ascii="Arial" w:hAnsi="Arial" w:cs="Arial"/>
                <w:sz w:val="24"/>
              </w:rPr>
              <w:t xml:space="preserve">Usuario Realiza el Registro mediante usuario y contraseña generado por </w:t>
            </w:r>
            <w:r w:rsidRPr="004F2858">
              <w:rPr>
                <w:rFonts w:ascii="Arial" w:hAnsi="Arial" w:cs="Arial"/>
                <w:sz w:val="24"/>
              </w:rPr>
              <w:t xml:space="preserve">Dirección de </w:t>
            </w:r>
            <w:r>
              <w:rPr>
                <w:rFonts w:ascii="Arial" w:hAnsi="Arial" w:cs="Arial"/>
                <w:sz w:val="24"/>
              </w:rPr>
              <w:t>V</w:t>
            </w:r>
            <w:r w:rsidRPr="004F2858">
              <w:rPr>
                <w:rFonts w:ascii="Arial" w:hAnsi="Arial" w:cs="Arial"/>
                <w:sz w:val="24"/>
              </w:rPr>
              <w:t xml:space="preserve">inculación </w:t>
            </w:r>
            <w:r>
              <w:rPr>
                <w:rFonts w:ascii="Arial" w:hAnsi="Arial" w:cs="Arial"/>
                <w:sz w:val="24"/>
              </w:rPr>
              <w:t>Universidad-Empresa y B</w:t>
            </w:r>
            <w:r w:rsidRPr="004F2858">
              <w:rPr>
                <w:rFonts w:ascii="Arial" w:hAnsi="Arial" w:cs="Arial"/>
                <w:sz w:val="24"/>
              </w:rPr>
              <w:t xml:space="preserve">olsa de </w:t>
            </w:r>
            <w:r>
              <w:rPr>
                <w:rFonts w:ascii="Arial" w:hAnsi="Arial" w:cs="Arial"/>
                <w:sz w:val="24"/>
              </w:rPr>
              <w:t>T</w:t>
            </w:r>
            <w:r w:rsidRPr="004F2858">
              <w:rPr>
                <w:rFonts w:ascii="Arial" w:hAnsi="Arial" w:cs="Arial"/>
                <w:sz w:val="24"/>
              </w:rPr>
              <w:t>rabajo</w:t>
            </w:r>
          </w:p>
        </w:tc>
      </w:tr>
      <w:tr w:rsidR="007F1B87" w:rsidRPr="00741B5B" w14:paraId="3295B52F" w14:textId="77777777" w:rsidTr="00741B5B">
        <w:trPr>
          <w:trHeight w:val="497"/>
        </w:trPr>
        <w:tc>
          <w:tcPr>
            <w:tcW w:w="2268" w:type="dxa"/>
            <w:vMerge/>
          </w:tcPr>
          <w:p w14:paraId="55855EF5" w14:textId="77777777" w:rsidR="007F1B87" w:rsidRPr="00741B5B" w:rsidRDefault="007F1B87" w:rsidP="00A67FC5">
            <w:pPr>
              <w:rPr>
                <w:rFonts w:ascii="Arial" w:hAnsi="Arial" w:cs="Arial"/>
                <w:sz w:val="24"/>
              </w:rPr>
            </w:pPr>
          </w:p>
        </w:tc>
        <w:tc>
          <w:tcPr>
            <w:tcW w:w="1701" w:type="dxa"/>
            <w:vMerge/>
          </w:tcPr>
          <w:p w14:paraId="7898BBEF" w14:textId="77777777" w:rsidR="007F1B87" w:rsidRPr="00741B5B" w:rsidRDefault="007F1B87" w:rsidP="00A67FC5">
            <w:pPr>
              <w:rPr>
                <w:rFonts w:ascii="Arial" w:hAnsi="Arial" w:cs="Arial"/>
                <w:sz w:val="24"/>
              </w:rPr>
            </w:pPr>
          </w:p>
        </w:tc>
        <w:tc>
          <w:tcPr>
            <w:tcW w:w="3850" w:type="dxa"/>
          </w:tcPr>
          <w:p w14:paraId="166EC559" w14:textId="77777777" w:rsidR="007F1B87" w:rsidRPr="00741B5B" w:rsidRDefault="007F1B87" w:rsidP="007F1B87">
            <w:pPr>
              <w:rPr>
                <w:rFonts w:ascii="Arial" w:hAnsi="Arial" w:cs="Arial"/>
                <w:sz w:val="24"/>
              </w:rPr>
            </w:pPr>
            <w:r>
              <w:rPr>
                <w:rFonts w:ascii="Arial" w:hAnsi="Arial" w:cs="Arial"/>
                <w:sz w:val="24"/>
              </w:rPr>
              <w:t xml:space="preserve">Usuario recibe orientación y asesoría sobre Currículum Vitae por parte de </w:t>
            </w:r>
            <w:r w:rsidRPr="004F2858">
              <w:rPr>
                <w:rFonts w:ascii="Arial" w:hAnsi="Arial" w:cs="Arial"/>
                <w:sz w:val="24"/>
              </w:rPr>
              <w:t xml:space="preserve">Dirección de </w:t>
            </w:r>
            <w:r>
              <w:rPr>
                <w:rFonts w:ascii="Arial" w:hAnsi="Arial" w:cs="Arial"/>
                <w:sz w:val="24"/>
              </w:rPr>
              <w:lastRenderedPageBreak/>
              <w:t>V</w:t>
            </w:r>
            <w:r w:rsidRPr="004F2858">
              <w:rPr>
                <w:rFonts w:ascii="Arial" w:hAnsi="Arial" w:cs="Arial"/>
                <w:sz w:val="24"/>
              </w:rPr>
              <w:t xml:space="preserve">inculación </w:t>
            </w:r>
            <w:r>
              <w:rPr>
                <w:rFonts w:ascii="Arial" w:hAnsi="Arial" w:cs="Arial"/>
                <w:sz w:val="24"/>
              </w:rPr>
              <w:t>Universidad-Empresa y B</w:t>
            </w:r>
            <w:r w:rsidRPr="004F2858">
              <w:rPr>
                <w:rFonts w:ascii="Arial" w:hAnsi="Arial" w:cs="Arial"/>
                <w:sz w:val="24"/>
              </w:rPr>
              <w:t xml:space="preserve">olsa de </w:t>
            </w:r>
            <w:r>
              <w:rPr>
                <w:rFonts w:ascii="Arial" w:hAnsi="Arial" w:cs="Arial"/>
                <w:sz w:val="24"/>
              </w:rPr>
              <w:t>T</w:t>
            </w:r>
            <w:r w:rsidRPr="004F2858">
              <w:rPr>
                <w:rFonts w:ascii="Arial" w:hAnsi="Arial" w:cs="Arial"/>
                <w:sz w:val="24"/>
              </w:rPr>
              <w:t>rabajo</w:t>
            </w:r>
          </w:p>
        </w:tc>
      </w:tr>
      <w:tr w:rsidR="007F1B87" w:rsidRPr="00741B5B" w14:paraId="64491C94" w14:textId="77777777" w:rsidTr="00741B5B">
        <w:trPr>
          <w:trHeight w:val="1554"/>
        </w:trPr>
        <w:tc>
          <w:tcPr>
            <w:tcW w:w="2268" w:type="dxa"/>
            <w:vMerge/>
          </w:tcPr>
          <w:p w14:paraId="34549B59" w14:textId="77777777" w:rsidR="007F1B87" w:rsidRPr="00741B5B" w:rsidRDefault="007F1B87" w:rsidP="00A67FC5">
            <w:pPr>
              <w:jc w:val="center"/>
              <w:rPr>
                <w:rFonts w:ascii="Arial" w:hAnsi="Arial" w:cs="Arial"/>
                <w:sz w:val="24"/>
              </w:rPr>
            </w:pPr>
          </w:p>
        </w:tc>
        <w:tc>
          <w:tcPr>
            <w:tcW w:w="1701" w:type="dxa"/>
            <w:vMerge/>
          </w:tcPr>
          <w:p w14:paraId="2CD885EB" w14:textId="77777777" w:rsidR="007F1B87" w:rsidRPr="00741B5B" w:rsidRDefault="007F1B87" w:rsidP="00A67FC5">
            <w:pPr>
              <w:rPr>
                <w:rFonts w:ascii="Arial" w:hAnsi="Arial" w:cs="Arial"/>
                <w:sz w:val="24"/>
              </w:rPr>
            </w:pPr>
          </w:p>
        </w:tc>
        <w:tc>
          <w:tcPr>
            <w:tcW w:w="3850" w:type="dxa"/>
          </w:tcPr>
          <w:p w14:paraId="09964105" w14:textId="77777777" w:rsidR="007F1B87" w:rsidRPr="00741B5B" w:rsidRDefault="007F1B87" w:rsidP="00A67FC5">
            <w:pPr>
              <w:rPr>
                <w:rFonts w:ascii="Arial" w:hAnsi="Arial" w:cs="Arial"/>
                <w:sz w:val="24"/>
              </w:rPr>
            </w:pPr>
            <w:r>
              <w:rPr>
                <w:rFonts w:ascii="Arial" w:hAnsi="Arial" w:cs="Arial"/>
                <w:sz w:val="24"/>
              </w:rPr>
              <w:t>Usuario se vincula con empleo atendiendo ofertas laborales publicadas en el aplicativo informático Bolsa Laboral.</w:t>
            </w:r>
          </w:p>
        </w:tc>
      </w:tr>
      <w:tr w:rsidR="007F1B87" w:rsidRPr="00741B5B" w14:paraId="5B72C171" w14:textId="77777777" w:rsidTr="00741B5B">
        <w:trPr>
          <w:trHeight w:val="497"/>
        </w:trPr>
        <w:tc>
          <w:tcPr>
            <w:tcW w:w="2268" w:type="dxa"/>
            <w:vMerge/>
          </w:tcPr>
          <w:p w14:paraId="63DA49B5" w14:textId="77777777" w:rsidR="007F1B87" w:rsidRPr="00741B5B" w:rsidRDefault="007F1B87" w:rsidP="00A67FC5">
            <w:pPr>
              <w:jc w:val="center"/>
              <w:rPr>
                <w:rFonts w:ascii="Arial" w:hAnsi="Arial" w:cs="Arial"/>
                <w:sz w:val="24"/>
              </w:rPr>
            </w:pPr>
          </w:p>
        </w:tc>
        <w:tc>
          <w:tcPr>
            <w:tcW w:w="1701" w:type="dxa"/>
            <w:vMerge/>
          </w:tcPr>
          <w:p w14:paraId="484A8CD4" w14:textId="77777777" w:rsidR="007F1B87" w:rsidRPr="00741B5B" w:rsidRDefault="007F1B87" w:rsidP="00A67FC5">
            <w:pPr>
              <w:rPr>
                <w:rFonts w:ascii="Arial" w:hAnsi="Arial" w:cs="Arial"/>
                <w:sz w:val="24"/>
              </w:rPr>
            </w:pPr>
          </w:p>
        </w:tc>
        <w:tc>
          <w:tcPr>
            <w:tcW w:w="3850" w:type="dxa"/>
          </w:tcPr>
          <w:p w14:paraId="6F098651" w14:textId="77777777" w:rsidR="007F1B87" w:rsidRPr="00741B5B" w:rsidRDefault="007F1B87" w:rsidP="00A67FC5">
            <w:pPr>
              <w:rPr>
                <w:rFonts w:ascii="Arial" w:hAnsi="Arial" w:cs="Arial"/>
                <w:sz w:val="24"/>
              </w:rPr>
            </w:pPr>
            <w:r>
              <w:rPr>
                <w:rFonts w:ascii="Arial" w:hAnsi="Arial" w:cs="Arial"/>
                <w:sz w:val="24"/>
              </w:rPr>
              <w:t>Usuario es contratado por empresa que presentó oferta laboral</w:t>
            </w:r>
          </w:p>
        </w:tc>
      </w:tr>
      <w:tr w:rsidR="007F1B87" w:rsidRPr="00741B5B" w14:paraId="039FD2A5" w14:textId="77777777" w:rsidTr="00741B5B">
        <w:trPr>
          <w:trHeight w:val="1696"/>
        </w:trPr>
        <w:tc>
          <w:tcPr>
            <w:tcW w:w="2268" w:type="dxa"/>
            <w:vMerge/>
          </w:tcPr>
          <w:p w14:paraId="5C73FB2B" w14:textId="77777777" w:rsidR="007F1B87" w:rsidRPr="00741B5B" w:rsidRDefault="007F1B87" w:rsidP="00A67FC5">
            <w:pPr>
              <w:jc w:val="center"/>
              <w:rPr>
                <w:rFonts w:ascii="Arial" w:hAnsi="Arial" w:cs="Arial"/>
                <w:sz w:val="24"/>
              </w:rPr>
            </w:pPr>
          </w:p>
        </w:tc>
        <w:tc>
          <w:tcPr>
            <w:tcW w:w="1701" w:type="dxa"/>
            <w:vMerge/>
          </w:tcPr>
          <w:p w14:paraId="687788C5" w14:textId="77777777" w:rsidR="007F1B87" w:rsidRPr="00741B5B" w:rsidRDefault="007F1B87" w:rsidP="00A67FC5">
            <w:pPr>
              <w:rPr>
                <w:rFonts w:ascii="Arial" w:hAnsi="Arial" w:cs="Arial"/>
                <w:sz w:val="24"/>
              </w:rPr>
            </w:pPr>
          </w:p>
        </w:tc>
        <w:tc>
          <w:tcPr>
            <w:tcW w:w="3850" w:type="dxa"/>
          </w:tcPr>
          <w:p w14:paraId="4CC6D9D6" w14:textId="77777777" w:rsidR="007F1B87" w:rsidRPr="00741B5B" w:rsidRDefault="007F1B87" w:rsidP="00A67FC5">
            <w:pPr>
              <w:rPr>
                <w:rFonts w:ascii="Arial" w:hAnsi="Arial" w:cs="Arial"/>
                <w:sz w:val="24"/>
              </w:rPr>
            </w:pPr>
            <w:r>
              <w:rPr>
                <w:rFonts w:ascii="Arial" w:hAnsi="Arial" w:cs="Arial"/>
                <w:sz w:val="24"/>
              </w:rPr>
              <w:t xml:space="preserve">Usuario es seguido y monitoreado por </w:t>
            </w:r>
            <w:r w:rsidRPr="004F2858">
              <w:rPr>
                <w:rFonts w:ascii="Arial" w:hAnsi="Arial" w:cs="Arial"/>
                <w:sz w:val="24"/>
              </w:rPr>
              <w:t xml:space="preserve">Dirección de </w:t>
            </w:r>
            <w:r>
              <w:rPr>
                <w:rFonts w:ascii="Arial" w:hAnsi="Arial" w:cs="Arial"/>
                <w:sz w:val="24"/>
              </w:rPr>
              <w:t>V</w:t>
            </w:r>
            <w:r w:rsidRPr="004F2858">
              <w:rPr>
                <w:rFonts w:ascii="Arial" w:hAnsi="Arial" w:cs="Arial"/>
                <w:sz w:val="24"/>
              </w:rPr>
              <w:t xml:space="preserve">inculación </w:t>
            </w:r>
            <w:r>
              <w:rPr>
                <w:rFonts w:ascii="Arial" w:hAnsi="Arial" w:cs="Arial"/>
                <w:sz w:val="24"/>
              </w:rPr>
              <w:t>Universidad-Empresa y B</w:t>
            </w:r>
            <w:r w:rsidRPr="004F2858">
              <w:rPr>
                <w:rFonts w:ascii="Arial" w:hAnsi="Arial" w:cs="Arial"/>
                <w:sz w:val="24"/>
              </w:rPr>
              <w:t xml:space="preserve">olsa de </w:t>
            </w:r>
            <w:r>
              <w:rPr>
                <w:rFonts w:ascii="Arial" w:hAnsi="Arial" w:cs="Arial"/>
                <w:sz w:val="24"/>
              </w:rPr>
              <w:t>T</w:t>
            </w:r>
            <w:r w:rsidRPr="004F2858">
              <w:rPr>
                <w:rFonts w:ascii="Arial" w:hAnsi="Arial" w:cs="Arial"/>
                <w:sz w:val="24"/>
              </w:rPr>
              <w:t>rabajo</w:t>
            </w:r>
          </w:p>
        </w:tc>
      </w:tr>
      <w:tr w:rsidR="007F1B87" w:rsidRPr="00741B5B" w14:paraId="6C39A765" w14:textId="77777777" w:rsidTr="007F1B87">
        <w:trPr>
          <w:trHeight w:val="404"/>
        </w:trPr>
        <w:tc>
          <w:tcPr>
            <w:tcW w:w="2268" w:type="dxa"/>
            <w:vMerge/>
          </w:tcPr>
          <w:p w14:paraId="2560A6A3" w14:textId="77777777" w:rsidR="007F1B87" w:rsidRPr="00741B5B" w:rsidRDefault="007F1B87" w:rsidP="00A67FC5">
            <w:pPr>
              <w:jc w:val="center"/>
              <w:rPr>
                <w:rFonts w:ascii="Arial" w:hAnsi="Arial" w:cs="Arial"/>
                <w:sz w:val="24"/>
              </w:rPr>
            </w:pPr>
          </w:p>
        </w:tc>
        <w:tc>
          <w:tcPr>
            <w:tcW w:w="1701" w:type="dxa"/>
            <w:vMerge w:val="restart"/>
          </w:tcPr>
          <w:p w14:paraId="07E57284" w14:textId="77777777" w:rsidR="007F1B87" w:rsidRDefault="007F1B87" w:rsidP="00A67FC5">
            <w:pPr>
              <w:rPr>
                <w:rFonts w:ascii="Arial" w:hAnsi="Arial" w:cs="Arial"/>
                <w:sz w:val="24"/>
              </w:rPr>
            </w:pPr>
            <w:r>
              <w:rPr>
                <w:rFonts w:ascii="Arial" w:hAnsi="Arial" w:cs="Arial"/>
                <w:sz w:val="24"/>
              </w:rPr>
              <w:t>Dimensión 3</w:t>
            </w:r>
          </w:p>
          <w:p w14:paraId="0866E761" w14:textId="77777777" w:rsidR="007F1B87" w:rsidRPr="00741B5B" w:rsidRDefault="007F1B87" w:rsidP="00A67FC5">
            <w:pPr>
              <w:rPr>
                <w:rFonts w:ascii="Arial" w:hAnsi="Arial" w:cs="Arial"/>
                <w:sz w:val="24"/>
              </w:rPr>
            </w:pPr>
            <w:r>
              <w:rPr>
                <w:rFonts w:ascii="Arial" w:hAnsi="Arial" w:cs="Arial"/>
                <w:sz w:val="24"/>
              </w:rPr>
              <w:t>Usuario Empresa</w:t>
            </w:r>
          </w:p>
        </w:tc>
        <w:tc>
          <w:tcPr>
            <w:tcW w:w="3850" w:type="dxa"/>
          </w:tcPr>
          <w:p w14:paraId="6EC73B45" w14:textId="77777777" w:rsidR="007F1B87" w:rsidRPr="00741B5B" w:rsidRDefault="007F1B87" w:rsidP="00A67FC5">
            <w:pPr>
              <w:rPr>
                <w:rFonts w:ascii="Arial" w:hAnsi="Arial" w:cs="Arial"/>
                <w:sz w:val="24"/>
              </w:rPr>
            </w:pPr>
            <w:r>
              <w:rPr>
                <w:rFonts w:ascii="Arial" w:hAnsi="Arial" w:cs="Arial"/>
                <w:sz w:val="24"/>
              </w:rPr>
              <w:t>Empresas participantes</w:t>
            </w:r>
          </w:p>
        </w:tc>
      </w:tr>
      <w:tr w:rsidR="007F1B87" w:rsidRPr="00741B5B" w14:paraId="641FEDF7" w14:textId="77777777" w:rsidTr="007F1B87">
        <w:trPr>
          <w:trHeight w:val="267"/>
        </w:trPr>
        <w:tc>
          <w:tcPr>
            <w:tcW w:w="2268" w:type="dxa"/>
            <w:vMerge/>
          </w:tcPr>
          <w:p w14:paraId="7AD7CC18" w14:textId="77777777" w:rsidR="007F1B87" w:rsidRPr="00741B5B" w:rsidRDefault="007F1B87" w:rsidP="00A67FC5">
            <w:pPr>
              <w:jc w:val="center"/>
              <w:rPr>
                <w:rFonts w:ascii="Arial" w:hAnsi="Arial" w:cs="Arial"/>
                <w:sz w:val="24"/>
              </w:rPr>
            </w:pPr>
          </w:p>
        </w:tc>
        <w:tc>
          <w:tcPr>
            <w:tcW w:w="1701" w:type="dxa"/>
            <w:vMerge/>
          </w:tcPr>
          <w:p w14:paraId="43BD9F0B" w14:textId="77777777" w:rsidR="007F1B87" w:rsidRDefault="007F1B87" w:rsidP="00A67FC5">
            <w:pPr>
              <w:rPr>
                <w:rFonts w:ascii="Arial" w:hAnsi="Arial" w:cs="Arial"/>
                <w:sz w:val="24"/>
              </w:rPr>
            </w:pPr>
          </w:p>
        </w:tc>
        <w:tc>
          <w:tcPr>
            <w:tcW w:w="3850" w:type="dxa"/>
          </w:tcPr>
          <w:p w14:paraId="5C8B393E" w14:textId="77777777" w:rsidR="007F1B87" w:rsidRPr="00741B5B" w:rsidRDefault="007F1B87" w:rsidP="00A67FC5">
            <w:pPr>
              <w:rPr>
                <w:rFonts w:ascii="Arial" w:hAnsi="Arial" w:cs="Arial"/>
                <w:sz w:val="24"/>
              </w:rPr>
            </w:pPr>
            <w:r>
              <w:rPr>
                <w:rFonts w:ascii="Arial" w:hAnsi="Arial" w:cs="Arial"/>
                <w:sz w:val="24"/>
              </w:rPr>
              <w:t>Ofertas presentadas por empresas</w:t>
            </w:r>
          </w:p>
        </w:tc>
      </w:tr>
      <w:tr w:rsidR="007F1B87" w:rsidRPr="00741B5B" w14:paraId="5FB08919" w14:textId="77777777" w:rsidTr="00741B5B">
        <w:trPr>
          <w:trHeight w:val="235"/>
        </w:trPr>
        <w:tc>
          <w:tcPr>
            <w:tcW w:w="2268" w:type="dxa"/>
            <w:vMerge/>
          </w:tcPr>
          <w:p w14:paraId="37F912E5" w14:textId="77777777" w:rsidR="007F1B87" w:rsidRPr="00741B5B" w:rsidRDefault="007F1B87" w:rsidP="00A67FC5">
            <w:pPr>
              <w:jc w:val="center"/>
              <w:rPr>
                <w:rFonts w:ascii="Arial" w:hAnsi="Arial" w:cs="Arial"/>
                <w:sz w:val="24"/>
              </w:rPr>
            </w:pPr>
          </w:p>
        </w:tc>
        <w:tc>
          <w:tcPr>
            <w:tcW w:w="1701" w:type="dxa"/>
            <w:vMerge/>
          </w:tcPr>
          <w:p w14:paraId="69569FD3" w14:textId="77777777" w:rsidR="007F1B87" w:rsidRDefault="007F1B87" w:rsidP="00A67FC5">
            <w:pPr>
              <w:rPr>
                <w:rFonts w:ascii="Arial" w:hAnsi="Arial" w:cs="Arial"/>
                <w:sz w:val="24"/>
              </w:rPr>
            </w:pPr>
          </w:p>
        </w:tc>
        <w:tc>
          <w:tcPr>
            <w:tcW w:w="3850" w:type="dxa"/>
          </w:tcPr>
          <w:p w14:paraId="3B3E4A2E" w14:textId="77777777" w:rsidR="007F1B87" w:rsidRPr="00741B5B" w:rsidRDefault="007F1B87" w:rsidP="00A67FC5">
            <w:pPr>
              <w:rPr>
                <w:rFonts w:ascii="Arial" w:hAnsi="Arial" w:cs="Arial"/>
                <w:sz w:val="24"/>
              </w:rPr>
            </w:pPr>
            <w:r>
              <w:rPr>
                <w:rFonts w:ascii="Arial" w:hAnsi="Arial" w:cs="Arial"/>
                <w:sz w:val="24"/>
              </w:rPr>
              <w:t>Contratos realizados por empresas</w:t>
            </w:r>
          </w:p>
        </w:tc>
      </w:tr>
    </w:tbl>
    <w:p w14:paraId="12885B60" w14:textId="77777777" w:rsidR="002D1FF9" w:rsidRPr="006007F6" w:rsidRDefault="002D1FF9" w:rsidP="00CB0B41">
      <w:pPr>
        <w:spacing w:after="0" w:line="360" w:lineRule="auto"/>
        <w:ind w:left="709"/>
        <w:jc w:val="both"/>
        <w:rPr>
          <w:rFonts w:ascii="Arial" w:hAnsi="Arial" w:cs="Arial"/>
          <w:sz w:val="24"/>
          <w:szCs w:val="24"/>
        </w:rPr>
      </w:pPr>
    </w:p>
    <w:p w14:paraId="14263CCE" w14:textId="77777777" w:rsidR="002D1FF9" w:rsidRPr="00382C8D" w:rsidRDefault="002D1FF9" w:rsidP="002D1FF9">
      <w:pPr>
        <w:spacing w:after="0" w:line="360" w:lineRule="auto"/>
        <w:ind w:left="1134"/>
        <w:jc w:val="both"/>
        <w:rPr>
          <w:rFonts w:ascii="Arial" w:hAnsi="Arial" w:cs="Arial"/>
          <w:sz w:val="24"/>
          <w:szCs w:val="24"/>
          <w:lang w:val="es-ES_tradnl"/>
        </w:rPr>
      </w:pPr>
    </w:p>
    <w:p w14:paraId="19F776E4" w14:textId="77777777" w:rsidR="002D1FF9" w:rsidRPr="00382C8D" w:rsidRDefault="002D1FF9" w:rsidP="002D1FF9">
      <w:pPr>
        <w:spacing w:after="0" w:line="360" w:lineRule="auto"/>
        <w:ind w:left="1134"/>
        <w:jc w:val="both"/>
        <w:rPr>
          <w:rFonts w:ascii="Arial" w:hAnsi="Arial" w:cs="Arial"/>
          <w:sz w:val="24"/>
          <w:szCs w:val="24"/>
          <w:lang w:val="es-ES_tradnl"/>
        </w:rPr>
      </w:pPr>
    </w:p>
    <w:p w14:paraId="4598CA51" w14:textId="77777777" w:rsidR="00EB0C8B" w:rsidRDefault="00EB0C8B" w:rsidP="00701426">
      <w:pPr>
        <w:spacing w:after="0" w:line="240" w:lineRule="auto"/>
        <w:rPr>
          <w:rFonts w:ascii="Arial" w:hAnsi="Arial" w:cs="Arial"/>
          <w:b/>
          <w:sz w:val="24"/>
          <w:szCs w:val="24"/>
          <w:lang w:val="es-ES_tradnl"/>
        </w:rPr>
      </w:pPr>
    </w:p>
    <w:p w14:paraId="119655D4" w14:textId="77777777" w:rsidR="00AC1116" w:rsidRDefault="00AC1116" w:rsidP="00701426">
      <w:pPr>
        <w:spacing w:after="0" w:line="240" w:lineRule="auto"/>
        <w:rPr>
          <w:rFonts w:ascii="Arial" w:hAnsi="Arial" w:cs="Arial"/>
          <w:b/>
          <w:sz w:val="24"/>
          <w:szCs w:val="24"/>
          <w:lang w:val="es-ES_tradnl"/>
        </w:rPr>
      </w:pPr>
    </w:p>
    <w:p w14:paraId="4F6755AB" w14:textId="77777777" w:rsidR="00AC1116" w:rsidRDefault="00AC1116" w:rsidP="00701426">
      <w:pPr>
        <w:spacing w:after="0" w:line="240" w:lineRule="auto"/>
        <w:rPr>
          <w:rFonts w:ascii="Arial" w:hAnsi="Arial" w:cs="Arial"/>
          <w:b/>
          <w:sz w:val="24"/>
          <w:szCs w:val="24"/>
          <w:lang w:val="es-ES_tradnl"/>
        </w:rPr>
      </w:pPr>
    </w:p>
    <w:p w14:paraId="4A4E6F0A" w14:textId="77777777" w:rsidR="00AC1116" w:rsidRDefault="00AC1116" w:rsidP="00701426">
      <w:pPr>
        <w:spacing w:after="0" w:line="240" w:lineRule="auto"/>
        <w:rPr>
          <w:rFonts w:ascii="Arial" w:hAnsi="Arial" w:cs="Arial"/>
          <w:b/>
          <w:sz w:val="24"/>
          <w:szCs w:val="24"/>
          <w:lang w:val="es-ES_tradnl"/>
        </w:rPr>
      </w:pPr>
    </w:p>
    <w:p w14:paraId="3E06BE61" w14:textId="77777777" w:rsidR="00AC1116" w:rsidRDefault="00AC1116" w:rsidP="00701426">
      <w:pPr>
        <w:spacing w:after="0" w:line="240" w:lineRule="auto"/>
        <w:rPr>
          <w:rFonts w:ascii="Arial" w:hAnsi="Arial" w:cs="Arial"/>
          <w:b/>
          <w:sz w:val="24"/>
          <w:szCs w:val="24"/>
          <w:lang w:val="es-ES_tradnl"/>
        </w:rPr>
      </w:pPr>
    </w:p>
    <w:p w14:paraId="23C270B9" w14:textId="77777777" w:rsidR="00AC1116" w:rsidRDefault="00AC1116" w:rsidP="00701426">
      <w:pPr>
        <w:spacing w:after="0" w:line="240" w:lineRule="auto"/>
        <w:rPr>
          <w:rFonts w:ascii="Arial" w:hAnsi="Arial" w:cs="Arial"/>
          <w:b/>
          <w:sz w:val="24"/>
          <w:szCs w:val="24"/>
          <w:lang w:val="es-ES_tradnl"/>
        </w:rPr>
      </w:pPr>
    </w:p>
    <w:p w14:paraId="756B28BE" w14:textId="77777777" w:rsidR="00AC1116" w:rsidRDefault="00AC1116" w:rsidP="00701426">
      <w:pPr>
        <w:spacing w:after="0" w:line="240" w:lineRule="auto"/>
        <w:rPr>
          <w:rFonts w:ascii="Arial" w:hAnsi="Arial" w:cs="Arial"/>
          <w:b/>
          <w:sz w:val="24"/>
          <w:szCs w:val="24"/>
          <w:lang w:val="es-ES_tradnl"/>
        </w:rPr>
      </w:pPr>
    </w:p>
    <w:p w14:paraId="2B07026D" w14:textId="77777777" w:rsidR="00AC1116" w:rsidRDefault="00AC1116" w:rsidP="00701426">
      <w:pPr>
        <w:spacing w:after="0" w:line="240" w:lineRule="auto"/>
        <w:rPr>
          <w:rFonts w:ascii="Arial" w:hAnsi="Arial" w:cs="Arial"/>
          <w:b/>
          <w:sz w:val="24"/>
          <w:szCs w:val="24"/>
          <w:lang w:val="es-ES_tradnl"/>
        </w:rPr>
      </w:pPr>
    </w:p>
    <w:p w14:paraId="46F4DDBF" w14:textId="77777777" w:rsidR="00AC1116" w:rsidRDefault="00AC1116" w:rsidP="00701426">
      <w:pPr>
        <w:spacing w:after="0" w:line="240" w:lineRule="auto"/>
        <w:rPr>
          <w:rFonts w:ascii="Arial" w:hAnsi="Arial" w:cs="Arial"/>
          <w:b/>
          <w:sz w:val="24"/>
          <w:szCs w:val="24"/>
          <w:lang w:val="es-ES_tradnl"/>
        </w:rPr>
      </w:pPr>
    </w:p>
    <w:p w14:paraId="3AEBD389" w14:textId="77777777" w:rsidR="00AC1116" w:rsidRDefault="00AC1116" w:rsidP="00701426">
      <w:pPr>
        <w:spacing w:after="0" w:line="240" w:lineRule="auto"/>
        <w:rPr>
          <w:rFonts w:ascii="Arial" w:hAnsi="Arial" w:cs="Arial"/>
          <w:b/>
          <w:sz w:val="24"/>
          <w:szCs w:val="24"/>
          <w:lang w:val="es-ES_tradnl"/>
        </w:rPr>
      </w:pPr>
    </w:p>
    <w:p w14:paraId="041EFEDF" w14:textId="77777777" w:rsidR="007F1B87" w:rsidRDefault="007F1B87" w:rsidP="00701426">
      <w:pPr>
        <w:spacing w:after="0" w:line="240" w:lineRule="auto"/>
        <w:rPr>
          <w:rFonts w:ascii="Arial" w:hAnsi="Arial" w:cs="Arial"/>
          <w:b/>
          <w:sz w:val="24"/>
          <w:szCs w:val="24"/>
          <w:lang w:val="es-ES_tradnl"/>
        </w:rPr>
      </w:pPr>
    </w:p>
    <w:p w14:paraId="34246B28" w14:textId="77777777" w:rsidR="007F1B87" w:rsidRDefault="007F1B87" w:rsidP="00701426">
      <w:pPr>
        <w:spacing w:after="0" w:line="240" w:lineRule="auto"/>
        <w:rPr>
          <w:rFonts w:ascii="Arial" w:hAnsi="Arial" w:cs="Arial"/>
          <w:b/>
          <w:sz w:val="24"/>
          <w:szCs w:val="24"/>
          <w:lang w:val="es-ES_tradnl"/>
        </w:rPr>
      </w:pPr>
    </w:p>
    <w:p w14:paraId="742FB592" w14:textId="77777777" w:rsidR="007F1B87" w:rsidRDefault="007F1B87" w:rsidP="00701426">
      <w:pPr>
        <w:spacing w:after="0" w:line="240" w:lineRule="auto"/>
        <w:rPr>
          <w:rFonts w:ascii="Arial" w:hAnsi="Arial" w:cs="Arial"/>
          <w:b/>
          <w:sz w:val="24"/>
          <w:szCs w:val="24"/>
          <w:lang w:val="es-ES_tradnl"/>
        </w:rPr>
      </w:pPr>
    </w:p>
    <w:p w14:paraId="65558C49" w14:textId="77777777" w:rsidR="00AC1116" w:rsidRDefault="00AC1116" w:rsidP="00701426">
      <w:pPr>
        <w:spacing w:after="0" w:line="240" w:lineRule="auto"/>
        <w:rPr>
          <w:rFonts w:ascii="Arial" w:hAnsi="Arial" w:cs="Arial"/>
          <w:b/>
          <w:sz w:val="24"/>
          <w:szCs w:val="24"/>
          <w:lang w:val="es-ES_tradnl"/>
        </w:rPr>
      </w:pPr>
    </w:p>
    <w:p w14:paraId="1DF3BC3D" w14:textId="77777777" w:rsidR="00A018BE" w:rsidRDefault="00A018BE" w:rsidP="00701426">
      <w:pPr>
        <w:spacing w:after="0" w:line="240" w:lineRule="auto"/>
        <w:rPr>
          <w:rFonts w:ascii="Arial" w:hAnsi="Arial" w:cs="Arial"/>
          <w:b/>
          <w:sz w:val="24"/>
          <w:szCs w:val="24"/>
          <w:lang w:val="es-ES_tradnl"/>
        </w:rPr>
      </w:pPr>
    </w:p>
    <w:p w14:paraId="2A894355" w14:textId="77777777" w:rsidR="00A018BE" w:rsidRDefault="00A018BE" w:rsidP="00701426">
      <w:pPr>
        <w:spacing w:after="0" w:line="240" w:lineRule="auto"/>
        <w:rPr>
          <w:rFonts w:ascii="Arial" w:hAnsi="Arial" w:cs="Arial"/>
          <w:b/>
          <w:sz w:val="24"/>
          <w:szCs w:val="24"/>
          <w:lang w:val="es-ES_tradnl"/>
        </w:rPr>
      </w:pPr>
    </w:p>
    <w:p w14:paraId="6EE8DF2E" w14:textId="77777777" w:rsidR="00AC1116" w:rsidRDefault="00AC1116" w:rsidP="00701426">
      <w:pPr>
        <w:spacing w:after="0" w:line="240" w:lineRule="auto"/>
        <w:rPr>
          <w:rFonts w:ascii="Arial" w:hAnsi="Arial" w:cs="Arial"/>
          <w:b/>
          <w:sz w:val="24"/>
          <w:szCs w:val="24"/>
          <w:lang w:val="es-ES_tradnl"/>
        </w:rPr>
      </w:pPr>
    </w:p>
    <w:p w14:paraId="76C6D69A" w14:textId="77777777" w:rsidR="00865B9B" w:rsidRPr="00CB0B41" w:rsidRDefault="00F60F7C" w:rsidP="007E0CD1">
      <w:pPr>
        <w:pStyle w:val="Prrafodelista"/>
        <w:numPr>
          <w:ilvl w:val="0"/>
          <w:numId w:val="5"/>
        </w:numPr>
        <w:spacing w:after="0" w:line="360" w:lineRule="auto"/>
        <w:ind w:left="709"/>
        <w:jc w:val="both"/>
        <w:outlineLvl w:val="0"/>
        <w:rPr>
          <w:rFonts w:ascii="Arial" w:hAnsi="Arial" w:cs="Arial"/>
          <w:b/>
          <w:sz w:val="28"/>
          <w:szCs w:val="24"/>
          <w:lang w:val="es-ES_tradnl"/>
        </w:rPr>
      </w:pPr>
      <w:bookmarkStart w:id="16" w:name="_Toc531696741"/>
      <w:r w:rsidRPr="00CB0B41">
        <w:rPr>
          <w:rFonts w:ascii="Arial" w:hAnsi="Arial" w:cs="Arial"/>
          <w:b/>
          <w:sz w:val="28"/>
          <w:szCs w:val="24"/>
          <w:lang w:val="es-ES_tradnl"/>
        </w:rPr>
        <w:t>ESTRATEGIA METODOLÓGICA</w:t>
      </w:r>
      <w:bookmarkEnd w:id="16"/>
    </w:p>
    <w:p w14:paraId="4523CB8E" w14:textId="77777777" w:rsidR="003E0A27" w:rsidRDefault="003E0A27" w:rsidP="003E0A27">
      <w:pPr>
        <w:pStyle w:val="Ttulo2"/>
        <w:ind w:left="709"/>
        <w:rPr>
          <w:rFonts w:ascii="Arial" w:hAnsi="Arial" w:cs="Arial"/>
          <w:b/>
          <w:color w:val="auto"/>
          <w:sz w:val="24"/>
          <w:szCs w:val="24"/>
          <w:lang w:val="es-ES_tradnl"/>
        </w:rPr>
      </w:pPr>
    </w:p>
    <w:p w14:paraId="0944D8F0" w14:textId="77777777" w:rsidR="00865B9B" w:rsidRPr="003E0A27" w:rsidRDefault="00A70BFA" w:rsidP="003E0A27">
      <w:pPr>
        <w:pStyle w:val="Ttulo2"/>
        <w:ind w:left="709"/>
        <w:rPr>
          <w:rFonts w:ascii="Arial" w:hAnsi="Arial" w:cs="Arial"/>
          <w:b/>
          <w:color w:val="auto"/>
          <w:sz w:val="24"/>
          <w:szCs w:val="24"/>
          <w:lang w:val="es-ES_tradnl"/>
        </w:rPr>
      </w:pPr>
      <w:bookmarkStart w:id="17" w:name="_Toc531696742"/>
      <w:r w:rsidRPr="003E0A27">
        <w:rPr>
          <w:rFonts w:ascii="Arial" w:hAnsi="Arial" w:cs="Arial"/>
          <w:b/>
          <w:color w:val="auto"/>
          <w:sz w:val="24"/>
          <w:szCs w:val="24"/>
          <w:lang w:val="es-ES_tradnl"/>
        </w:rPr>
        <w:t xml:space="preserve">5.1. </w:t>
      </w:r>
      <w:r w:rsidR="00865B9B" w:rsidRPr="003E0A27">
        <w:rPr>
          <w:rFonts w:ascii="Arial" w:hAnsi="Arial" w:cs="Arial"/>
          <w:b/>
          <w:color w:val="auto"/>
          <w:sz w:val="24"/>
          <w:szCs w:val="24"/>
          <w:lang w:val="es-ES_tradnl"/>
        </w:rPr>
        <w:t>Tipo y Nivel de la Investigación</w:t>
      </w:r>
      <w:bookmarkEnd w:id="17"/>
    </w:p>
    <w:p w14:paraId="31431434" w14:textId="77777777" w:rsidR="00C3250A" w:rsidRDefault="008E62FB" w:rsidP="00C3250A">
      <w:pPr>
        <w:spacing w:after="0" w:line="360" w:lineRule="auto"/>
        <w:ind w:left="709"/>
        <w:jc w:val="both"/>
        <w:rPr>
          <w:rFonts w:ascii="Arial" w:hAnsi="Arial" w:cs="Arial"/>
          <w:sz w:val="24"/>
          <w:szCs w:val="24"/>
          <w:lang w:val="es-ES_tradnl"/>
        </w:rPr>
      </w:pPr>
      <w:r w:rsidRPr="00382C8D">
        <w:rPr>
          <w:rFonts w:ascii="Arial" w:hAnsi="Arial" w:cs="Arial"/>
          <w:sz w:val="24"/>
          <w:szCs w:val="24"/>
          <w:lang w:val="es-ES_tradnl"/>
        </w:rPr>
        <w:t xml:space="preserve">La investigación corresponde </w:t>
      </w:r>
      <w:r w:rsidR="00B34498">
        <w:rPr>
          <w:rFonts w:ascii="Arial" w:hAnsi="Arial" w:cs="Arial"/>
          <w:sz w:val="24"/>
          <w:szCs w:val="24"/>
          <w:lang w:val="es-ES_tradnl"/>
        </w:rPr>
        <w:t>al enfoque</w:t>
      </w:r>
      <w:r w:rsidR="00481216">
        <w:rPr>
          <w:rFonts w:ascii="Arial" w:hAnsi="Arial" w:cs="Arial"/>
          <w:sz w:val="24"/>
          <w:szCs w:val="24"/>
          <w:lang w:val="es-ES_tradnl"/>
        </w:rPr>
        <w:t xml:space="preserve"> cual</w:t>
      </w:r>
      <w:r w:rsidR="00A01573">
        <w:rPr>
          <w:rFonts w:ascii="Arial" w:hAnsi="Arial" w:cs="Arial"/>
          <w:sz w:val="24"/>
          <w:szCs w:val="24"/>
          <w:lang w:val="es-ES_tradnl"/>
        </w:rPr>
        <w:t>itativo debido a que busca determinar en el ámbito de las variables</w:t>
      </w:r>
      <w:r w:rsidR="00481216">
        <w:rPr>
          <w:rFonts w:ascii="Arial" w:hAnsi="Arial" w:cs="Arial"/>
          <w:sz w:val="24"/>
          <w:szCs w:val="24"/>
          <w:lang w:val="es-ES_tradnl"/>
        </w:rPr>
        <w:t xml:space="preserve"> de estudio</w:t>
      </w:r>
      <w:r w:rsidR="00A01573">
        <w:rPr>
          <w:rFonts w:ascii="Arial" w:hAnsi="Arial" w:cs="Arial"/>
          <w:sz w:val="24"/>
          <w:szCs w:val="24"/>
          <w:lang w:val="es-ES_tradnl"/>
        </w:rPr>
        <w:t xml:space="preserve"> </w:t>
      </w:r>
      <w:r w:rsidR="00481216">
        <w:rPr>
          <w:rFonts w:ascii="Arial" w:hAnsi="Arial" w:cs="Arial"/>
          <w:sz w:val="24"/>
          <w:szCs w:val="24"/>
          <w:lang w:val="es-ES_tradnl"/>
        </w:rPr>
        <w:t>el nivel de uso del aplicativo informático Bolsa Laboral UAI</w:t>
      </w:r>
      <w:r w:rsidR="00A01573">
        <w:rPr>
          <w:rFonts w:ascii="Arial" w:hAnsi="Arial" w:cs="Arial"/>
          <w:sz w:val="24"/>
          <w:szCs w:val="24"/>
          <w:lang w:val="es-ES_tradnl"/>
        </w:rPr>
        <w:t xml:space="preserve">. </w:t>
      </w:r>
      <w:r w:rsidR="00C3250A">
        <w:rPr>
          <w:rFonts w:ascii="Arial" w:hAnsi="Arial" w:cs="Arial"/>
          <w:sz w:val="24"/>
          <w:szCs w:val="24"/>
          <w:lang w:val="es-ES_tradnl"/>
        </w:rPr>
        <w:t>El enfoque cualitativo “</w:t>
      </w:r>
      <w:r w:rsidR="00C3250A" w:rsidRPr="00E7200A">
        <w:rPr>
          <w:rFonts w:ascii="Arial" w:hAnsi="Arial" w:cs="Arial"/>
          <w:sz w:val="24"/>
          <w:szCs w:val="24"/>
          <w:lang w:val="es-ES_tradnl"/>
        </w:rPr>
        <w:t>Utiliza</w:t>
      </w:r>
      <w:r w:rsidR="00C3250A">
        <w:rPr>
          <w:rFonts w:ascii="Arial" w:hAnsi="Arial" w:cs="Arial"/>
          <w:sz w:val="24"/>
          <w:szCs w:val="24"/>
          <w:lang w:val="es-ES_tradnl"/>
        </w:rPr>
        <w:t xml:space="preserve"> </w:t>
      </w:r>
      <w:r w:rsidR="0026238B">
        <w:rPr>
          <w:rFonts w:ascii="Arial" w:hAnsi="Arial" w:cs="Arial"/>
          <w:sz w:val="24"/>
          <w:szCs w:val="24"/>
          <w:lang w:val="es-ES_tradnl"/>
        </w:rPr>
        <w:t>la recolecció</w:t>
      </w:r>
      <w:r w:rsidR="00C3250A" w:rsidRPr="00E7200A">
        <w:rPr>
          <w:rFonts w:ascii="Arial" w:hAnsi="Arial" w:cs="Arial"/>
          <w:sz w:val="24"/>
          <w:szCs w:val="24"/>
          <w:lang w:val="es-ES_tradnl"/>
        </w:rPr>
        <w:t>n de datos</w:t>
      </w:r>
      <w:r w:rsidR="00C3250A">
        <w:rPr>
          <w:rFonts w:ascii="Arial" w:hAnsi="Arial" w:cs="Arial"/>
          <w:sz w:val="24"/>
          <w:szCs w:val="24"/>
          <w:lang w:val="es-ES_tradnl"/>
        </w:rPr>
        <w:t xml:space="preserve"> sin medición numérica para descubrir o</w:t>
      </w:r>
      <w:r w:rsidR="00C3250A" w:rsidRPr="00E7200A">
        <w:rPr>
          <w:rFonts w:ascii="Arial" w:hAnsi="Arial" w:cs="Arial"/>
          <w:sz w:val="24"/>
          <w:szCs w:val="24"/>
          <w:lang w:val="es-ES_tradnl"/>
        </w:rPr>
        <w:t xml:space="preserve"> afinar</w:t>
      </w:r>
      <w:r w:rsidR="00C3250A">
        <w:rPr>
          <w:rFonts w:ascii="Arial" w:hAnsi="Arial" w:cs="Arial"/>
          <w:sz w:val="24"/>
          <w:szCs w:val="24"/>
          <w:lang w:val="es-ES_tradnl"/>
        </w:rPr>
        <w:t xml:space="preserve"> </w:t>
      </w:r>
      <w:r w:rsidR="00C3250A" w:rsidRPr="00E7200A">
        <w:rPr>
          <w:rFonts w:ascii="Arial" w:hAnsi="Arial" w:cs="Arial"/>
          <w:sz w:val="24"/>
          <w:szCs w:val="24"/>
          <w:lang w:val="es-ES_tradnl"/>
        </w:rPr>
        <w:t xml:space="preserve">preguntas de </w:t>
      </w:r>
      <w:r w:rsidR="00C3250A">
        <w:rPr>
          <w:rFonts w:ascii="Arial" w:hAnsi="Arial" w:cs="Arial"/>
          <w:sz w:val="24"/>
          <w:szCs w:val="24"/>
          <w:lang w:val="es-ES_tradnl"/>
        </w:rPr>
        <w:t xml:space="preserve">investigación </w:t>
      </w:r>
      <w:r w:rsidR="00C3250A" w:rsidRPr="00E7200A">
        <w:rPr>
          <w:rFonts w:ascii="Arial" w:hAnsi="Arial" w:cs="Arial"/>
          <w:sz w:val="24"/>
          <w:szCs w:val="24"/>
          <w:lang w:val="es-ES_tradnl"/>
        </w:rPr>
        <w:t>en el proceso de</w:t>
      </w:r>
      <w:r w:rsidR="00C3250A">
        <w:rPr>
          <w:rFonts w:ascii="Arial" w:hAnsi="Arial" w:cs="Arial"/>
          <w:sz w:val="24"/>
          <w:szCs w:val="24"/>
          <w:lang w:val="es-ES_tradnl"/>
        </w:rPr>
        <w:t xml:space="preserve"> interpretación” </w:t>
      </w:r>
      <w:r w:rsidR="00C3250A">
        <w:rPr>
          <w:rFonts w:ascii="Arial" w:hAnsi="Arial" w:cs="Arial"/>
          <w:sz w:val="24"/>
          <w:szCs w:val="24"/>
          <w:lang w:val="es-ES_tradnl"/>
        </w:rPr>
        <w:fldChar w:fldCharType="begin" w:fldLock="1"/>
      </w:r>
      <w:r w:rsidR="00C3250A">
        <w:rPr>
          <w:rFonts w:ascii="Arial" w:hAnsi="Arial" w:cs="Arial"/>
          <w:sz w:val="24"/>
          <w:szCs w:val="24"/>
          <w:lang w:val="es-ES_tradnl"/>
        </w:rPr>
        <w:instrText>ADDIN CSL_CITATION {"citationItems":[{"id":"ITEM-1","itemData":{"DOI":"10.1186/s12885-018-4263-3","ISBN":"9788578110796","ISSN":"1471-2407","PMID":"25246403","abstract":"This study aimed to systematically review and to meta-analyse the accuracy of digital breast tomosynthesis (DBT) versus digital mammography (DM) in women with mammographically dense breasts in screening and diagnosis.","author":[{"dropping-particle":"","family":"Hernández-Sampieri","given":"Roberto","non-dropping-particle":"","parse-names":false,"suffix":""},{"dropping-particle":"","family":"Fernández-Collado","given":"Carlos","non-dropping-particle":"","parse-names":false,"suffix":""},{"dropping-particle":"","family":"Baptista-Lucio","given":"Pilar","non-dropping-particle":"","parse-names":false,"suffix":""},{"dropping-particle":"","family":"Gilbert","given":"F J","non-dropping-particle":"","parse-names":false,"suffix":""},{"dropping-particle":"","family":"Young","given":"K C","non-dropping-particle":"","parse-names":false,"suffix":""},{"dropping-particle":"","family":"Astley","given":"S M","non-dropping-particle":"","parse-names":false,"suffix":""},{"dropping-particle":"","family":"Whelehan","given":"P","non-dropping-particle":"","parse-names":false,"suffix":""},{"dropping-particle":"","family":"Gillan","given":"M G C","non-dropping-particle":"","parse-names":false,"suffix":""},{"dropping-particle":"","family":"Sonnenschein","given":"Martin","non-dropping-particle":"","parse-names":false,"suffix":""},{"dropping-particle":"","family":"Waldherr","given":"Christian","non-dropping-particle":"","parse-names":false,"suffix":""},{"dropping-particle":"","family":"Levakhina","given":"Yulia","non-dropping-particle":"","parse-names":false,"suffix":""},{"dropping-particle":"","family":"Ghazwani","given":"Salha Mofareh","non-dropping-particle":"","parse-names":false,"suffix":""},{"dropping-particle":"","family":"Rawah","given":"Maram Adnan","non-dropping-particle":"","parse-names":false,"suffix":""},{"dropping-particle":"","family":"Zarbah","given":"Jaber Mohammed","non-dropping-particle":"","parse-names":false,"suffix":""},{"dropping-particle":"","family":"Amoudi","given":"Abdulrahman Saleh","non-dropping-particle":"","parse-names":false,"suffix":""},{"dropping-particle":"","family":"Alyahya","given":"Fatimah Hassan","non-dropping-particle":"","parse-names":false,"suffix":""},{"dropping-particle":"","family":"Aman","given":"Abdulrahman Ahmed H","non-dropping-particle":"","parse-names":false,"suffix":""},{"dropping-particle":"","family":"Abuazzah","given":"Fuad Ahmad","non-dropping-particle":"","parse-names":false,"suffix":""},{"dropping-particle":"","family":"Tallab","given":"Omar Talal M","non-dropping-particle":"","parse-names":false,"suffix":""},{"dropping-particle":"","family":"Alshammari","given":"Amirah Ali","non-dropping-particle":"","parse-names":false,"suffix":""},{"dropping-particle":"","family":"Akbar","given":"Alaa Jamal A","non-dropping-particle":"","parse-names":false,"suffix":""},{"dropping-particle":"","family":"Bian","given":"Tiantian","non-dropping-particle":"","parse-names":false,"suffix":""},{"dropping-particle":"","family":"Lin","given":"Qing","non-dropping-particle":"","parse-names":false,"suffix":""},{"dropping-particle":"","family":"Cui","given":"Chunxiao","non-dropping-particle":"","parse-names":false,"suffix":""},{"dropping-particle":"","family":"Li","given":"Lili","non-dropping-particle":"","parse-names":false,"suffix":""},{"dropping-particle":"","family":"Qi","given":"Chunhua","non-dropping-particle":"","parse-names":false,"suffix":""},{"dropping-particle":"","family":"Fei","given":"Jie","non-dropping-particle":"","parse-names":false,"suffix":""},{"dropping-particle":"","family":"Su","given":"Xiaohui","non-dropping-particle":"","parse-names":false,"suffix":""},{"dropping-particle":"","family":"Tagliafico","given":"Alberto S.","non-dropping-particle":"","parse-names":false,"suffix":""},{"dropping-particle":"","family":"Tagliafico","given":"G.","non-dropping-particle":"","parse-names":false,"suffix":""},{"dropping-particle":"","family":"Cavagnetto","given":"F.","non-dropping-particle":"","parse-names":false,"suffix":""},{"dropping-particle":"","family":"Calabrese","given":"M.","non-dropping-particle":"","parse-names":false,"suffix":""},{"dropping-particle":"","family":"Houssami","given":"Nehmat","non-dropping-particle":"","parse-names":false,"suffix":""},{"dropping-particle":"","family":"Berg","given":"Wendie A","non-dropping-particle":"","parse-names":false,"suffix":""},{"dropping-particle":"","family":"Blume","given":"Jeffrey D","non-dropping-particle":"","parse-names":false,"suffix":""},{"dropping-particle":"","family":"Cormack","given":"Jean B","non-dropping-particle":"","parse-names":false,"suffix":""},{"dropping-particle":"","family":"Mendelson","given":"Ellen B","non-dropping-particle":"","parse-names":false,"suffix":""},{"dropping-particle":"","family":"Lehrer","given":"Daniel","non-dropping-particle":"","parse-names":false,"suffix":""},{"dropping-particle":"","family":"Pisano","given":"Etta D","non-dropping-particle":"","parse-names":false,"suffix":""},{"dropping-particle":"","family":"Jong","given":"Roberta A","non-dropping-particle":"","parse-names":false,"suffix":""},{"dropping-particle":"","family":"Evans","given":"W Phil","non-dropping-particle":"","parse-names":false,"suffix":""},{"dropping-particle":"","family":"Morton","given":"Marilyn J","non-dropping-particle":"","parse-names":false,"suffix":""},{"dropping-particle":"","family":"Mahoney","given":"Mary C","non-dropping-particle":"","parse-names":false,"suffix":""},{"dropping-particle":"","family":"Larsen","given":"Linda Hovanessian","non-dropping-particle":"","parse-names":false,"suffix":""},{"dropping-particle":"","family":"Barr","given":"Richard G","non-dropping-particle":"","parse-names":false,"suffix":""},{"dropping-particle":"","family":"Farria","given":"Dione M","non-dropping-particle":"","parse-names":false,"suffix":""},{"dropping-particle":"","family":"Marques","given":"Helga S","non-dropping-particle":"","parse-names":false,"suffix":""},{"dropping-particle":"","family":"Aibar","given":"L.","non-dropping-particle":"","parse-names":false,"suffix":""},{"dropping-particle":"","family":"Santalla","given":"A.","non-dropping-particle":"","parse-names":false,"suffix":""},{"dropping-particle":"","family":"López-Criado","given":"M. S.","non-dropping-particle":"","parse-names":false,"suffix":""},{"dropping-particle":"","family":"González-Pérez","given":"I.","non-dropping-particle":"","parse-names":false,"suffix":""},{"dropping-particle":"","family":"Calderón","given":"M. A.","non-dropping-particle":"","parse-names":false,"suffix":""},{"dropping-particle":"","family":"Gallo","given":"J. L.","non-dropping-particle":"","parse-names":false,"suffix":""},{"dropping-particle":"","family":"-Parra","given":"J. F.","non-dropping-particle":"","parse-names":false,"suffix":""},{"dropping-particle":"","family":"Andersson","given":"Ingvar","non-dropping-particle":"","parse-names":false,"suffix":""},{"dropping-particle":"","family":"Ikeda","given":"Debra M.","non-dropping-particle":"","parse-names":false,"suffix":""},{"dropping-particle":"","family":"Zackrisson","given":"Sophia","non-dropping-particle":"","parse-names":false,"suffix":""},{"dropping-particle":"","family":"Ruschin","given":"Mark","non-dropping-particle":"","parse-names":false,"suffix":""},{"dropping-particle":"","family":"Svahn","given":"Tony","non-dropping-particle":"","parse-names":false,"suffix":""},{"dropping-particle":"","family":"Timberg","given":"Pontus","non-dropping-particle":"","parse-names":false,"suffix":""},{"dropping-particle":"","family":"Tingberg","given":"Anders","non-dropping-particle":"","parse-names":false,"suffix":""},{"dropping-particle":"","family":"Conant","given":"Emily F.","non-dropping-particle":"","parse-names":false,"suffix":""},{"dropping-particle":"","family":"Beaber","given":"Elisabeth F.","non-dropping-particle":"","parse-names":false,"suffix":""},{"dropping-particle":"","family":"Sprague","given":"Brian L.","non-dropping-particle":"","parse-names":false,"suffix":""},{"dropping-particle":"","family":"Herschorn","given":"Sally D.","non-dropping-particle":"","parse-names":false,"suffix":""},{"dropping-particle":"","family":"Weaver","given":"Donald L.","non-dropping-particle":"","parse-names":false,"suffix":""},{"dropping-particle":"","family":"Onega","given":"Tracy","non-dropping-particle":"","parse-names":false,"suffix":""},{"dropping-particle":"","family":"Tosteson","given":"Anna N.A.","non-dropping-particle":"","parse-names":false,"suffix":""},{"dropping-particle":"","family":"McCarthy","given":"Anne Marie","non-dropping-particle":"","parse-names":false,"suffix":""},{"dropping-particle":"","family":"Poplack","given":"Steven P.","non-dropping-particle":"","parse-names":false,"suffix":""},{"dropping-particle":"","family":"Haas","given":"Jennifer S.","non-dropping-particle":"","parse-names":false,"suffix":""},{"dropping-particle":"","family":"Armstrong","given":"Katrina","non-dropping-particle":"","parse-names":false,"suffix":""},{"dropping-particle":"","family":"Schnall","given":"Mitchell D.","non-dropping-particle":"","parse-names":false,"suffix":""},{"dropping-particle":"","family":"Barlow","given":"William E.","non-dropping-particle":"","parse-names":false,"suffix":""},{"dropping-particle":"","family":"NL","given":"Keating","non-dropping-particle":"","parse-names":false,"suffix":""},{"dropping-particle":"","family":"LE","given":"Pace","non-dropping-particle":"","parse-names":false,"suffix":""},{"dropping-particle":"","family":"Bott","given":"R","non-dropping-particle":"","parse-names":false,"suffix":""},{"dropping-particle":"","family":"Phi","given":"Xuan-Anh","non-dropping-particle":"","parse-names":false,"suffix":""},{"dropping-particle":"","family":"Tagliafico","given":"Alberto S.","non-dropping-particle":"","parse-names":false,"suffix":""},{"dropping-particle":"","family":"Houssami","given":"Nehmat","non-dropping-particle":"","parse-names":false,"suffix":""},{"dropping-particle":"","family":"Greuter","given":"Marcel J W","non-dropping-particle":"","parse-names":false,"suffix":""},{"dropping-particle":"","family":"Bock","given":"Geertruida H","non-dropping-particle":"de","parse-names":false,"suffix":""}],"container-title":"BMC Cancer","id":"ITEM-1","issue":"1","issued":{"date-parts":[["2018"]]},"number-of-pages":"380","title":"Metodología de la Investigación","type":"book","volume":"18"},"uris":["http://www.mendeley.com/documents/?uuid=576b3ce1-a3e0-4b1d-a8e9-0caa0afb7449"]}],"mendeley":{"formattedCitation":"(Hernández-Sampieri et al., 2018)","plainTextFormattedCitation":"(Hernández-Sampieri et al., 2018)","previouslyFormattedCitation":"(Hernández-Sampieri et al., 2018)"},"properties":{"noteIndex":0},"schema":"https://github.com/citation-style-language/schema/raw/master/csl-citation.json"}</w:instrText>
      </w:r>
      <w:r w:rsidR="00C3250A">
        <w:rPr>
          <w:rFonts w:ascii="Arial" w:hAnsi="Arial" w:cs="Arial"/>
          <w:sz w:val="24"/>
          <w:szCs w:val="24"/>
          <w:lang w:val="es-ES_tradnl"/>
        </w:rPr>
        <w:fldChar w:fldCharType="separate"/>
      </w:r>
      <w:r w:rsidR="00C3250A" w:rsidRPr="00E7200A">
        <w:rPr>
          <w:rFonts w:ascii="Arial" w:hAnsi="Arial" w:cs="Arial"/>
          <w:noProof/>
          <w:sz w:val="24"/>
          <w:szCs w:val="24"/>
          <w:lang w:val="es-ES_tradnl"/>
        </w:rPr>
        <w:t>(Hernández-Sampieri et al., 2018)</w:t>
      </w:r>
      <w:r w:rsidR="00C3250A">
        <w:rPr>
          <w:rFonts w:ascii="Arial" w:hAnsi="Arial" w:cs="Arial"/>
          <w:sz w:val="24"/>
          <w:szCs w:val="24"/>
          <w:lang w:val="es-ES_tradnl"/>
        </w:rPr>
        <w:fldChar w:fldCharType="end"/>
      </w:r>
      <w:r w:rsidR="00C3250A">
        <w:rPr>
          <w:rFonts w:ascii="Arial" w:hAnsi="Arial" w:cs="Arial"/>
          <w:sz w:val="24"/>
          <w:szCs w:val="24"/>
          <w:lang w:val="es-ES_tradnl"/>
        </w:rPr>
        <w:t>.</w:t>
      </w:r>
    </w:p>
    <w:p w14:paraId="756ADE63" w14:textId="77777777" w:rsidR="00A6408F" w:rsidRDefault="00A6408F" w:rsidP="00B07DC3">
      <w:pPr>
        <w:spacing w:after="0" w:line="360" w:lineRule="auto"/>
        <w:ind w:left="709"/>
        <w:jc w:val="both"/>
        <w:rPr>
          <w:rFonts w:ascii="Arial" w:hAnsi="Arial" w:cs="Arial"/>
          <w:sz w:val="24"/>
          <w:szCs w:val="24"/>
          <w:lang w:val="es-ES_tradnl"/>
        </w:rPr>
      </w:pPr>
    </w:p>
    <w:p w14:paraId="1FE27174" w14:textId="77777777" w:rsidR="00C3250A" w:rsidRDefault="00C3250A" w:rsidP="00B07DC3">
      <w:pPr>
        <w:spacing w:after="0" w:line="360" w:lineRule="auto"/>
        <w:ind w:left="709"/>
        <w:jc w:val="both"/>
        <w:rPr>
          <w:rFonts w:ascii="Arial" w:hAnsi="Arial" w:cs="Arial"/>
          <w:sz w:val="24"/>
          <w:szCs w:val="24"/>
          <w:lang w:val="es-ES_tradnl"/>
        </w:rPr>
      </w:pPr>
      <w:r w:rsidRPr="00C3250A">
        <w:rPr>
          <w:rFonts w:ascii="Arial" w:hAnsi="Arial" w:cs="Arial"/>
          <w:sz w:val="24"/>
          <w:szCs w:val="24"/>
          <w:lang w:val="es-ES_tradnl"/>
        </w:rPr>
        <w:t>La investigación corresponde al tipo aplicado</w:t>
      </w:r>
      <w:r w:rsidR="00A6408F">
        <w:rPr>
          <w:rFonts w:ascii="Arial" w:hAnsi="Arial" w:cs="Arial"/>
          <w:sz w:val="24"/>
          <w:szCs w:val="24"/>
          <w:lang w:val="es-ES_tradnl"/>
        </w:rPr>
        <w:t xml:space="preserve"> Descriptivo</w:t>
      </w:r>
      <w:r w:rsidRPr="00C3250A">
        <w:rPr>
          <w:rFonts w:ascii="Arial" w:hAnsi="Arial" w:cs="Arial"/>
          <w:sz w:val="24"/>
          <w:szCs w:val="24"/>
          <w:lang w:val="es-ES_tradnl"/>
        </w:rPr>
        <w:t xml:space="preserve">. </w:t>
      </w:r>
    </w:p>
    <w:p w14:paraId="4D2741C9" w14:textId="77777777" w:rsidR="00A6408F" w:rsidRDefault="00A6408F" w:rsidP="00A6408F">
      <w:pPr>
        <w:spacing w:after="0" w:line="360" w:lineRule="auto"/>
        <w:ind w:left="709"/>
        <w:jc w:val="both"/>
        <w:rPr>
          <w:rFonts w:ascii="Arial" w:hAnsi="Arial" w:cs="Arial"/>
          <w:sz w:val="24"/>
          <w:szCs w:val="24"/>
          <w:lang w:val="es-ES_tradnl"/>
        </w:rPr>
      </w:pPr>
      <w:r>
        <w:rPr>
          <w:rFonts w:ascii="Arial" w:hAnsi="Arial" w:cs="Arial"/>
          <w:sz w:val="24"/>
          <w:szCs w:val="24"/>
          <w:lang w:val="es-ES_tradnl"/>
        </w:rPr>
        <w:t>Es</w:t>
      </w:r>
      <w:r w:rsidRPr="00A01573">
        <w:rPr>
          <w:rFonts w:ascii="Arial" w:hAnsi="Arial" w:cs="Arial"/>
          <w:sz w:val="24"/>
          <w:szCs w:val="24"/>
          <w:lang w:val="es-ES_tradnl"/>
        </w:rPr>
        <w:t xml:space="preserve"> </w:t>
      </w:r>
      <w:r>
        <w:rPr>
          <w:rFonts w:ascii="Arial" w:hAnsi="Arial" w:cs="Arial"/>
          <w:sz w:val="24"/>
          <w:szCs w:val="24"/>
          <w:lang w:val="es-ES_tradnl"/>
        </w:rPr>
        <w:t xml:space="preserve">de tipo Aplicativo debido a que el </w:t>
      </w:r>
      <w:r w:rsidRPr="00A01573">
        <w:rPr>
          <w:rFonts w:ascii="Arial" w:hAnsi="Arial" w:cs="Arial"/>
          <w:sz w:val="24"/>
          <w:szCs w:val="24"/>
          <w:lang w:val="es-ES_tradnl"/>
        </w:rPr>
        <w:t xml:space="preserve">estudio pretende llevar a la práctica desde la ingeniería de sistemas los conocimientos </w:t>
      </w:r>
      <w:r>
        <w:rPr>
          <w:rFonts w:ascii="Arial" w:hAnsi="Arial" w:cs="Arial"/>
          <w:sz w:val="24"/>
          <w:szCs w:val="24"/>
          <w:lang w:val="es-ES_tradnl"/>
        </w:rPr>
        <w:t xml:space="preserve">del aplicativo informático de Bolsa laboral UAI. </w:t>
      </w:r>
      <w:r w:rsidR="0026238B">
        <w:rPr>
          <w:rFonts w:ascii="Arial" w:hAnsi="Arial" w:cs="Arial"/>
          <w:sz w:val="24"/>
          <w:szCs w:val="24"/>
          <w:lang w:val="es-ES_tradnl"/>
        </w:rPr>
        <w:t>“</w:t>
      </w:r>
      <w:r w:rsidRPr="004D0119">
        <w:rPr>
          <w:rFonts w:ascii="Arial" w:hAnsi="Arial" w:cs="Arial"/>
          <w:sz w:val="24"/>
          <w:szCs w:val="24"/>
          <w:lang w:val="es-ES_tradnl"/>
        </w:rPr>
        <w:t>E</w:t>
      </w:r>
      <w:r>
        <w:rPr>
          <w:rFonts w:ascii="Arial" w:hAnsi="Arial" w:cs="Arial"/>
          <w:sz w:val="24"/>
          <w:szCs w:val="24"/>
          <w:lang w:val="es-ES_tradnl"/>
        </w:rPr>
        <w:t>n</w:t>
      </w:r>
      <w:r w:rsidRPr="004D0119">
        <w:rPr>
          <w:rFonts w:ascii="Arial" w:hAnsi="Arial" w:cs="Arial"/>
          <w:sz w:val="24"/>
          <w:szCs w:val="24"/>
          <w:lang w:val="es-ES_tradnl"/>
        </w:rPr>
        <w:t xml:space="preserve"> un estudio</w:t>
      </w:r>
      <w:r>
        <w:rPr>
          <w:rFonts w:ascii="Arial" w:hAnsi="Arial" w:cs="Arial"/>
          <w:sz w:val="24"/>
          <w:szCs w:val="24"/>
          <w:lang w:val="es-ES_tradnl"/>
        </w:rPr>
        <w:t xml:space="preserve"> aplicativo se</w:t>
      </w:r>
      <w:r w:rsidRPr="004D0119">
        <w:rPr>
          <w:rFonts w:ascii="Arial" w:hAnsi="Arial" w:cs="Arial"/>
          <w:sz w:val="24"/>
          <w:szCs w:val="24"/>
          <w:lang w:val="es-ES_tradnl"/>
        </w:rPr>
        <w:t xml:space="preserve"> busca la aplicación de los conocimientos adquiridos a la vez que se adquieren otros, dependiendo de la inves</w:t>
      </w:r>
      <w:r>
        <w:rPr>
          <w:rFonts w:ascii="Arial" w:hAnsi="Arial" w:cs="Arial"/>
          <w:sz w:val="24"/>
          <w:szCs w:val="24"/>
          <w:lang w:val="es-ES_tradnl"/>
        </w:rPr>
        <w:t>tigación que se vaya a realizar</w:t>
      </w:r>
      <w:r w:rsidR="0026238B">
        <w:rPr>
          <w:rFonts w:ascii="Arial" w:hAnsi="Arial" w:cs="Arial"/>
          <w:sz w:val="24"/>
          <w:szCs w:val="24"/>
          <w:lang w:val="es-ES_tradnl"/>
        </w:rPr>
        <w:t>”</w:t>
      </w:r>
      <w:r>
        <w:rPr>
          <w:rFonts w:ascii="Arial" w:hAnsi="Arial" w:cs="Arial"/>
          <w:sz w:val="24"/>
          <w:szCs w:val="24"/>
          <w:lang w:val="es-ES_tradnl"/>
        </w:rPr>
        <w:t xml:space="preserve"> </w:t>
      </w:r>
      <w:r>
        <w:rPr>
          <w:rFonts w:ascii="Arial" w:hAnsi="Arial" w:cs="Arial"/>
          <w:sz w:val="24"/>
          <w:szCs w:val="24"/>
          <w:lang w:val="es-ES_tradnl"/>
        </w:rPr>
        <w:fldChar w:fldCharType="begin" w:fldLock="1"/>
      </w:r>
      <w:r w:rsidR="001E70D8">
        <w:rPr>
          <w:rFonts w:ascii="Arial" w:hAnsi="Arial" w:cs="Arial"/>
          <w:sz w:val="24"/>
          <w:szCs w:val="24"/>
          <w:lang w:val="es-ES_tradnl"/>
        </w:rPr>
        <w:instrText>ADDIN CSL_CITATION {"citationItems":[{"id":"ITEM-1","itemData":{"ISBN":"84-7978-624-8","author":[{"dropping-particle":"","family":"Cegarra Sánchez","given":"José","non-dropping-particle":"","parse-names":false,"suffix":""}],"id":"ITEM-1","issued":{"date-parts":[["2004"]]},"number-of-pages":"372","title":"Metología de la Investigación científica y tecnologíca","type":"book"},"uris":["http://www.mendeley.com/documents/?uuid=9fd1a37f-aa1b-424d-b3c8-f1642f9db44a"]}],"mendeley":{"formattedCitation":"(Cegarra Sánchez, 2004)","plainTextFormattedCitation":"(Cegarra Sánchez, 2004)","previouslyFormattedCitation":"(Cegarra Sánchez, 2004)"},"properties":{"noteIndex":0},"schema":"https://github.com/citation-style-language/schema/raw/master/csl-citation.json"}</w:instrText>
      </w:r>
      <w:r>
        <w:rPr>
          <w:rFonts w:ascii="Arial" w:hAnsi="Arial" w:cs="Arial"/>
          <w:sz w:val="24"/>
          <w:szCs w:val="24"/>
          <w:lang w:val="es-ES_tradnl"/>
        </w:rPr>
        <w:fldChar w:fldCharType="separate"/>
      </w:r>
      <w:r w:rsidRPr="00A6408F">
        <w:rPr>
          <w:rFonts w:ascii="Arial" w:hAnsi="Arial" w:cs="Arial"/>
          <w:noProof/>
          <w:sz w:val="24"/>
          <w:szCs w:val="24"/>
          <w:lang w:val="es-ES_tradnl"/>
        </w:rPr>
        <w:t>(Cegarra Sánchez, 2004)</w:t>
      </w:r>
      <w:r>
        <w:rPr>
          <w:rFonts w:ascii="Arial" w:hAnsi="Arial" w:cs="Arial"/>
          <w:sz w:val="24"/>
          <w:szCs w:val="24"/>
          <w:lang w:val="es-ES_tradnl"/>
        </w:rPr>
        <w:fldChar w:fldCharType="end"/>
      </w:r>
      <w:r w:rsidR="00A60E9F">
        <w:rPr>
          <w:rFonts w:ascii="Arial" w:hAnsi="Arial" w:cs="Arial"/>
          <w:sz w:val="24"/>
          <w:szCs w:val="24"/>
          <w:lang w:val="es-ES_tradnl"/>
        </w:rPr>
        <w:t>.</w:t>
      </w:r>
    </w:p>
    <w:p w14:paraId="7613A345" w14:textId="77777777" w:rsidR="0026238B" w:rsidRDefault="0026238B" w:rsidP="00A6408F">
      <w:pPr>
        <w:spacing w:after="0" w:line="360" w:lineRule="auto"/>
        <w:ind w:left="709"/>
        <w:jc w:val="both"/>
        <w:rPr>
          <w:rFonts w:ascii="Arial" w:hAnsi="Arial" w:cs="Arial"/>
          <w:sz w:val="24"/>
          <w:szCs w:val="24"/>
          <w:lang w:val="es-ES_tradnl"/>
        </w:rPr>
      </w:pPr>
    </w:p>
    <w:p w14:paraId="6A6B7371" w14:textId="77777777" w:rsidR="00A60E9F" w:rsidRDefault="00A60E9F" w:rsidP="00A60E9F">
      <w:pPr>
        <w:spacing w:after="0" w:line="360" w:lineRule="auto"/>
        <w:ind w:left="709"/>
        <w:jc w:val="both"/>
        <w:rPr>
          <w:rFonts w:ascii="Arial" w:hAnsi="Arial" w:cs="Arial"/>
          <w:sz w:val="24"/>
          <w:szCs w:val="24"/>
          <w:lang w:val="es-ES_tradnl"/>
        </w:rPr>
      </w:pPr>
      <w:r w:rsidRPr="00C3250A">
        <w:rPr>
          <w:rFonts w:ascii="Arial" w:hAnsi="Arial" w:cs="Arial"/>
          <w:sz w:val="24"/>
          <w:szCs w:val="24"/>
          <w:lang w:val="es-ES_tradnl"/>
        </w:rPr>
        <w:t>“Cuando las investigaciones tienen como propósito el cambio y la mejoría humana, resolver problemas prácticos, se habla de investigación aplicada”</w:t>
      </w:r>
      <w:r>
        <w:rPr>
          <w:rFonts w:ascii="Arial" w:hAnsi="Arial" w:cs="Arial"/>
          <w:sz w:val="24"/>
          <w:szCs w:val="24"/>
          <w:lang w:val="es-ES_tradnl"/>
        </w:rPr>
        <w:t xml:space="preserve"> </w:t>
      </w:r>
      <w:r>
        <w:rPr>
          <w:rFonts w:ascii="Arial" w:hAnsi="Arial" w:cs="Arial"/>
          <w:sz w:val="24"/>
          <w:szCs w:val="24"/>
          <w:lang w:val="es-ES_tradnl"/>
        </w:rPr>
        <w:fldChar w:fldCharType="begin" w:fldLock="1"/>
      </w:r>
      <w:r>
        <w:rPr>
          <w:rFonts w:ascii="Arial" w:hAnsi="Arial" w:cs="Arial"/>
          <w:sz w:val="24"/>
          <w:szCs w:val="24"/>
          <w:lang w:val="es-ES_tradnl"/>
        </w:rPr>
        <w:instrText>ADDIN CSL_CITATION {"citationItems":[{"id":"ITEM-1","itemData":{"ISBN":"9789702610755","abstract":"Investigacion, fundamentos y metodologia","author":[{"dropping-particle":"","family":"Cid","given":"Alma","non-dropping-particle":"Del","parse-names":false,"suffix":""},{"dropping-particle":"","family":"Rosemary","given":"Mendez","non-dropping-particle":"","parse-names":false,"suffix":""},{"dropping-particle":"","family":"Sandoval","given":"Franco","non-dropping-particle":"","parse-names":false,"suffix":""}],"edition":"Primera Ed","editor":[{"dropping-particle":"","family":"Hall","given":"Prentice","non-dropping-particle":"","parse-names":false,"suffix":""}],"id":"ITEM-1","issued":{"date-parts":[["2007"]]},"number-of-pages":"202","publisher-place":"Mexico","title":"www.FreeLibros.me","type":"book"},"uris":["http://www.mendeley.com/documents/?uuid=ff912ebc-626a-4a44-9fc0-b5b15fb92aed"]}],"mendeley":{"formattedCitation":"(Del Cid, Rosemary, &amp; Sandoval, 2007)","plainTextFormattedCitation":"(Del Cid, Rosemary, &amp; Sandoval, 2007)","previouslyFormattedCitation":"(Del Cid, Rosemary, &amp; Sandoval, 2007)"},"properties":{"noteIndex":0},"schema":"https://github.com/citation-style-language/schema/raw/master/csl-citation.json"}</w:instrText>
      </w:r>
      <w:r>
        <w:rPr>
          <w:rFonts w:ascii="Arial" w:hAnsi="Arial" w:cs="Arial"/>
          <w:sz w:val="24"/>
          <w:szCs w:val="24"/>
          <w:lang w:val="es-ES_tradnl"/>
        </w:rPr>
        <w:fldChar w:fldCharType="separate"/>
      </w:r>
      <w:r w:rsidRPr="00C3250A">
        <w:rPr>
          <w:rFonts w:ascii="Arial" w:hAnsi="Arial" w:cs="Arial"/>
          <w:noProof/>
          <w:sz w:val="24"/>
          <w:szCs w:val="24"/>
          <w:lang w:val="es-ES_tradnl"/>
        </w:rPr>
        <w:t>(Del Cid, Rosemary, &amp; Sandoval, 2007)</w:t>
      </w:r>
      <w:r>
        <w:rPr>
          <w:rFonts w:ascii="Arial" w:hAnsi="Arial" w:cs="Arial"/>
          <w:sz w:val="24"/>
          <w:szCs w:val="24"/>
          <w:lang w:val="es-ES_tradnl"/>
        </w:rPr>
        <w:fldChar w:fldCharType="end"/>
      </w:r>
      <w:r>
        <w:rPr>
          <w:rFonts w:ascii="Arial" w:hAnsi="Arial" w:cs="Arial"/>
          <w:sz w:val="24"/>
          <w:szCs w:val="24"/>
          <w:lang w:val="es-ES_tradnl"/>
        </w:rPr>
        <w:t>.</w:t>
      </w:r>
    </w:p>
    <w:p w14:paraId="3738AD1D" w14:textId="77777777" w:rsidR="00A60E9F" w:rsidRDefault="00A60E9F" w:rsidP="00A6408F">
      <w:pPr>
        <w:spacing w:after="0" w:line="360" w:lineRule="auto"/>
        <w:ind w:left="709"/>
        <w:jc w:val="both"/>
        <w:rPr>
          <w:rFonts w:ascii="Arial" w:hAnsi="Arial" w:cs="Arial"/>
          <w:sz w:val="24"/>
          <w:szCs w:val="24"/>
          <w:lang w:val="es-ES_tradnl"/>
        </w:rPr>
      </w:pPr>
    </w:p>
    <w:p w14:paraId="1455FD11" w14:textId="77777777" w:rsidR="00A01573" w:rsidRDefault="00A01573" w:rsidP="00A01573">
      <w:pPr>
        <w:spacing w:after="0" w:line="360" w:lineRule="auto"/>
        <w:ind w:left="709"/>
        <w:jc w:val="both"/>
        <w:rPr>
          <w:rFonts w:ascii="Arial" w:hAnsi="Arial" w:cs="Arial"/>
          <w:sz w:val="24"/>
          <w:szCs w:val="24"/>
          <w:lang w:val="es-ES_tradnl"/>
        </w:rPr>
      </w:pPr>
    </w:p>
    <w:p w14:paraId="41DA2C40" w14:textId="77777777" w:rsidR="00A01573" w:rsidRPr="003E0A27" w:rsidRDefault="00A01573" w:rsidP="003E0A27">
      <w:pPr>
        <w:pStyle w:val="Ttulo2"/>
        <w:ind w:left="709"/>
        <w:rPr>
          <w:rFonts w:ascii="Arial" w:hAnsi="Arial" w:cs="Arial"/>
          <w:b/>
          <w:color w:val="auto"/>
          <w:sz w:val="24"/>
          <w:szCs w:val="24"/>
          <w:lang w:val="es-ES_tradnl"/>
        </w:rPr>
      </w:pPr>
      <w:bookmarkStart w:id="18" w:name="_Toc531696743"/>
      <w:r w:rsidRPr="003E0A27">
        <w:rPr>
          <w:rFonts w:ascii="Arial" w:hAnsi="Arial" w:cs="Arial"/>
          <w:b/>
          <w:color w:val="auto"/>
          <w:sz w:val="24"/>
          <w:szCs w:val="24"/>
          <w:lang w:val="es-ES_tradnl"/>
        </w:rPr>
        <w:t>5.2. Diseño de Investigación</w:t>
      </w:r>
      <w:bookmarkEnd w:id="18"/>
    </w:p>
    <w:p w14:paraId="69E05A21" w14:textId="77777777" w:rsidR="003E00BE" w:rsidRDefault="00A01573" w:rsidP="00AD659B">
      <w:pPr>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El diseño de investigación corresponde al </w:t>
      </w:r>
      <w:r w:rsidR="00C3250A">
        <w:rPr>
          <w:rFonts w:ascii="Arial" w:hAnsi="Arial" w:cs="Arial"/>
          <w:sz w:val="24"/>
          <w:szCs w:val="24"/>
          <w:lang w:val="es-ES_tradnl"/>
        </w:rPr>
        <w:t xml:space="preserve">No </w:t>
      </w:r>
      <w:r>
        <w:rPr>
          <w:rFonts w:ascii="Arial" w:hAnsi="Arial" w:cs="Arial"/>
          <w:sz w:val="24"/>
          <w:szCs w:val="24"/>
          <w:lang w:val="es-ES_tradnl"/>
        </w:rPr>
        <w:t>experimental</w:t>
      </w:r>
      <w:r w:rsidR="00AD659B">
        <w:rPr>
          <w:rFonts w:ascii="Arial" w:hAnsi="Arial" w:cs="Arial"/>
          <w:sz w:val="24"/>
          <w:szCs w:val="24"/>
          <w:lang w:val="es-ES_tradnl"/>
        </w:rPr>
        <w:t xml:space="preserve"> – Transeccional - Descriptivo</w:t>
      </w:r>
      <w:r w:rsidR="00D96BF5">
        <w:rPr>
          <w:rFonts w:ascii="Arial" w:hAnsi="Arial" w:cs="Arial"/>
          <w:sz w:val="24"/>
          <w:szCs w:val="24"/>
          <w:lang w:val="es-ES_tradnl"/>
        </w:rPr>
        <w:t xml:space="preserve">. </w:t>
      </w:r>
      <w:r w:rsidR="00AD659B">
        <w:rPr>
          <w:rFonts w:ascii="Arial" w:hAnsi="Arial" w:cs="Arial"/>
          <w:sz w:val="24"/>
          <w:szCs w:val="24"/>
          <w:lang w:val="es-ES_tradnl"/>
        </w:rPr>
        <w:t>“</w:t>
      </w:r>
      <w:r w:rsidR="00AD659B" w:rsidRPr="00AD659B">
        <w:rPr>
          <w:rFonts w:ascii="Arial" w:hAnsi="Arial" w:cs="Arial"/>
          <w:sz w:val="24"/>
          <w:szCs w:val="24"/>
          <w:lang w:val="es-ES_tradnl"/>
        </w:rPr>
        <w:t>Estudios</w:t>
      </w:r>
      <w:r w:rsidR="00AD659B">
        <w:rPr>
          <w:rFonts w:ascii="Arial" w:hAnsi="Arial" w:cs="Arial"/>
          <w:sz w:val="24"/>
          <w:szCs w:val="24"/>
          <w:lang w:val="es-ES_tradnl"/>
        </w:rPr>
        <w:t xml:space="preserve"> </w:t>
      </w:r>
      <w:r w:rsidR="00AD659B" w:rsidRPr="00AD659B">
        <w:rPr>
          <w:rFonts w:ascii="Arial" w:hAnsi="Arial" w:cs="Arial"/>
          <w:sz w:val="24"/>
          <w:szCs w:val="24"/>
          <w:lang w:val="es-ES_tradnl"/>
        </w:rPr>
        <w:t>que se realizan sin la manipulación</w:t>
      </w:r>
      <w:r w:rsidR="00AD659B">
        <w:rPr>
          <w:rFonts w:ascii="Arial" w:hAnsi="Arial" w:cs="Arial"/>
          <w:sz w:val="24"/>
          <w:szCs w:val="24"/>
          <w:lang w:val="es-ES_tradnl"/>
        </w:rPr>
        <w:t xml:space="preserve"> </w:t>
      </w:r>
      <w:r w:rsidR="00AD659B" w:rsidRPr="00AD659B">
        <w:rPr>
          <w:rFonts w:ascii="Arial" w:hAnsi="Arial" w:cs="Arial"/>
          <w:sz w:val="24"/>
          <w:szCs w:val="24"/>
          <w:lang w:val="es-ES_tradnl"/>
        </w:rPr>
        <w:t>deliberada</w:t>
      </w:r>
      <w:r w:rsidR="00AD659B">
        <w:rPr>
          <w:rFonts w:ascii="Arial" w:hAnsi="Arial" w:cs="Arial"/>
          <w:sz w:val="24"/>
          <w:szCs w:val="24"/>
          <w:lang w:val="es-ES_tradnl"/>
        </w:rPr>
        <w:t xml:space="preserve"> de variables y en los que sólo </w:t>
      </w:r>
      <w:r w:rsidR="00AD659B" w:rsidRPr="00AD659B">
        <w:rPr>
          <w:rFonts w:ascii="Arial" w:hAnsi="Arial" w:cs="Arial"/>
          <w:sz w:val="24"/>
          <w:szCs w:val="24"/>
          <w:lang w:val="es-ES_tradnl"/>
        </w:rPr>
        <w:t>se observan los fenómenos en su ambiente</w:t>
      </w:r>
      <w:r w:rsidR="00AD659B">
        <w:rPr>
          <w:rFonts w:ascii="Arial" w:hAnsi="Arial" w:cs="Arial"/>
          <w:sz w:val="24"/>
          <w:szCs w:val="24"/>
          <w:lang w:val="es-ES_tradnl"/>
        </w:rPr>
        <w:t xml:space="preserve"> </w:t>
      </w:r>
      <w:r w:rsidR="00AD659B" w:rsidRPr="00AD659B">
        <w:rPr>
          <w:rFonts w:ascii="Arial" w:hAnsi="Arial" w:cs="Arial"/>
          <w:sz w:val="24"/>
          <w:szCs w:val="24"/>
          <w:lang w:val="es-ES_tradnl"/>
        </w:rPr>
        <w:t>natural para después analizarlos</w:t>
      </w:r>
      <w:r w:rsidR="00AD659B">
        <w:rPr>
          <w:rFonts w:ascii="Arial" w:hAnsi="Arial" w:cs="Arial"/>
          <w:sz w:val="24"/>
          <w:szCs w:val="24"/>
          <w:lang w:val="es-ES_tradnl"/>
        </w:rPr>
        <w:t xml:space="preserve">” </w:t>
      </w:r>
      <w:r w:rsidR="00AD659B">
        <w:rPr>
          <w:rFonts w:ascii="Arial" w:hAnsi="Arial" w:cs="Arial"/>
          <w:sz w:val="24"/>
          <w:szCs w:val="24"/>
          <w:lang w:val="es-ES_tradnl"/>
        </w:rPr>
        <w:fldChar w:fldCharType="begin" w:fldLock="1"/>
      </w:r>
      <w:r w:rsidR="00C96210">
        <w:rPr>
          <w:rFonts w:ascii="Arial" w:hAnsi="Arial" w:cs="Arial"/>
          <w:sz w:val="24"/>
          <w:szCs w:val="24"/>
          <w:lang w:val="es-ES_tradnl"/>
        </w:rPr>
        <w:instrText>ADDIN CSL_CITATION {"citationItems":[{"id":"ITEM-1","itemData":{"DOI":"10.1186/s12885-018-4263-3","ISBN":"9788578110796","ISSN":"1471-2407","PMID":"25246403","abstract":"This study aimed to systematically review and to meta-analyse the accuracy of digital breast tomosynthesis (DBT) versus digital mammography (DM) in women with mammographically dense breasts in screening and diagnosis.","author":[{"dropping-particle":"","family":"Hernández-Sampieri","given":"Roberto","non-dropping-particle":"","parse-names":false,"suffix":""},{"dropping-particle":"","family":"Fernández-Collado","given":"Carlos","non-dropping-particle":"","parse-names":false,"suffix":""},{"dropping-particle":"","family":"Baptista-Lucio","given":"Pilar","non-dropping-particle":"","parse-names":false,"suffix":""},{"dropping-particle":"","family":"Gilbert","given":"F J","non-dropping-particle":"","parse-names":false,"suffix":""},{"dropping-particle":"","family":"Young","given":"K C","non-dropping-particle":"","parse-names":false,"suffix":""},{"dropping-particle":"","family":"Astley","given":"S M","non-dropping-particle":"","parse-names":false,"suffix":""},{"dropping-particle":"","family":"Whelehan","given":"P","non-dropping-particle":"","parse-names":false,"suffix":""},{"dropping-particle":"","family":"Gillan","given":"M G C","non-dropping-particle":"","parse-names":false,"suffix":""},{"dropping-particle":"","family":"Sonnenschein","given":"Martin","non-dropping-particle":"","parse-names":false,"suffix":""},{"dropping-particle":"","family":"Waldherr","given":"Christian","non-dropping-particle":"","parse-names":false,"suffix":""},{"dropping-particle":"","family":"Levakhina","given":"Yulia","non-dropping-particle":"","parse-names":false,"suffix":""},{"dropping-particle":"","family":"Ghazwani","given":"Salha Mofareh","non-dropping-particle":"","parse-names":false,"suffix":""},{"dropping-particle":"","family":"Rawah","given":"Maram Adnan","non-dropping-particle":"","parse-names":false,"suffix":""},{"dropping-particle":"","family":"Zarbah","given":"Jaber Mohammed","non-dropping-particle":"","parse-names":false,"suffix":""},{"dropping-particle":"","family":"Amoudi","given":"Abdulrahman Saleh","non-dropping-particle":"","parse-names":false,"suffix":""},{"dropping-particle":"","family":"Alyahya","given":"Fatimah Hassan","non-dropping-particle":"","parse-names":false,"suffix":""},{"dropping-particle":"","family":"Aman","given":"Abdulrahman Ahmed H","non-dropping-particle":"","parse-names":false,"suffix":""},{"dropping-particle":"","family":"Abuazzah","given":"Fuad Ahmad","non-dropping-particle":"","parse-names":false,"suffix":""},{"dropping-particle":"","family":"Tallab","given":"Omar Talal M","non-dropping-particle":"","parse-names":false,"suffix":""},{"dropping-particle":"","family":"Alshammari","given":"Amirah Ali","non-dropping-particle":"","parse-names":false,"suffix":""},{"dropping-particle":"","family":"Akbar","given":"Alaa Jamal A","non-dropping-particle":"","parse-names":false,"suffix":""},{"dropping-particle":"","family":"Bian","given":"Tiantian","non-dropping-particle":"","parse-names":false,"suffix":""},{"dropping-particle":"","family":"Lin","given":"Qing","non-dropping-particle":"","parse-names":false,"suffix":""},{"dropping-particle":"","family":"Cui","given":"Chunxiao","non-dropping-particle":"","parse-names":false,"suffix":""},{"dropping-particle":"","family":"Li","given":"Lili","non-dropping-particle":"","parse-names":false,"suffix":""},{"dropping-particle":"","family":"Qi","given":"Chunhua","non-dropping-particle":"","parse-names":false,"suffix":""},{"dropping-particle":"","family":"Fei","given":"Jie","non-dropping-particle":"","parse-names":false,"suffix":""},{"dropping-particle":"","family":"Su","given":"Xiaohui","non-dropping-particle":"","parse-names":false,"suffix":""},{"dropping-particle":"","family":"Tagliafico","given":"Alberto S.","non-dropping-particle":"","parse-names":false,"suffix":""},{"dropping-particle":"","family":"Tagliafico","given":"G.","non-dropping-particle":"","parse-names":false,"suffix":""},{"dropping-particle":"","family":"Cavagnetto","given":"F.","non-dropping-particle":"","parse-names":false,"suffix":""},{"dropping-particle":"","family":"Calabrese","given":"M.","non-dropping-particle":"","parse-names":false,"suffix":""},{"dropping-particle":"","family":"Houssami","given":"Nehmat","non-dropping-particle":"","parse-names":false,"suffix":""},{"dropping-particle":"","family":"Berg","given":"Wendie A","non-dropping-particle":"","parse-names":false,"suffix":""},{"dropping-particle":"","family":"Blume","given":"Jeffrey D","non-dropping-particle":"","parse-names":false,"suffix":""},{"dropping-particle":"","family":"Cormack","given":"Jean B","non-dropping-particle":"","parse-names":false,"suffix":""},{"dropping-particle":"","family":"Mendelson","given":"Ellen B","non-dropping-particle":"","parse-names":false,"suffix":""},{"dropping-particle":"","family":"Lehrer","given":"Daniel","non-dropping-particle":"","parse-names":false,"suffix":""},{"dropping-particle":"","family":"Pisano","given":"Etta D","non-dropping-particle":"","parse-names":false,"suffix":""},{"dropping-particle":"","family":"Jong","given":"Roberta A","non-dropping-particle":"","parse-names":false,"suffix":""},{"dropping-particle":"","family":"Evans","given":"W Phil","non-dropping-particle":"","parse-names":false,"suffix":""},{"dropping-particle":"","family":"Morton","given":"Marilyn J","non-dropping-particle":"","parse-names":false,"suffix":""},{"dropping-particle":"","family":"Mahoney","given":"Mary C","non-dropping-particle":"","parse-names":false,"suffix":""},{"dropping-particle":"","family":"Larsen","given":"Linda Hovanessian","non-dropping-particle":"","parse-names":false,"suffix":""},{"dropping-particle":"","family":"Barr","given":"Richard G","non-dropping-particle":"","parse-names":false,"suffix":""},{"dropping-particle":"","family":"Farria","given":"Dione M","non-dropping-particle":"","parse-names":false,"suffix":""},{"dropping-particle":"","family":"Marques","given":"Helga S","non-dropping-particle":"","parse-names":false,"suffix":""},{"dropping-particle":"","family":"Aibar","given":"L.","non-dropping-particle":"","parse-names":false,"suffix":""},{"dropping-particle":"","family":"Santalla","given":"A.","non-dropping-particle":"","parse-names":false,"suffix":""},{"dropping-particle":"","family":"López-Criado","given":"M. S.","non-dropping-particle":"","parse-names":false,"suffix":""},{"dropping-particle":"","family":"González-Pérez","given":"I.","non-dropping-particle":"","parse-names":false,"suffix":""},{"dropping-particle":"","family":"Calderón","given":"M. A.","non-dropping-particle":"","parse-names":false,"suffix":""},{"dropping-particle":"","family":"Gallo","given":"J. L.","non-dropping-particle":"","parse-names":false,"suffix":""},{"dropping-particle":"","family":"-Parra","given":"J. F.","non-dropping-particle":"","parse-names":false,"suffix":""},{"dropping-particle":"","family":"Andersson","given":"Ingvar","non-dropping-particle":"","parse-names":false,"suffix":""},{"dropping-particle":"","family":"Ikeda","given":"Debra M.","non-dropping-particle":"","parse-names":false,"suffix":""},{"dropping-particle":"","family":"Zackrisson","given":"Sophia","non-dropping-particle":"","parse-names":false,"suffix":""},{"dropping-particle":"","family":"Ruschin","given":"Mark","non-dropping-particle":"","parse-names":false,"suffix":""},{"dropping-particle":"","family":"Svahn","given":"Tony","non-dropping-particle":"","parse-names":false,"suffix":""},{"dropping-particle":"","family":"Timberg","given":"Pontus","non-dropping-particle":"","parse-names":false,"suffix":""},{"dropping-particle":"","family":"Tingberg","given":"Anders","non-dropping-particle":"","parse-names":false,"suffix":""},{"dropping-particle":"","family":"Conant","given":"Emily F.","non-dropping-particle":"","parse-names":false,"suffix":""},{"dropping-particle":"","family":"Beaber","given":"Elisabeth F.","non-dropping-particle":"","parse-names":false,"suffix":""},{"dropping-particle":"","family":"Sprague","given":"Brian L.","non-dropping-particle":"","parse-names":false,"suffix":""},{"dropping-particle":"","family":"Herschorn","given":"Sally D.","non-dropping-particle":"","parse-names":false,"suffix":""},{"dropping-particle":"","family":"Weaver","given":"Donald L.","non-dropping-particle":"","parse-names":false,"suffix":""},{"dropping-particle":"","family":"Onega","given":"Tracy","non-dropping-particle":"","parse-names":false,"suffix":""},{"dropping-particle":"","family":"Tosteson","given":"Anna N.A.","non-dropping-particle":"","parse-names":false,"suffix":""},{"dropping-particle":"","family":"McCarthy","given":"Anne Marie","non-dropping-particle":"","parse-names":false,"suffix":""},{"dropping-particle":"","family":"Poplack","given":"Steven P.","non-dropping-particle":"","parse-names":false,"suffix":""},{"dropping-particle":"","family":"Haas","given":"Jennifer S.","non-dropping-particle":"","parse-names":false,"suffix":""},{"dropping-particle":"","family":"Armstrong","given":"Katrina","non-dropping-particle":"","parse-names":false,"suffix":""},{"dropping-particle":"","family":"Schnall","given":"Mitchell D.","non-dropping-particle":"","parse-names":false,"suffix":""},{"dropping-particle":"","family":"Barlow","given":"William E.","non-dropping-particle":"","parse-names":false,"suffix":""},{"dropping-particle":"","family":"NL","given":"Keating","non-dropping-particle":"","parse-names":false,"suffix":""},{"dropping-particle":"","family":"LE","given":"Pace","non-dropping-particle":"","parse-names":false,"suffix":""},{"dropping-particle":"","family":"Bott","given":"R","non-dropping-particle":"","parse-names":false,"suffix":""},{"dropping-particle":"","family":"Phi","given":"Xuan-Anh","non-dropping-particle":"","parse-names":false,"suffix":""},{"dropping-particle":"","family":"Tagliafico","given":"Alberto S.","non-dropping-particle":"","parse-names":false,"suffix":""},{"dropping-particle":"","family":"Houssami","given":"Nehmat","non-dropping-particle":"","parse-names":false,"suffix":""},{"dropping-particle":"","family":"Greuter","given":"Marcel J W","non-dropping-particle":"","parse-names":false,"suffix":""},{"dropping-particle":"","family":"Bock","given":"Geertruida H","non-dropping-particle":"de","parse-names":false,"suffix":""}],"container-title":"BMC Cancer","id":"ITEM-1","issue":"1","issued":{"date-parts":[["2018"]]},"number-of-pages":"380","title":"Metodología de la Investigación","type":"book","volume":"18"},"uris":["http://www.mendeley.com/documents/?uuid=576b3ce1-a3e0-4b1d-a8e9-0caa0afb7449"]}],"mendeley":{"formattedCitation":"(Hernández-Sampieri et al., 2018)","plainTextFormattedCitation":"(Hernández-Sampieri et al., 2018)","previouslyFormattedCitation":"(Hernández-Sampieri et al., 2018)"},"properties":{"noteIndex":0},"schema":"https://github.com/citation-style-language/schema/raw/master/csl-citation.json"}</w:instrText>
      </w:r>
      <w:r w:rsidR="00AD659B">
        <w:rPr>
          <w:rFonts w:ascii="Arial" w:hAnsi="Arial" w:cs="Arial"/>
          <w:sz w:val="24"/>
          <w:szCs w:val="24"/>
          <w:lang w:val="es-ES_tradnl"/>
        </w:rPr>
        <w:fldChar w:fldCharType="separate"/>
      </w:r>
      <w:r w:rsidR="00AD659B" w:rsidRPr="00AD659B">
        <w:rPr>
          <w:rFonts w:ascii="Arial" w:hAnsi="Arial" w:cs="Arial"/>
          <w:noProof/>
          <w:sz w:val="24"/>
          <w:szCs w:val="24"/>
          <w:lang w:val="es-ES_tradnl"/>
        </w:rPr>
        <w:t>(Hernández-Sampieri et al., 2018)</w:t>
      </w:r>
      <w:r w:rsidR="00AD659B">
        <w:rPr>
          <w:rFonts w:ascii="Arial" w:hAnsi="Arial" w:cs="Arial"/>
          <w:sz w:val="24"/>
          <w:szCs w:val="24"/>
          <w:lang w:val="es-ES_tradnl"/>
        </w:rPr>
        <w:fldChar w:fldCharType="end"/>
      </w:r>
      <w:r w:rsidR="00AD659B" w:rsidRPr="00AD659B">
        <w:rPr>
          <w:rFonts w:ascii="Arial" w:hAnsi="Arial" w:cs="Arial"/>
          <w:sz w:val="24"/>
          <w:szCs w:val="24"/>
          <w:lang w:val="es-ES_tradnl"/>
        </w:rPr>
        <w:t>.</w:t>
      </w:r>
    </w:p>
    <w:p w14:paraId="5EEE9DBF" w14:textId="77777777" w:rsidR="005573E7" w:rsidRDefault="005573E7" w:rsidP="008476EE">
      <w:pPr>
        <w:spacing w:after="0" w:line="360" w:lineRule="auto"/>
        <w:ind w:left="1134"/>
        <w:jc w:val="both"/>
        <w:rPr>
          <w:rFonts w:ascii="Arial" w:hAnsi="Arial" w:cs="Arial"/>
          <w:sz w:val="24"/>
          <w:szCs w:val="24"/>
          <w:lang w:val="es-ES_tradnl"/>
        </w:rPr>
      </w:pPr>
    </w:p>
    <w:p w14:paraId="03268899" w14:textId="77777777" w:rsidR="005573E7" w:rsidRPr="00AD659B" w:rsidRDefault="0026238B" w:rsidP="00AD659B">
      <w:pPr>
        <w:pStyle w:val="Prrafodelista"/>
        <w:spacing w:after="0" w:line="360" w:lineRule="auto"/>
        <w:ind w:left="1494"/>
        <w:jc w:val="both"/>
        <w:rPr>
          <w:rFonts w:ascii="Arial" w:hAnsi="Arial" w:cs="Arial"/>
          <w:sz w:val="24"/>
          <w:szCs w:val="24"/>
          <w:lang w:val="es-ES_tradnl"/>
        </w:rPr>
      </w:pPr>
      <w:r>
        <w:rPr>
          <w:rFonts w:ascii="Arial" w:hAnsi="Arial" w:cs="Arial"/>
          <w:sz w:val="24"/>
          <w:szCs w:val="24"/>
          <w:lang w:val="es-ES_tradnl"/>
        </w:rPr>
        <w:t>“</w:t>
      </w:r>
      <w:r w:rsidR="00AD659B">
        <w:rPr>
          <w:rFonts w:ascii="Arial" w:hAnsi="Arial" w:cs="Arial"/>
          <w:sz w:val="24"/>
          <w:szCs w:val="24"/>
          <w:lang w:val="es-ES_tradnl"/>
        </w:rPr>
        <w:t>Se recolectan datos de la base de datos y se describe el nivel de uso de variable X</w:t>
      </w:r>
      <w:r w:rsidR="00AD659B" w:rsidRPr="00AD659B">
        <w:rPr>
          <w:rFonts w:ascii="Arial" w:hAnsi="Arial" w:cs="Arial"/>
          <w:sz w:val="24"/>
          <w:szCs w:val="24"/>
          <w:vertAlign w:val="subscript"/>
          <w:lang w:val="es-ES_tradnl"/>
        </w:rPr>
        <w:t>1</w:t>
      </w:r>
      <w:r w:rsidR="00AD659B">
        <w:rPr>
          <w:rFonts w:ascii="Arial" w:hAnsi="Arial" w:cs="Arial"/>
          <w:sz w:val="24"/>
          <w:szCs w:val="24"/>
          <w:lang w:val="es-ES_tradnl"/>
        </w:rPr>
        <w:t>, X</w:t>
      </w:r>
      <w:r w:rsidR="00AD659B" w:rsidRPr="00AD659B">
        <w:rPr>
          <w:rFonts w:ascii="Arial" w:hAnsi="Arial" w:cs="Arial"/>
          <w:sz w:val="24"/>
          <w:szCs w:val="24"/>
          <w:vertAlign w:val="subscript"/>
          <w:lang w:val="es-ES_tradnl"/>
        </w:rPr>
        <w:t>2</w:t>
      </w:r>
      <w:r w:rsidR="00AD659B">
        <w:rPr>
          <w:rFonts w:ascii="Arial" w:hAnsi="Arial" w:cs="Arial"/>
          <w:sz w:val="24"/>
          <w:szCs w:val="24"/>
          <w:lang w:val="es-ES_tradnl"/>
        </w:rPr>
        <w:t>, X</w:t>
      </w:r>
      <w:r w:rsidR="00AD659B" w:rsidRPr="00AD659B">
        <w:rPr>
          <w:rFonts w:ascii="Arial" w:hAnsi="Arial" w:cs="Arial"/>
          <w:sz w:val="24"/>
          <w:szCs w:val="24"/>
          <w:vertAlign w:val="subscript"/>
          <w:lang w:val="es-ES_tradnl"/>
        </w:rPr>
        <w:t>3</w:t>
      </w:r>
      <w:r w:rsidRPr="0026238B">
        <w:t>”</w:t>
      </w:r>
      <w:r w:rsidR="00AD659B">
        <w:rPr>
          <w:rFonts w:ascii="Arial" w:hAnsi="Arial" w:cs="Arial"/>
          <w:sz w:val="24"/>
          <w:szCs w:val="24"/>
          <w:lang w:val="es-ES_tradnl"/>
        </w:rPr>
        <w:t xml:space="preserve"> </w:t>
      </w:r>
      <w:r w:rsidR="00AD659B">
        <w:rPr>
          <w:rFonts w:ascii="Arial" w:hAnsi="Arial" w:cs="Arial"/>
          <w:sz w:val="24"/>
          <w:szCs w:val="24"/>
          <w:lang w:val="es-ES_tradnl"/>
        </w:rPr>
        <w:fldChar w:fldCharType="begin" w:fldLock="1"/>
      </w:r>
      <w:r w:rsidR="00C96210">
        <w:rPr>
          <w:rFonts w:ascii="Arial" w:hAnsi="Arial" w:cs="Arial"/>
          <w:sz w:val="24"/>
          <w:szCs w:val="24"/>
          <w:lang w:val="es-ES_tradnl"/>
        </w:rPr>
        <w:instrText>ADDIN CSL_CITATION {"citationItems":[{"id":"ITEM-1","itemData":{"DOI":"10.1186/s12885-018-4263-3","ISBN":"9788578110796","ISSN":"1471-2407","PMID":"25246403","abstract":"This study aimed to systematically review and to meta-analyse the accuracy of digital breast tomosynthesis (DBT) versus digital mammography (DM) in women with mammographically dense breasts in screening and diagnosis.","author":[{"dropping-particle":"","family":"Hernández-Sampieri","given":"Roberto","non-dropping-particle":"","parse-names":false,"suffix":""},{"dropping-particle":"","family":"Fernández-Collado","given":"Carlos","non-dropping-particle":"","parse-names":false,"suffix":""},{"dropping-particle":"","family":"Baptista-Lucio","given":"Pilar","non-dropping-particle":"","parse-names":false,"suffix":""},{"dropping-particle":"","family":"Gilbert","given":"F J","non-dropping-particle":"","parse-names":false,"suffix":""},{"dropping-particle":"","family":"Young","given":"K C","non-dropping-particle":"","parse-names":false,"suffix":""},{"dropping-particle":"","family":"Astley","given":"S M","non-dropping-particle":"","parse-names":false,"suffix":""},{"dropping-particle":"","family":"Whelehan","given":"P","non-dropping-particle":"","parse-names":false,"suffix":""},{"dropping-particle":"","family":"Gillan","given":"M G C","non-dropping-particle":"","parse-names":false,"suffix":""},{"dropping-particle":"","family":"Sonnenschein","given":"Martin","non-dropping-particle":"","parse-names":false,"suffix":""},{"dropping-particle":"","family":"Waldherr","given":"Christian","non-dropping-particle":"","parse-names":false,"suffix":""},{"dropping-particle":"","family":"Levakhina","given":"Yulia","non-dropping-particle":"","parse-names":false,"suffix":""},{"dropping-particle":"","family":"Ghazwani","given":"Salha Mofareh","non-dropping-particle":"","parse-names":false,"suffix":""},{"dropping-particle":"","family":"Rawah","given":"Maram Adnan","non-dropping-particle":"","parse-names":false,"suffix":""},{"dropping-particle":"","family":"Zarbah","given":"Jaber Mohammed","non-dropping-particle":"","parse-names":false,"suffix":""},{"dropping-particle":"","family":"Amoudi","given":"Abdulrahman Saleh","non-dropping-particle":"","parse-names":false,"suffix":""},{"dropping-particle":"","family":"Alyahya","given":"Fatimah Hassan","non-dropping-particle":"","parse-names":false,"suffix":""},{"dropping-particle":"","family":"Aman","given":"Abdulrahman Ahmed H","non-dropping-particle":"","parse-names":false,"suffix":""},{"dropping-particle":"","family":"Abuazzah","given":"Fuad Ahmad","non-dropping-particle":"","parse-names":false,"suffix":""},{"dropping-particle":"","family":"Tallab","given":"Omar Talal M","non-dropping-particle":"","parse-names":false,"suffix":""},{"dropping-particle":"","family":"Alshammari","given":"Amirah Ali","non-dropping-particle":"","parse-names":false,"suffix":""},{"dropping-particle":"","family":"Akbar","given":"Alaa Jamal A","non-dropping-particle":"","parse-names":false,"suffix":""},{"dropping-particle":"","family":"Bian","given":"Tiantian","non-dropping-particle":"","parse-names":false,"suffix":""},{"dropping-particle":"","family":"Lin","given":"Qing","non-dropping-particle":"","parse-names":false,"suffix":""},{"dropping-particle":"","family":"Cui","given":"Chunxiao","non-dropping-particle":"","parse-names":false,"suffix":""},{"dropping-particle":"","family":"Li","given":"Lili","non-dropping-particle":"","parse-names":false,"suffix":""},{"dropping-particle":"","family":"Qi","given":"Chunhua","non-dropping-particle":"","parse-names":false,"suffix":""},{"dropping-particle":"","family":"Fei","given":"Jie","non-dropping-particle":"","parse-names":false,"suffix":""},{"dropping-particle":"","family":"Su","given":"Xiaohui","non-dropping-particle":"","parse-names":false,"suffix":""},{"dropping-particle":"","family":"Tagliafico","given":"Alberto S.","non-dropping-particle":"","parse-names":false,"suffix":""},{"dropping-particle":"","family":"Tagliafico","given":"G.","non-dropping-particle":"","parse-names":false,"suffix":""},{"dropping-particle":"","family":"Cavagnetto","given":"F.","non-dropping-particle":"","parse-names":false,"suffix":""},{"dropping-particle":"","family":"Calabrese","given":"M.","non-dropping-particle":"","parse-names":false,"suffix":""},{"dropping-particle":"","family":"Houssami","given":"Nehmat","non-dropping-particle":"","parse-names":false,"suffix":""},{"dropping-particle":"","family":"Berg","given":"Wendie A","non-dropping-particle":"","parse-names":false,"suffix":""},{"dropping-particle":"","family":"Blume","given":"Jeffrey D","non-dropping-particle":"","parse-names":false,"suffix":""},{"dropping-particle":"","family":"Cormack","given":"Jean B","non-dropping-particle":"","parse-names":false,"suffix":""},{"dropping-particle":"","family":"Mendelson","given":"Ellen B","non-dropping-particle":"","parse-names":false,"suffix":""},{"dropping-particle":"","family":"Lehrer","given":"Daniel","non-dropping-particle":"","parse-names":false,"suffix":""},{"dropping-particle":"","family":"Pisano","given":"Etta D","non-dropping-particle":"","parse-names":false,"suffix":""},{"dropping-particle":"","family":"Jong","given":"Roberta A","non-dropping-particle":"","parse-names":false,"suffix":""},{"dropping-particle":"","family":"Evans","given":"W Phil","non-dropping-particle":"","parse-names":false,"suffix":""},{"dropping-particle":"","family":"Morton","given":"Marilyn J","non-dropping-particle":"","parse-names":false,"suffix":""},{"dropping-particle":"","family":"Mahoney","given":"Mary C","non-dropping-particle":"","parse-names":false,"suffix":""},{"dropping-particle":"","family":"Larsen","given":"Linda Hovanessian","non-dropping-particle":"","parse-names":false,"suffix":""},{"dropping-particle":"","family":"Barr","given":"Richard G","non-dropping-particle":"","parse-names":false,"suffix":""},{"dropping-particle":"","family":"Farria","given":"Dione M","non-dropping-particle":"","parse-names":false,"suffix":""},{"dropping-particle":"","family":"Marques","given":"Helga S","non-dropping-particle":"","parse-names":false,"suffix":""},{"dropping-particle":"","family":"Aibar","given":"L.","non-dropping-particle":"","parse-names":false,"suffix":""},{"dropping-particle":"","family":"Santalla","given":"A.","non-dropping-particle":"","parse-names":false,"suffix":""},{"dropping-particle":"","family":"López-Criado","given":"M. S.","non-dropping-particle":"","parse-names":false,"suffix":""},{"dropping-particle":"","family":"González-Pérez","given":"I.","non-dropping-particle":"","parse-names":false,"suffix":""},{"dropping-particle":"","family":"Calderón","given":"M. A.","non-dropping-particle":"","parse-names":false,"suffix":""},{"dropping-particle":"","family":"Gallo","given":"J. L.","non-dropping-particle":"","parse-names":false,"suffix":""},{"dropping-particle":"","family":"-Parra","given":"J. F.","non-dropping-particle":"","parse-names":false,"suffix":""},{"dropping-particle":"","family":"Andersson","given":"Ingvar","non-dropping-particle":"","parse-names":false,"suffix":""},{"dropping-particle":"","family":"Ikeda","given":"Debra M.","non-dropping-particle":"","parse-names":false,"suffix":""},{"dropping-particle":"","family":"Zackrisson","given":"Sophia","non-dropping-particle":"","parse-names":false,"suffix":""},{"dropping-particle":"","family":"Ruschin","given":"Mark","non-dropping-particle":"","parse-names":false,"suffix":""},{"dropping-particle":"","family":"Svahn","given":"Tony","non-dropping-particle":"","parse-names":false,"suffix":""},{"dropping-particle":"","family":"Timberg","given":"Pontus","non-dropping-particle":"","parse-names":false,"suffix":""},{"dropping-particle":"","family":"Tingberg","given":"Anders","non-dropping-particle":"","parse-names":false,"suffix":""},{"dropping-particle":"","family":"Conant","given":"Emily F.","non-dropping-particle":"","parse-names":false,"suffix":""},{"dropping-particle":"","family":"Beaber","given":"Elisabeth F.","non-dropping-particle":"","parse-names":false,"suffix":""},{"dropping-particle":"","family":"Sprague","given":"Brian L.","non-dropping-particle":"","parse-names":false,"suffix":""},{"dropping-particle":"","family":"Herschorn","given":"Sally D.","non-dropping-particle":"","parse-names":false,"suffix":""},{"dropping-particle":"","family":"Weaver","given":"Donald L.","non-dropping-particle":"","parse-names":false,"suffix":""},{"dropping-particle":"","family":"Onega","given":"Tracy","non-dropping-particle":"","parse-names":false,"suffix":""},{"dropping-particle":"","family":"Tosteson","given":"Anna N.A.","non-dropping-particle":"","parse-names":false,"suffix":""},{"dropping-particle":"","family":"McCarthy","given":"Anne Marie","non-dropping-particle":"","parse-names":false,"suffix":""},{"dropping-particle":"","family":"Poplack","given":"Steven P.","non-dropping-particle":"","parse-names":false,"suffix":""},{"dropping-particle":"","family":"Haas","given":"Jennifer S.","non-dropping-particle":"","parse-names":false,"suffix":""},{"dropping-particle":"","family":"Armstrong","given":"Katrina","non-dropping-particle":"","parse-names":false,"suffix":""},{"dropping-particle":"","family":"Schnall","given":"Mitchell D.","non-dropping-particle":"","parse-names":false,"suffix":""},{"dropping-particle":"","family":"Barlow","given":"William E.","non-dropping-particle":"","parse-names":false,"suffix":""},{"dropping-particle":"","family":"NL","given":"Keating","non-dropping-particle":"","parse-names":false,"suffix":""},{"dropping-particle":"","family":"LE","given":"Pace","non-dropping-particle":"","parse-names":false,"suffix":""},{"dropping-particle":"","family":"Bott","given":"R","non-dropping-particle":"","parse-names":false,"suffix":""},{"dropping-particle":"","family":"Phi","given":"Xuan-Anh","non-dropping-particle":"","parse-names":false,"suffix":""},{"dropping-particle":"","family":"Tagliafico","given":"Alberto S.","non-dropping-particle":"","parse-names":false,"suffix":""},{"dropping-particle":"","family":"Houssami","given":"Nehmat","non-dropping-particle":"","parse-names":false,"suffix":""},{"dropping-particle":"","family":"Greuter","given":"Marcel J W","non-dropping-particle":"","parse-names":false,"suffix":""},{"dropping-particle":"","family":"Bock","given":"Geertruida H","non-dropping-particle":"de","parse-names":false,"suffix":""}],"container-title":"BMC Cancer","id":"ITEM-1","issue":"1","issued":{"date-parts":[["2018"]]},"number-of-pages":"380","title":"Metodología de la Investigación","type":"book","volume":"18"},"uris":["http://www.mendeley.com/documents/?uuid=576b3ce1-a3e0-4b1d-a8e9-0caa0afb7449"]}],"mendeley":{"formattedCitation":"(Hernández-Sampieri et al., 2018)","plainTextFormattedCitation":"(Hernández-Sampieri et al., 2018)","previouslyFormattedCitation":"(Hernández-Sampieri et al., 2018)"},"properties":{"noteIndex":0},"schema":"https://github.com/citation-style-language/schema/raw/master/csl-citation.json"}</w:instrText>
      </w:r>
      <w:r w:rsidR="00AD659B">
        <w:rPr>
          <w:rFonts w:ascii="Arial" w:hAnsi="Arial" w:cs="Arial"/>
          <w:sz w:val="24"/>
          <w:szCs w:val="24"/>
          <w:lang w:val="es-ES_tradnl"/>
        </w:rPr>
        <w:fldChar w:fldCharType="separate"/>
      </w:r>
      <w:r w:rsidR="00AD659B" w:rsidRPr="00AD659B">
        <w:rPr>
          <w:rFonts w:ascii="Arial" w:hAnsi="Arial" w:cs="Arial"/>
          <w:noProof/>
          <w:sz w:val="24"/>
          <w:szCs w:val="24"/>
          <w:lang w:val="es-ES_tradnl"/>
        </w:rPr>
        <w:t>(Hernández-Sampieri et al., 2018)</w:t>
      </w:r>
      <w:r w:rsidR="00AD659B">
        <w:rPr>
          <w:rFonts w:ascii="Arial" w:hAnsi="Arial" w:cs="Arial"/>
          <w:sz w:val="24"/>
          <w:szCs w:val="24"/>
          <w:lang w:val="es-ES_tradnl"/>
        </w:rPr>
        <w:fldChar w:fldCharType="end"/>
      </w:r>
      <w:r w:rsidR="00AD659B" w:rsidRPr="00AD659B">
        <w:rPr>
          <w:rFonts w:ascii="Arial" w:hAnsi="Arial" w:cs="Arial"/>
          <w:sz w:val="24"/>
          <w:szCs w:val="24"/>
          <w:lang w:val="es-ES_tradnl"/>
        </w:rPr>
        <w:t>.</w:t>
      </w:r>
    </w:p>
    <w:p w14:paraId="785311BF" w14:textId="77777777" w:rsidR="003E0A27" w:rsidRDefault="00AD659B" w:rsidP="00AD659B">
      <w:pPr>
        <w:spacing w:after="0" w:line="360" w:lineRule="auto"/>
        <w:ind w:left="1134"/>
        <w:jc w:val="center"/>
        <w:rPr>
          <w:rFonts w:ascii="Arial" w:hAnsi="Arial" w:cs="Arial"/>
          <w:sz w:val="24"/>
          <w:szCs w:val="24"/>
          <w:lang w:val="es-ES_tradnl"/>
        </w:rPr>
      </w:pPr>
      <w:r>
        <w:rPr>
          <w:rFonts w:ascii="Arial" w:hAnsi="Arial" w:cs="Arial"/>
          <w:sz w:val="24"/>
          <w:szCs w:val="24"/>
          <w:lang w:val="es-ES_tradnl"/>
        </w:rPr>
        <w:lastRenderedPageBreak/>
        <w:t>Tiempo Único</w:t>
      </w:r>
    </w:p>
    <w:p w14:paraId="25DCC720" w14:textId="77777777" w:rsidR="00AD659B" w:rsidRDefault="00AD659B" w:rsidP="00AD659B">
      <w:pPr>
        <w:spacing w:after="0" w:line="360" w:lineRule="auto"/>
        <w:ind w:left="1134"/>
        <w:jc w:val="center"/>
        <w:rPr>
          <w:rFonts w:ascii="Arial" w:hAnsi="Arial" w:cs="Arial"/>
          <w:sz w:val="24"/>
          <w:szCs w:val="24"/>
          <w:lang w:val="es-ES_tradnl"/>
        </w:rPr>
      </w:pPr>
      <w:r>
        <w:rPr>
          <w:rFonts w:ascii="Arial" w:hAnsi="Arial" w:cs="Arial"/>
          <w:sz w:val="24"/>
          <w:szCs w:val="24"/>
          <w:lang w:val="es-ES_tradnl"/>
        </w:rPr>
        <w:t>El interés es cada variable tomada individualmente</w:t>
      </w:r>
    </w:p>
    <w:p w14:paraId="21CFCF0C" w14:textId="77777777" w:rsidR="00AD659B" w:rsidRDefault="00AD659B" w:rsidP="00AD659B">
      <w:pPr>
        <w:spacing w:after="0" w:line="360" w:lineRule="auto"/>
        <w:ind w:left="1134"/>
        <w:jc w:val="center"/>
        <w:rPr>
          <w:rFonts w:ascii="Arial" w:hAnsi="Arial" w:cs="Arial"/>
          <w:sz w:val="24"/>
          <w:szCs w:val="24"/>
          <w:lang w:val="es-ES_tradnl"/>
        </w:rPr>
      </w:pPr>
      <w:r>
        <w:rPr>
          <w:rFonts w:ascii="Arial" w:hAnsi="Arial" w:cs="Arial"/>
          <w:noProof/>
          <w:sz w:val="24"/>
          <w:szCs w:val="24"/>
          <w:lang w:val="en-US"/>
        </w:rPr>
        <mc:AlternateContent>
          <mc:Choice Requires="wps">
            <w:drawing>
              <wp:anchor distT="0" distB="0" distL="114300" distR="114300" simplePos="0" relativeHeight="251703296" behindDoc="0" locked="0" layoutInCell="1" allowOverlap="1" wp14:anchorId="64E1B538" wp14:editId="41F2137D">
                <wp:simplePos x="0" y="0"/>
                <wp:positionH relativeFrom="column">
                  <wp:posOffset>2869696</wp:posOffset>
                </wp:positionH>
                <wp:positionV relativeFrom="paragraph">
                  <wp:posOffset>34349</wp:posOffset>
                </wp:positionV>
                <wp:extent cx="678730" cy="603315"/>
                <wp:effectExtent l="0" t="0" r="26670" b="25400"/>
                <wp:wrapNone/>
                <wp:docPr id="29" name="Elipse 29"/>
                <wp:cNvGraphicFramePr/>
                <a:graphic xmlns:a="http://schemas.openxmlformats.org/drawingml/2006/main">
                  <a:graphicData uri="http://schemas.microsoft.com/office/word/2010/wordprocessingShape">
                    <wps:wsp>
                      <wps:cNvSpPr/>
                      <wps:spPr>
                        <a:xfrm>
                          <a:off x="0" y="0"/>
                          <a:ext cx="678730" cy="603315"/>
                        </a:xfrm>
                        <a:prstGeom prst="ellipse">
                          <a:avLst/>
                        </a:prstGeom>
                      </wps:spPr>
                      <wps:style>
                        <a:lnRef idx="2">
                          <a:schemeClr val="dk1"/>
                        </a:lnRef>
                        <a:fillRef idx="1">
                          <a:schemeClr val="lt1"/>
                        </a:fillRef>
                        <a:effectRef idx="0">
                          <a:schemeClr val="dk1"/>
                        </a:effectRef>
                        <a:fontRef idx="minor">
                          <a:schemeClr val="dk1"/>
                        </a:fontRef>
                      </wps:style>
                      <wps:txbx>
                        <w:txbxContent>
                          <w:p w14:paraId="07F99DBD" w14:textId="77777777" w:rsidR="00CF0FBB" w:rsidRPr="00AD659B" w:rsidRDefault="00CF0FBB" w:rsidP="00AD659B">
                            <w:pPr>
                              <w:jc w:val="center"/>
                              <w:rPr>
                                <w:sz w:val="36"/>
                                <w:lang w:val="es-PE"/>
                              </w:rPr>
                            </w:pPr>
                            <w:r w:rsidRPr="00AD659B">
                              <w:rPr>
                                <w:sz w:val="36"/>
                                <w:lang w:val="es-PE"/>
                              </w:rPr>
                              <w:t>X</w:t>
                            </w:r>
                            <w:r w:rsidRPr="00AD659B">
                              <w:rPr>
                                <w:sz w:val="36"/>
                                <w:vertAlign w:val="subscript"/>
                                <w:lang w:val="es-P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1B538" id="Elipse 29" o:spid="_x0000_s1026" style="position:absolute;left:0;text-align:left;margin-left:225.95pt;margin-top:2.7pt;width:53.45pt;height:4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GJZQIAABYFAAAOAAAAZHJzL2Uyb0RvYy54bWysVEtv2zAMvg/YfxB0Xxyn6SuoUwTtOgwo&#10;2mDp0LMiS40wSdQkJXb260fJjht0xQ7DLjYp8uPjE6mr69ZoshM+KLAVLUdjSoTlUCv7UtHvT3ef&#10;LigJkdmaabCionsR6PX844erxs3EBDaga+EJBrFh1riKbmJ0s6IIfCMMCyNwwqJRgjcsoupfitqz&#10;BqMbXUzG47OiAV87D1yEgKe3nZHOc3wpBY+PUgYRia4o1hbz1+fvOn2L+RWbvXjmNor3ZbB/qMIw&#10;ZTHpEOqWRUa2Xv0RyijuIYCMIw6mACkVF7kH7KYcv+lmtWFO5F6QnOAGmsL/C8sfdktPVF3RySUl&#10;lhm8o89auSAIHiA7jQszdFq5pe+1gGJqtZXepD82QdrM6H5gVLSRcDw8O784P0HeOZrOxicn5WmK&#10;WbyCnQ/xiwBDklBRoXPuTCXb3YfYeR+8EJrq6SrIUtxrkYrQ9puQ2AfmnGR0niBxoz3ZMbz7+kfZ&#10;Z86eCSKV1gOofA+k4wHU+yaYyFM1AMfvAV+zDd45I9g4AI2y4P8Olp3/oeuu19R2bNdtfxtrqPd4&#10;gx660Q6O3ymk8p6FuGQeZxnZx/2Mj/iRGpqKQi9RsgH/673z5I8jhlZKGtyNioafW+YFJfqrxeG7&#10;LKfTtExZmZ6eT1Dxx5b1scVuzQ3gFZT4EjiexeQf9UGUHswzrvEiZUUTsxxzV5RHf1BuYrez+BBw&#10;sVhkN1wgx+K9XTmegieC05w8tc/Mu36eIg7iAxz2iM3ezFTnm5AWFtsIUuWBSxR3vPbU4/Llqe0f&#10;irTdx3r2en3O5r8BAAD//wMAUEsDBBQABgAIAAAAIQDGlhXX3gAAAAkBAAAPAAAAZHJzL2Rvd25y&#10;ZXYueG1sTI/BTsMwEETvSPyDtUjcqN0qgSbEqRASBxCXJkhcnXhJQuN1FLtt+HuWEz2u5mn2TbFb&#10;3ChOOIfBk4b1SoFAar0dqNPwUb/cbUGEaMia0RNq+MEAu/L6qjC59Wfa46mKneASCrnR0Mc45VKG&#10;tkdnwspPSJx9+dmZyOfcSTubM5e7UW6UupfODMQfejPhc4/toTo6Dd3+EN42Jmu/m+yheh2H+j37&#10;rLW+vVmeHkFEXOI/DH/6rA4lOzX+SDaIUUOSrjNGNaQJCM7TdMtTGgaVSkCWhbxcUP4CAAD//wMA&#10;UEsBAi0AFAAGAAgAAAAhALaDOJL+AAAA4QEAABMAAAAAAAAAAAAAAAAAAAAAAFtDb250ZW50X1R5&#10;cGVzXS54bWxQSwECLQAUAAYACAAAACEAOP0h/9YAAACUAQAACwAAAAAAAAAAAAAAAAAvAQAAX3Jl&#10;bHMvLnJlbHNQSwECLQAUAAYACAAAACEAmksBiWUCAAAWBQAADgAAAAAAAAAAAAAAAAAuAgAAZHJz&#10;L2Uyb0RvYy54bWxQSwECLQAUAAYACAAAACEAxpYV194AAAAJAQAADwAAAAAAAAAAAAAAAAC/BAAA&#10;ZHJzL2Rvd25yZXYueG1sUEsFBgAAAAAEAAQA8wAAAMoFAAAAAA==&#10;" fillcolor="white [3201]" strokecolor="black [3200]" strokeweight="2pt">
                <v:textbox>
                  <w:txbxContent>
                    <w:p w14:paraId="07F99DBD" w14:textId="77777777" w:rsidR="00CF0FBB" w:rsidRPr="00AD659B" w:rsidRDefault="00CF0FBB" w:rsidP="00AD659B">
                      <w:pPr>
                        <w:jc w:val="center"/>
                        <w:rPr>
                          <w:sz w:val="36"/>
                          <w:lang w:val="es-PE"/>
                        </w:rPr>
                      </w:pPr>
                      <w:r w:rsidRPr="00AD659B">
                        <w:rPr>
                          <w:sz w:val="36"/>
                          <w:lang w:val="es-PE"/>
                        </w:rPr>
                        <w:t>X</w:t>
                      </w:r>
                      <w:r w:rsidRPr="00AD659B">
                        <w:rPr>
                          <w:sz w:val="36"/>
                          <w:vertAlign w:val="subscript"/>
                          <w:lang w:val="es-PE"/>
                        </w:rPr>
                        <w:t>1</w:t>
                      </w:r>
                    </w:p>
                  </w:txbxContent>
                </v:textbox>
              </v:oval>
            </w:pict>
          </mc:Fallback>
        </mc:AlternateContent>
      </w:r>
    </w:p>
    <w:p w14:paraId="3C46D095" w14:textId="77777777" w:rsidR="00AD659B" w:rsidRDefault="00AD659B" w:rsidP="00AD659B">
      <w:pPr>
        <w:spacing w:after="0" w:line="360" w:lineRule="auto"/>
        <w:ind w:left="1134"/>
        <w:jc w:val="center"/>
        <w:rPr>
          <w:rFonts w:ascii="Arial" w:hAnsi="Arial" w:cs="Arial"/>
          <w:sz w:val="24"/>
          <w:szCs w:val="24"/>
          <w:lang w:val="es-ES_tradnl"/>
        </w:rPr>
      </w:pPr>
    </w:p>
    <w:p w14:paraId="03BCBA13" w14:textId="77777777" w:rsidR="00AD659B" w:rsidRDefault="00AD659B" w:rsidP="008476EE">
      <w:pPr>
        <w:spacing w:after="0" w:line="360" w:lineRule="auto"/>
        <w:ind w:left="1134"/>
        <w:jc w:val="both"/>
        <w:rPr>
          <w:rFonts w:ascii="Arial" w:hAnsi="Arial" w:cs="Arial"/>
          <w:sz w:val="24"/>
          <w:szCs w:val="24"/>
          <w:lang w:val="es-ES_tradnl"/>
        </w:rPr>
      </w:pPr>
    </w:p>
    <w:p w14:paraId="7A3B2B7D" w14:textId="77777777" w:rsidR="00AD659B" w:rsidRDefault="00AD659B" w:rsidP="008476EE">
      <w:pPr>
        <w:spacing w:after="0" w:line="360" w:lineRule="auto"/>
        <w:ind w:left="1134"/>
        <w:jc w:val="both"/>
        <w:rPr>
          <w:rFonts w:ascii="Arial" w:hAnsi="Arial" w:cs="Arial"/>
          <w:sz w:val="24"/>
          <w:szCs w:val="24"/>
          <w:lang w:val="es-ES_tradnl"/>
        </w:rPr>
      </w:pPr>
      <w:r>
        <w:rPr>
          <w:rFonts w:ascii="Arial" w:hAnsi="Arial" w:cs="Arial"/>
          <w:noProof/>
          <w:sz w:val="24"/>
          <w:szCs w:val="24"/>
          <w:lang w:val="en-US"/>
        </w:rPr>
        <mc:AlternateContent>
          <mc:Choice Requires="wps">
            <w:drawing>
              <wp:anchor distT="0" distB="0" distL="114300" distR="114300" simplePos="0" relativeHeight="251705344" behindDoc="0" locked="0" layoutInCell="1" allowOverlap="1" wp14:anchorId="7EE27CB2" wp14:editId="51D6B425">
                <wp:simplePos x="0" y="0"/>
                <wp:positionH relativeFrom="column">
                  <wp:posOffset>2865749</wp:posOffset>
                </wp:positionH>
                <wp:positionV relativeFrom="paragraph">
                  <wp:posOffset>65352</wp:posOffset>
                </wp:positionV>
                <wp:extent cx="678730" cy="603315"/>
                <wp:effectExtent l="0" t="0" r="26670" b="25400"/>
                <wp:wrapNone/>
                <wp:docPr id="30" name="Elipse 30"/>
                <wp:cNvGraphicFramePr/>
                <a:graphic xmlns:a="http://schemas.openxmlformats.org/drawingml/2006/main">
                  <a:graphicData uri="http://schemas.microsoft.com/office/word/2010/wordprocessingShape">
                    <wps:wsp>
                      <wps:cNvSpPr/>
                      <wps:spPr>
                        <a:xfrm>
                          <a:off x="0" y="0"/>
                          <a:ext cx="678730" cy="603315"/>
                        </a:xfrm>
                        <a:prstGeom prst="ellipse">
                          <a:avLst/>
                        </a:prstGeom>
                      </wps:spPr>
                      <wps:style>
                        <a:lnRef idx="2">
                          <a:schemeClr val="dk1"/>
                        </a:lnRef>
                        <a:fillRef idx="1">
                          <a:schemeClr val="lt1"/>
                        </a:fillRef>
                        <a:effectRef idx="0">
                          <a:schemeClr val="dk1"/>
                        </a:effectRef>
                        <a:fontRef idx="minor">
                          <a:schemeClr val="dk1"/>
                        </a:fontRef>
                      </wps:style>
                      <wps:txbx>
                        <w:txbxContent>
                          <w:p w14:paraId="4143868C" w14:textId="77777777" w:rsidR="00CF0FBB" w:rsidRPr="00AD659B" w:rsidRDefault="00CF0FBB" w:rsidP="00AD659B">
                            <w:pPr>
                              <w:jc w:val="center"/>
                              <w:rPr>
                                <w:sz w:val="36"/>
                                <w:lang w:val="es-PE"/>
                              </w:rPr>
                            </w:pPr>
                            <w:r w:rsidRPr="00AD659B">
                              <w:rPr>
                                <w:sz w:val="36"/>
                                <w:lang w:val="es-PE"/>
                              </w:rPr>
                              <w:t>X</w:t>
                            </w:r>
                            <w:r>
                              <w:rPr>
                                <w:sz w:val="36"/>
                                <w:vertAlign w:val="subscript"/>
                                <w:lang w:val="es-P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E27CB2" id="Elipse 30" o:spid="_x0000_s1027" style="position:absolute;left:0;text-align:left;margin-left:225.65pt;margin-top:5.15pt;width:53.45pt;height:4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W6ZAIAAB0FAAAOAAAAZHJzL2Uyb0RvYy54bWysVN9P2zAQfp+0/8Hy+0hToLCKFFVlTJMq&#10;QIOJZ9exqTXb59luk+6v5+ykKWLVHqa9JD7f993v89V1azTZCh8U2IqWJyNKhOVQK/tS0R9Pt58u&#10;KQmR2ZppsKKiOxHo9ezjh6vGTcUY1qBr4QkasWHauIquY3TTogh8LQwLJ+CERaUEb1hE0b8UtWcN&#10;Wje6GI9Gk6IBXzsPXISAtzedks6yfSkFj/dSBhGJrijGFvPX5+8qfYvZFZu+eObWivdhsH+IwjBl&#10;0elg6oZFRjZe/WHKKO4hgIwnHEwBUioucg6YTTl6l83jmjmRc8HiBDeUKfw/s/xu++CJqit6iuWx&#10;zGCPvmjlgiB4gdVpXJgi6NE9+F4KeEypttKb9MckSJsruhsqKtpIOF5OLi4vkmGOqsno9LQ8TzaL&#10;A9n5EL8KMCQdKip09p1LybbLEDv0HoXUFE8XQT7FnRYpCG2/C4l5oM9xZucJEgvtyZZh7+ufZe85&#10;IxNFKq0HUnmMpOOe1GMTTeSpGoijY8SDtwGdPYKNA9EoC/7vZNnh91l3uaa0Y7tqc9NyfOlmBfUO&#10;G+mhm/Dg+K3Cii5ZiA/M40hjE3BN4z1+pIamotCfKFmD/33sPuFx0lBLSYMrUtHwa8O8oER/sziD&#10;n8uzs7RTWTg7vxij4N9qVm81dmMWgJ0o8UFwPB8TPur9UXowz7jN8+QVVcxy9F1RHv1eWMRudfE9&#10;4GI+zzDcI8fi0j46noynOqdxeWqfmXf9WEWcxzvYrxObvhutDpuYFuabCFLluTvUte8A7mAe3v69&#10;SEv+Vs6ow6s2ewUAAP//AwBQSwMEFAAGAAgAAAAhAFvlenPfAAAACgEAAA8AAABkcnMvZG93bnJl&#10;di54bWxMj0FPg0AQhe8m/ofNmHizS6looSyNMfGg8VIw8TqwU8Cyu4TdtvjvnZ7saTLzXt58L9/O&#10;ZhAnmnzvrILlIgJBtnG6t62Cr+rtYQ3CB7QaB2dJwS952Ba3Nzlm2p3tjk5laAWHWJ+hgi6EMZPS&#10;Nx0Z9As3kmVt7yaDgdeplXrCM4ebQcZR9CQN9pY/dDjSa0fNoTwaBe3u4D9iTJufOn0u34e++ky/&#10;K6Xu7+aXDYhAc/g3wwWf0aFgptodrfZiUPCYLFdsZSHiyYYkWccg6sshWYEscnldofgDAAD//wMA&#10;UEsBAi0AFAAGAAgAAAAhALaDOJL+AAAA4QEAABMAAAAAAAAAAAAAAAAAAAAAAFtDb250ZW50X1R5&#10;cGVzXS54bWxQSwECLQAUAAYACAAAACEAOP0h/9YAAACUAQAACwAAAAAAAAAAAAAAAAAvAQAAX3Jl&#10;bHMvLnJlbHNQSwECLQAUAAYACAAAACEA4AcFumQCAAAdBQAADgAAAAAAAAAAAAAAAAAuAgAAZHJz&#10;L2Uyb0RvYy54bWxQSwECLQAUAAYACAAAACEAW+V6c98AAAAKAQAADwAAAAAAAAAAAAAAAAC+BAAA&#10;ZHJzL2Rvd25yZXYueG1sUEsFBgAAAAAEAAQA8wAAAMoFAAAAAA==&#10;" fillcolor="white [3201]" strokecolor="black [3200]" strokeweight="2pt">
                <v:textbox>
                  <w:txbxContent>
                    <w:p w14:paraId="4143868C" w14:textId="77777777" w:rsidR="00CF0FBB" w:rsidRPr="00AD659B" w:rsidRDefault="00CF0FBB" w:rsidP="00AD659B">
                      <w:pPr>
                        <w:jc w:val="center"/>
                        <w:rPr>
                          <w:sz w:val="36"/>
                          <w:lang w:val="es-PE"/>
                        </w:rPr>
                      </w:pPr>
                      <w:r w:rsidRPr="00AD659B">
                        <w:rPr>
                          <w:sz w:val="36"/>
                          <w:lang w:val="es-PE"/>
                        </w:rPr>
                        <w:t>X</w:t>
                      </w:r>
                      <w:r>
                        <w:rPr>
                          <w:sz w:val="36"/>
                          <w:vertAlign w:val="subscript"/>
                          <w:lang w:val="es-PE"/>
                        </w:rPr>
                        <w:t>2</w:t>
                      </w:r>
                    </w:p>
                  </w:txbxContent>
                </v:textbox>
              </v:oval>
            </w:pict>
          </mc:Fallback>
        </mc:AlternateContent>
      </w:r>
    </w:p>
    <w:p w14:paraId="4B004A47" w14:textId="77777777" w:rsidR="00AD659B" w:rsidRDefault="00AD659B" w:rsidP="008476EE">
      <w:pPr>
        <w:spacing w:after="0" w:line="360" w:lineRule="auto"/>
        <w:ind w:left="1134"/>
        <w:jc w:val="both"/>
        <w:rPr>
          <w:rFonts w:ascii="Arial" w:hAnsi="Arial" w:cs="Arial"/>
          <w:sz w:val="24"/>
          <w:szCs w:val="24"/>
          <w:lang w:val="es-ES_tradnl"/>
        </w:rPr>
      </w:pPr>
    </w:p>
    <w:p w14:paraId="652E66F9" w14:textId="77777777" w:rsidR="00AD659B" w:rsidRDefault="00AD659B" w:rsidP="008476EE">
      <w:pPr>
        <w:spacing w:after="0" w:line="360" w:lineRule="auto"/>
        <w:ind w:left="1134"/>
        <w:jc w:val="both"/>
        <w:rPr>
          <w:rFonts w:ascii="Arial" w:hAnsi="Arial" w:cs="Arial"/>
          <w:sz w:val="24"/>
          <w:szCs w:val="24"/>
          <w:lang w:val="es-ES_tradnl"/>
        </w:rPr>
      </w:pPr>
    </w:p>
    <w:p w14:paraId="40314EDA" w14:textId="77777777" w:rsidR="00AD659B" w:rsidRDefault="00AD659B" w:rsidP="008476EE">
      <w:pPr>
        <w:spacing w:after="0" w:line="360" w:lineRule="auto"/>
        <w:ind w:left="1134"/>
        <w:jc w:val="both"/>
        <w:rPr>
          <w:rFonts w:ascii="Arial" w:hAnsi="Arial" w:cs="Arial"/>
          <w:sz w:val="24"/>
          <w:szCs w:val="24"/>
          <w:lang w:val="es-ES_tradnl"/>
        </w:rPr>
      </w:pPr>
      <w:r>
        <w:rPr>
          <w:rFonts w:ascii="Arial" w:hAnsi="Arial" w:cs="Arial"/>
          <w:noProof/>
          <w:sz w:val="24"/>
          <w:szCs w:val="24"/>
          <w:lang w:val="en-US"/>
        </w:rPr>
        <mc:AlternateContent>
          <mc:Choice Requires="wps">
            <w:drawing>
              <wp:anchor distT="0" distB="0" distL="114300" distR="114300" simplePos="0" relativeHeight="251707392" behindDoc="0" locked="0" layoutInCell="1" allowOverlap="1" wp14:anchorId="34C9D678" wp14:editId="3E358A11">
                <wp:simplePos x="0" y="0"/>
                <wp:positionH relativeFrom="column">
                  <wp:posOffset>2865749</wp:posOffset>
                </wp:positionH>
                <wp:positionV relativeFrom="paragraph">
                  <wp:posOffset>130280</wp:posOffset>
                </wp:positionV>
                <wp:extent cx="678730" cy="603315"/>
                <wp:effectExtent l="0" t="0" r="26670" b="25400"/>
                <wp:wrapNone/>
                <wp:docPr id="31" name="Elipse 31"/>
                <wp:cNvGraphicFramePr/>
                <a:graphic xmlns:a="http://schemas.openxmlformats.org/drawingml/2006/main">
                  <a:graphicData uri="http://schemas.microsoft.com/office/word/2010/wordprocessingShape">
                    <wps:wsp>
                      <wps:cNvSpPr/>
                      <wps:spPr>
                        <a:xfrm>
                          <a:off x="0" y="0"/>
                          <a:ext cx="678730" cy="603315"/>
                        </a:xfrm>
                        <a:prstGeom prst="ellipse">
                          <a:avLst/>
                        </a:prstGeom>
                      </wps:spPr>
                      <wps:style>
                        <a:lnRef idx="2">
                          <a:schemeClr val="dk1"/>
                        </a:lnRef>
                        <a:fillRef idx="1">
                          <a:schemeClr val="lt1"/>
                        </a:fillRef>
                        <a:effectRef idx="0">
                          <a:schemeClr val="dk1"/>
                        </a:effectRef>
                        <a:fontRef idx="minor">
                          <a:schemeClr val="dk1"/>
                        </a:fontRef>
                      </wps:style>
                      <wps:txbx>
                        <w:txbxContent>
                          <w:p w14:paraId="0E0CBC81" w14:textId="77777777" w:rsidR="00CF0FBB" w:rsidRPr="00AD659B" w:rsidRDefault="00CF0FBB" w:rsidP="00AD659B">
                            <w:pPr>
                              <w:jc w:val="center"/>
                              <w:rPr>
                                <w:sz w:val="36"/>
                                <w:lang w:val="es-PE"/>
                              </w:rPr>
                            </w:pPr>
                            <w:r w:rsidRPr="00AD659B">
                              <w:rPr>
                                <w:sz w:val="36"/>
                                <w:lang w:val="es-PE"/>
                              </w:rPr>
                              <w:t>X</w:t>
                            </w:r>
                            <w:r>
                              <w:rPr>
                                <w:sz w:val="36"/>
                                <w:vertAlign w:val="subscript"/>
                                <w:lang w:val="es-P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C9D678" id="Elipse 31" o:spid="_x0000_s1028" style="position:absolute;left:0;text-align:left;margin-left:225.65pt;margin-top:10.25pt;width:53.45pt;height:4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OWZwIAAB0FAAAOAAAAZHJzL2Uyb0RvYy54bWysVEtPGzEQvlfqf7B8L5sHBBqxQVEoVaUI&#10;UKHi7HhtYtX2uLaT3fTXM/Y+QDTqoerF6/HMN89v9vKqMZrshQ8KbEnHJyNKhOVQKftc0h+PN58u&#10;KAmR2YppsKKkBxHo1eLjh8vazcUEtqAr4Qk6sWFeu5JuY3Tzogh8KwwLJ+CERaUEb1hE0T8XlWc1&#10;eje6mIxGs6IGXzkPXISAr9etki6yfykFj3dSBhGJLinmFvPp87lJZ7G4ZPNnz9xW8S4N9g9ZGKYs&#10;Bh1cXbPIyM6rP1wZxT0EkPGEgylASsVFrgGrGY/eVfOwZU7kWrA5wQ1tCv/PLb/d33uiqpJOx5RY&#10;ZnBGX7RyQRB8wO7ULszR6MHd+04KeE2lNtKb9MUiSJM7ehg6KppIOD7Ozi/Op9h3jqrZaDodnyWf&#10;xSvY+RC/CjAkXUoqdI6dW8n26xBb694KoSmfNoN8iwctUhLafhcS68CYk4zODBIr7cme4eyrn7ka&#10;jJwtE0QqrQfQ+BhIxx7U2SaYyKwagKNjwNdog3WOCDYOQKMs+L+DZWvfV93WmsqOzabJQ5v0I9pA&#10;dcBBemgZHhy/UdjRNQvxnnmkNA4B1zTe4SE11CWF7kbJFvzvY+/JHpmGWkpqXJGShl875gUl+ptF&#10;Dn4en56mncrC6dn5BAX/VrN5q7E7swKcBNIMs8vXZB91f5UezBNu8zJFRRWzHGOXlEffC6vYri7+&#10;D7hYLrMZ7pFjcW0fHE/OU58TXR6bJ+ZdR6uIfLyFfp3Y/B21WtuEtLDcRZAq8y51uu1rNwHcwUze&#10;7n+RlvytnK1e/2qLFwAAAP//AwBQSwMEFAAGAAgAAAAhAO0PJRbfAAAACgEAAA8AAABkcnMvZG93&#10;bnJldi54bWxMj8tOwzAQRfdI/IM1SOyok4ChSeNUCIkFiE0TJLaT2E1C/Yhitw1/z7Ciy9E9uvdM&#10;uV2sYSc9h9E7CekqAaZd59XoegmfzevdGliI6BQa77SEHx1gW11flVgof3Y7fapjz6jEhQIlDDFO&#10;BeehG7TFsPKTdpTt/Wwx0jn3XM14pnJreJYkj9zi6GhhwEm/DLo71Ecrod8dwnuGeffd5k/1mxmb&#10;j/yrkfL2ZnneAIt6if8w/OmTOlTk1PqjU4EZCQ8ivSdUQpYIYAQIsc6AtUSmQgCvSn75QvULAAD/&#10;/wMAUEsBAi0AFAAGAAgAAAAhALaDOJL+AAAA4QEAABMAAAAAAAAAAAAAAAAAAAAAAFtDb250ZW50&#10;X1R5cGVzXS54bWxQSwECLQAUAAYACAAAACEAOP0h/9YAAACUAQAACwAAAAAAAAAAAAAAAAAvAQAA&#10;X3JlbHMvLnJlbHNQSwECLQAUAAYACAAAACEASK3DlmcCAAAdBQAADgAAAAAAAAAAAAAAAAAuAgAA&#10;ZHJzL2Uyb0RvYy54bWxQSwECLQAUAAYACAAAACEA7Q8lFt8AAAAKAQAADwAAAAAAAAAAAAAAAADB&#10;BAAAZHJzL2Rvd25yZXYueG1sUEsFBgAAAAAEAAQA8wAAAM0FAAAAAA==&#10;" fillcolor="white [3201]" strokecolor="black [3200]" strokeweight="2pt">
                <v:textbox>
                  <w:txbxContent>
                    <w:p w14:paraId="0E0CBC81" w14:textId="77777777" w:rsidR="00CF0FBB" w:rsidRPr="00AD659B" w:rsidRDefault="00CF0FBB" w:rsidP="00AD659B">
                      <w:pPr>
                        <w:jc w:val="center"/>
                        <w:rPr>
                          <w:sz w:val="36"/>
                          <w:lang w:val="es-PE"/>
                        </w:rPr>
                      </w:pPr>
                      <w:r w:rsidRPr="00AD659B">
                        <w:rPr>
                          <w:sz w:val="36"/>
                          <w:lang w:val="es-PE"/>
                        </w:rPr>
                        <w:t>X</w:t>
                      </w:r>
                      <w:r>
                        <w:rPr>
                          <w:sz w:val="36"/>
                          <w:vertAlign w:val="subscript"/>
                          <w:lang w:val="es-PE"/>
                        </w:rPr>
                        <w:t>3</w:t>
                      </w:r>
                    </w:p>
                  </w:txbxContent>
                </v:textbox>
              </v:oval>
            </w:pict>
          </mc:Fallback>
        </mc:AlternateContent>
      </w:r>
    </w:p>
    <w:p w14:paraId="3EAAC65B" w14:textId="77777777" w:rsidR="00AD659B" w:rsidRDefault="00AD659B" w:rsidP="008476EE">
      <w:pPr>
        <w:spacing w:after="0" w:line="360" w:lineRule="auto"/>
        <w:ind w:left="1134"/>
        <w:jc w:val="both"/>
        <w:rPr>
          <w:rFonts w:ascii="Arial" w:hAnsi="Arial" w:cs="Arial"/>
          <w:sz w:val="24"/>
          <w:szCs w:val="24"/>
          <w:lang w:val="es-ES_tradnl"/>
        </w:rPr>
      </w:pPr>
    </w:p>
    <w:p w14:paraId="38885DA3" w14:textId="77777777" w:rsidR="00AD659B" w:rsidRDefault="00AD659B" w:rsidP="008476EE">
      <w:pPr>
        <w:spacing w:after="0" w:line="360" w:lineRule="auto"/>
        <w:ind w:left="1134"/>
        <w:jc w:val="both"/>
        <w:rPr>
          <w:rFonts w:ascii="Arial" w:hAnsi="Arial" w:cs="Arial"/>
          <w:sz w:val="24"/>
          <w:szCs w:val="24"/>
          <w:lang w:val="es-ES_tradnl"/>
        </w:rPr>
      </w:pPr>
    </w:p>
    <w:p w14:paraId="627D021E" w14:textId="77777777" w:rsidR="00AD659B" w:rsidRDefault="00AD659B" w:rsidP="008476EE">
      <w:pPr>
        <w:spacing w:after="0" w:line="360" w:lineRule="auto"/>
        <w:ind w:left="1134"/>
        <w:jc w:val="both"/>
        <w:rPr>
          <w:rFonts w:ascii="Arial" w:hAnsi="Arial" w:cs="Arial"/>
          <w:sz w:val="24"/>
          <w:szCs w:val="24"/>
          <w:lang w:val="es-ES_tradnl"/>
        </w:rPr>
      </w:pPr>
    </w:p>
    <w:p w14:paraId="70C712CF" w14:textId="77777777" w:rsidR="00AD659B" w:rsidRPr="00382C8D" w:rsidRDefault="00AD659B" w:rsidP="008476EE">
      <w:pPr>
        <w:spacing w:after="0" w:line="360" w:lineRule="auto"/>
        <w:ind w:left="1134"/>
        <w:jc w:val="both"/>
        <w:rPr>
          <w:rFonts w:ascii="Arial" w:hAnsi="Arial" w:cs="Arial"/>
          <w:sz w:val="24"/>
          <w:szCs w:val="24"/>
          <w:lang w:val="es-ES_tradnl"/>
        </w:rPr>
      </w:pPr>
      <w:r>
        <w:rPr>
          <w:rFonts w:ascii="Arial" w:hAnsi="Arial" w:cs="Arial"/>
          <w:sz w:val="24"/>
          <w:szCs w:val="24"/>
          <w:lang w:val="es-ES_tradnl"/>
        </w:rPr>
        <w:t xml:space="preserve">Fuente: </w:t>
      </w:r>
      <w:r>
        <w:rPr>
          <w:rFonts w:ascii="Arial" w:hAnsi="Arial" w:cs="Arial"/>
          <w:sz w:val="24"/>
          <w:szCs w:val="24"/>
          <w:lang w:val="es-ES_tradnl"/>
        </w:rPr>
        <w:fldChar w:fldCharType="begin" w:fldLock="1"/>
      </w:r>
      <w:r w:rsidR="00C96210">
        <w:rPr>
          <w:rFonts w:ascii="Arial" w:hAnsi="Arial" w:cs="Arial"/>
          <w:sz w:val="24"/>
          <w:szCs w:val="24"/>
          <w:lang w:val="es-ES_tradnl"/>
        </w:rPr>
        <w:instrText>ADDIN CSL_CITATION {"citationItems":[{"id":"ITEM-1","itemData":{"DOI":"10.1186/s12885-018-4263-3","ISBN":"9788578110796","ISSN":"1471-2407","PMID":"25246403","abstract":"This study aimed to systematically review and to meta-analyse the accuracy of digital breast tomosynthesis (DBT) versus digital mammography (DM) in women with mammographically dense breasts in screening and diagnosis.","author":[{"dropping-particle":"","family":"Hernández-Sampieri","given":"Roberto","non-dropping-particle":"","parse-names":false,"suffix":""},{"dropping-particle":"","family":"Fernández-Collado","given":"Carlos","non-dropping-particle":"","parse-names":false,"suffix":""},{"dropping-particle":"","family":"Baptista-Lucio","given":"Pilar","non-dropping-particle":"","parse-names":false,"suffix":""},{"dropping-particle":"","family":"Gilbert","given":"F J","non-dropping-particle":"","parse-names":false,"suffix":""},{"dropping-particle":"","family":"Young","given":"K C","non-dropping-particle":"","parse-names":false,"suffix":""},{"dropping-particle":"","family":"Astley","given":"S M","non-dropping-particle":"","parse-names":false,"suffix":""},{"dropping-particle":"","family":"Whelehan","given":"P","non-dropping-particle":"","parse-names":false,"suffix":""},{"dropping-particle":"","family":"Gillan","given":"M G C","non-dropping-particle":"","parse-names":false,"suffix":""},{"dropping-particle":"","family":"Sonnenschein","given":"Martin","non-dropping-particle":"","parse-names":false,"suffix":""},{"dropping-particle":"","family":"Waldherr","given":"Christian","non-dropping-particle":"","parse-names":false,"suffix":""},{"dropping-particle":"","family":"Levakhina","given":"Yulia","non-dropping-particle":"","parse-names":false,"suffix":""},{"dropping-particle":"","family":"Ghazwani","given":"Salha Mofareh","non-dropping-particle":"","parse-names":false,"suffix":""},{"dropping-particle":"","family":"Rawah","given":"Maram Adnan","non-dropping-particle":"","parse-names":false,"suffix":""},{"dropping-particle":"","family":"Zarbah","given":"Jaber Mohammed","non-dropping-particle":"","parse-names":false,"suffix":""},{"dropping-particle":"","family":"Amoudi","given":"Abdulrahman Saleh","non-dropping-particle":"","parse-names":false,"suffix":""},{"dropping-particle":"","family":"Alyahya","given":"Fatimah Hassan","non-dropping-particle":"","parse-names":false,"suffix":""},{"dropping-particle":"","family":"Aman","given":"Abdulrahman Ahmed H","non-dropping-particle":"","parse-names":false,"suffix":""},{"dropping-particle":"","family":"Abuazzah","given":"Fuad Ahmad","non-dropping-particle":"","parse-names":false,"suffix":""},{"dropping-particle":"","family":"Tallab","given":"Omar Talal M","non-dropping-particle":"","parse-names":false,"suffix":""},{"dropping-particle":"","family":"Alshammari","given":"Amirah Ali","non-dropping-particle":"","parse-names":false,"suffix":""},{"dropping-particle":"","family":"Akbar","given":"Alaa Jamal A","non-dropping-particle":"","parse-names":false,"suffix":""},{"dropping-particle":"","family":"Bian","given":"Tiantian","non-dropping-particle":"","parse-names":false,"suffix":""},{"dropping-particle":"","family":"Lin","given":"Qing","non-dropping-particle":"","parse-names":false,"suffix":""},{"dropping-particle":"","family":"Cui","given":"Chunxiao","non-dropping-particle":"","parse-names":false,"suffix":""},{"dropping-particle":"","family":"Li","given":"Lili","non-dropping-particle":"","parse-names":false,"suffix":""},{"dropping-particle":"","family":"Qi","given":"Chunhua","non-dropping-particle":"","parse-names":false,"suffix":""},{"dropping-particle":"","family":"Fei","given":"Jie","non-dropping-particle":"","parse-names":false,"suffix":""},{"dropping-particle":"","family":"Su","given":"Xiaohui","non-dropping-particle":"","parse-names":false,"suffix":""},{"dropping-particle":"","family":"Tagliafico","given":"Alberto S.","non-dropping-particle":"","parse-names":false,"suffix":""},{"dropping-particle":"","family":"Tagliafico","given":"G.","non-dropping-particle":"","parse-names":false,"suffix":""},{"dropping-particle":"","family":"Cavagnetto","given":"F.","non-dropping-particle":"","parse-names":false,"suffix":""},{"dropping-particle":"","family":"Calabrese","given":"M.","non-dropping-particle":"","parse-names":false,"suffix":""},{"dropping-particle":"","family":"Houssami","given":"Nehmat","non-dropping-particle":"","parse-names":false,"suffix":""},{"dropping-particle":"","family":"Berg","given":"Wendie A","non-dropping-particle":"","parse-names":false,"suffix":""},{"dropping-particle":"","family":"Blume","given":"Jeffrey D","non-dropping-particle":"","parse-names":false,"suffix":""},{"dropping-particle":"","family":"Cormack","given":"Jean B","non-dropping-particle":"","parse-names":false,"suffix":""},{"dropping-particle":"","family":"Mendelson","given":"Ellen B","non-dropping-particle":"","parse-names":false,"suffix":""},{"dropping-particle":"","family":"Lehrer","given":"Daniel","non-dropping-particle":"","parse-names":false,"suffix":""},{"dropping-particle":"","family":"Pisano","given":"Etta D","non-dropping-particle":"","parse-names":false,"suffix":""},{"dropping-particle":"","family":"Jong","given":"Roberta A","non-dropping-particle":"","parse-names":false,"suffix":""},{"dropping-particle":"","family":"Evans","given":"W Phil","non-dropping-particle":"","parse-names":false,"suffix":""},{"dropping-particle":"","family":"Morton","given":"Marilyn J","non-dropping-particle":"","parse-names":false,"suffix":""},{"dropping-particle":"","family":"Mahoney","given":"Mary C","non-dropping-particle":"","parse-names":false,"suffix":""},{"dropping-particle":"","family":"Larsen","given":"Linda Hovanessian","non-dropping-particle":"","parse-names":false,"suffix":""},{"dropping-particle":"","family":"Barr","given":"Richard G","non-dropping-particle":"","parse-names":false,"suffix":""},{"dropping-particle":"","family":"Farria","given":"Dione M","non-dropping-particle":"","parse-names":false,"suffix":""},{"dropping-particle":"","family":"Marques","given":"Helga S","non-dropping-particle":"","parse-names":false,"suffix":""},{"dropping-particle":"","family":"Aibar","given":"L.","non-dropping-particle":"","parse-names":false,"suffix":""},{"dropping-particle":"","family":"Santalla","given":"A.","non-dropping-particle":"","parse-names":false,"suffix":""},{"dropping-particle":"","family":"López-Criado","given":"M. S.","non-dropping-particle":"","parse-names":false,"suffix":""},{"dropping-particle":"","family":"González-Pérez","given":"I.","non-dropping-particle":"","parse-names":false,"suffix":""},{"dropping-particle":"","family":"Calderón","given":"M. A.","non-dropping-particle":"","parse-names":false,"suffix":""},{"dropping-particle":"","family":"Gallo","given":"J. L.","non-dropping-particle":"","parse-names":false,"suffix":""},{"dropping-particle":"","family":"-Parra","given":"J. F.","non-dropping-particle":"","parse-names":false,"suffix":""},{"dropping-particle":"","family":"Andersson","given":"Ingvar","non-dropping-particle":"","parse-names":false,"suffix":""},{"dropping-particle":"","family":"Ikeda","given":"Debra M.","non-dropping-particle":"","parse-names":false,"suffix":""},{"dropping-particle":"","family":"Zackrisson","given":"Sophia","non-dropping-particle":"","parse-names":false,"suffix":""},{"dropping-particle":"","family":"Ruschin","given":"Mark","non-dropping-particle":"","parse-names":false,"suffix":""},{"dropping-particle":"","family":"Svahn","given":"Tony","non-dropping-particle":"","parse-names":false,"suffix":""},{"dropping-particle":"","family":"Timberg","given":"Pontus","non-dropping-particle":"","parse-names":false,"suffix":""},{"dropping-particle":"","family":"Tingberg","given":"Anders","non-dropping-particle":"","parse-names":false,"suffix":""},{"dropping-particle":"","family":"Conant","given":"Emily F.","non-dropping-particle":"","parse-names":false,"suffix":""},{"dropping-particle":"","family":"Beaber","given":"Elisabeth F.","non-dropping-particle":"","parse-names":false,"suffix":""},{"dropping-particle":"","family":"Sprague","given":"Brian L.","non-dropping-particle":"","parse-names":false,"suffix":""},{"dropping-particle":"","family":"Herschorn","given":"Sally D.","non-dropping-particle":"","parse-names":false,"suffix":""},{"dropping-particle":"","family":"Weaver","given":"Donald L.","non-dropping-particle":"","parse-names":false,"suffix":""},{"dropping-particle":"","family":"Onega","given":"Tracy","non-dropping-particle":"","parse-names":false,"suffix":""},{"dropping-particle":"","family":"Tosteson","given":"Anna N.A.","non-dropping-particle":"","parse-names":false,"suffix":""},{"dropping-particle":"","family":"McCarthy","given":"Anne Marie","non-dropping-particle":"","parse-names":false,"suffix":""},{"dropping-particle":"","family":"Poplack","given":"Steven P.","non-dropping-particle":"","parse-names":false,"suffix":""},{"dropping-particle":"","family":"Haas","given":"Jennifer S.","non-dropping-particle":"","parse-names":false,"suffix":""},{"dropping-particle":"","family":"Armstrong","given":"Katrina","non-dropping-particle":"","parse-names":false,"suffix":""},{"dropping-particle":"","family":"Schnall","given":"Mitchell D.","non-dropping-particle":"","parse-names":false,"suffix":""},{"dropping-particle":"","family":"Barlow","given":"William E.","non-dropping-particle":"","parse-names":false,"suffix":""},{"dropping-particle":"","family":"NL","given":"Keating","non-dropping-particle":"","parse-names":false,"suffix":""},{"dropping-particle":"","family":"LE","given":"Pace","non-dropping-particle":"","parse-names":false,"suffix":""},{"dropping-particle":"","family":"Bott","given":"R","non-dropping-particle":"","parse-names":false,"suffix":""},{"dropping-particle":"","family":"Phi","given":"Xuan-Anh","non-dropping-particle":"","parse-names":false,"suffix":""},{"dropping-particle":"","family":"Tagliafico","given":"Alberto S.","non-dropping-particle":"","parse-names":false,"suffix":""},{"dropping-particle":"","family":"Houssami","given":"Nehmat","non-dropping-particle":"","parse-names":false,"suffix":""},{"dropping-particle":"","family":"Greuter","given":"Marcel J W","non-dropping-particle":"","parse-names":false,"suffix":""},{"dropping-particle":"","family":"Bock","given":"Geertruida H","non-dropping-particle":"de","parse-names":false,"suffix":""}],"container-title":"BMC Cancer","id":"ITEM-1","issue":"1","issued":{"date-parts":[["2018"]]},"number-of-pages":"380","title":"Metodología de la Investigación","type":"book","volume":"18"},"uris":["http://www.mendeley.com/documents/?uuid=576b3ce1-a3e0-4b1d-a8e9-0caa0afb7449"]}],"mendeley":{"formattedCitation":"(Hernández-Sampieri et al., 2018)","manualFormatting":"Hernández-Sampieri et al., (2018)","plainTextFormattedCitation":"(Hernández-Sampieri et al., 2018)","previouslyFormattedCitation":"(Hernández-Sampieri et al., 2018)"},"properties":{"noteIndex":0},"schema":"https://github.com/citation-style-language/schema/raw/master/csl-citation.json"}</w:instrText>
      </w:r>
      <w:r>
        <w:rPr>
          <w:rFonts w:ascii="Arial" w:hAnsi="Arial" w:cs="Arial"/>
          <w:sz w:val="24"/>
          <w:szCs w:val="24"/>
          <w:lang w:val="es-ES_tradnl"/>
        </w:rPr>
        <w:fldChar w:fldCharType="separate"/>
      </w:r>
      <w:r w:rsidRPr="00AD659B">
        <w:rPr>
          <w:rFonts w:ascii="Arial" w:hAnsi="Arial" w:cs="Arial"/>
          <w:noProof/>
          <w:sz w:val="24"/>
          <w:szCs w:val="24"/>
          <w:lang w:val="es-ES_tradnl"/>
        </w:rPr>
        <w:t xml:space="preserve">Hernández-Sampieri et al., </w:t>
      </w:r>
      <w:r>
        <w:rPr>
          <w:rFonts w:ascii="Arial" w:hAnsi="Arial" w:cs="Arial"/>
          <w:noProof/>
          <w:sz w:val="24"/>
          <w:szCs w:val="24"/>
          <w:lang w:val="es-ES_tradnl"/>
        </w:rPr>
        <w:t>(</w:t>
      </w:r>
      <w:r w:rsidRPr="00AD659B">
        <w:rPr>
          <w:rFonts w:ascii="Arial" w:hAnsi="Arial" w:cs="Arial"/>
          <w:noProof/>
          <w:sz w:val="24"/>
          <w:szCs w:val="24"/>
          <w:lang w:val="es-ES_tradnl"/>
        </w:rPr>
        <w:t>2018)</w:t>
      </w:r>
      <w:r>
        <w:rPr>
          <w:rFonts w:ascii="Arial" w:hAnsi="Arial" w:cs="Arial"/>
          <w:sz w:val="24"/>
          <w:szCs w:val="24"/>
          <w:lang w:val="es-ES_tradnl"/>
        </w:rPr>
        <w:fldChar w:fldCharType="end"/>
      </w:r>
    </w:p>
    <w:p w14:paraId="20298E34" w14:textId="77777777" w:rsidR="00865B9B" w:rsidRPr="003E0A27" w:rsidRDefault="00A70BFA" w:rsidP="003E0A27">
      <w:pPr>
        <w:pStyle w:val="Ttulo2"/>
        <w:ind w:left="709"/>
        <w:rPr>
          <w:rFonts w:ascii="Arial" w:hAnsi="Arial" w:cs="Arial"/>
          <w:b/>
          <w:color w:val="auto"/>
          <w:sz w:val="24"/>
          <w:szCs w:val="24"/>
          <w:lang w:val="es-ES_tradnl"/>
        </w:rPr>
      </w:pPr>
      <w:bookmarkStart w:id="19" w:name="_Toc531696744"/>
      <w:r w:rsidRPr="003E0A27">
        <w:rPr>
          <w:rFonts w:ascii="Arial" w:hAnsi="Arial" w:cs="Arial"/>
          <w:b/>
          <w:color w:val="auto"/>
          <w:sz w:val="24"/>
          <w:szCs w:val="24"/>
          <w:lang w:val="es-ES_tradnl"/>
        </w:rPr>
        <w:t xml:space="preserve">5.3. </w:t>
      </w:r>
      <w:r w:rsidR="00372025" w:rsidRPr="003E0A27">
        <w:rPr>
          <w:rFonts w:ascii="Arial" w:hAnsi="Arial" w:cs="Arial"/>
          <w:b/>
          <w:color w:val="auto"/>
          <w:sz w:val="24"/>
          <w:szCs w:val="24"/>
          <w:lang w:val="es-ES_tradnl"/>
        </w:rPr>
        <w:t>Población – Muestra</w:t>
      </w:r>
      <w:bookmarkEnd w:id="19"/>
    </w:p>
    <w:p w14:paraId="7541363B" w14:textId="77777777" w:rsidR="00311FB0" w:rsidRDefault="008018AD" w:rsidP="00CB0B41">
      <w:pPr>
        <w:spacing w:after="0" w:line="360" w:lineRule="auto"/>
        <w:ind w:left="709"/>
        <w:jc w:val="both"/>
        <w:rPr>
          <w:rFonts w:ascii="Arial" w:hAnsi="Arial" w:cs="Arial"/>
          <w:sz w:val="24"/>
          <w:szCs w:val="24"/>
          <w:lang w:val="es-ES_tradnl"/>
        </w:rPr>
      </w:pPr>
      <w:r>
        <w:rPr>
          <w:rFonts w:ascii="Arial" w:hAnsi="Arial" w:cs="Arial"/>
          <w:sz w:val="24"/>
          <w:szCs w:val="24"/>
          <w:lang w:val="es-ES_tradnl"/>
        </w:rPr>
        <w:t>Por tratarse de una base de datos de estudio, se consideró a toda la población como muestra, determinándose por dimensiones y programas académicos la recolección de datos, así tenemos que:</w:t>
      </w:r>
    </w:p>
    <w:p w14:paraId="61CA715D" w14:textId="77777777" w:rsidR="003E0A27" w:rsidRDefault="003E0A27" w:rsidP="00CB0B41">
      <w:pPr>
        <w:spacing w:after="0" w:line="360" w:lineRule="auto"/>
        <w:ind w:left="709"/>
        <w:jc w:val="both"/>
        <w:rPr>
          <w:rFonts w:ascii="Arial" w:hAnsi="Arial" w:cs="Arial"/>
          <w:sz w:val="24"/>
          <w:szCs w:val="24"/>
          <w:lang w:val="es-ES_tradnl"/>
        </w:rPr>
      </w:pPr>
    </w:p>
    <w:p w14:paraId="2E6BE769" w14:textId="0D296A11" w:rsidR="008018AD" w:rsidRPr="008018AD" w:rsidRDefault="008018AD" w:rsidP="008018AD">
      <w:pPr>
        <w:pStyle w:val="Descripcin"/>
        <w:keepNext/>
        <w:rPr>
          <w:color w:val="auto"/>
          <w:sz w:val="24"/>
        </w:rPr>
      </w:pPr>
      <w:bookmarkStart w:id="20" w:name="_Toc531696824"/>
      <w:r w:rsidRPr="008018AD">
        <w:rPr>
          <w:color w:val="auto"/>
          <w:sz w:val="24"/>
        </w:rPr>
        <w:t xml:space="preserve">Tabla </w:t>
      </w:r>
      <w:r w:rsidRPr="008018AD">
        <w:rPr>
          <w:color w:val="auto"/>
          <w:sz w:val="24"/>
        </w:rPr>
        <w:fldChar w:fldCharType="begin"/>
      </w:r>
      <w:r w:rsidRPr="008018AD">
        <w:rPr>
          <w:color w:val="auto"/>
          <w:sz w:val="24"/>
        </w:rPr>
        <w:instrText xml:space="preserve"> SEQ Tabla \* ARABIC </w:instrText>
      </w:r>
      <w:r w:rsidRPr="008018AD">
        <w:rPr>
          <w:color w:val="auto"/>
          <w:sz w:val="24"/>
        </w:rPr>
        <w:fldChar w:fldCharType="separate"/>
      </w:r>
      <w:r w:rsidR="00D70904">
        <w:rPr>
          <w:noProof/>
          <w:color w:val="auto"/>
          <w:sz w:val="24"/>
        </w:rPr>
        <w:t>1</w:t>
      </w:r>
      <w:r w:rsidRPr="008018AD">
        <w:rPr>
          <w:color w:val="auto"/>
          <w:sz w:val="24"/>
        </w:rPr>
        <w:fldChar w:fldCharType="end"/>
      </w:r>
      <w:r w:rsidRPr="008018AD">
        <w:rPr>
          <w:color w:val="auto"/>
          <w:sz w:val="24"/>
        </w:rPr>
        <w:t>: Población y muestra de la investigación</w:t>
      </w:r>
      <w:bookmarkEnd w:id="20"/>
    </w:p>
    <w:tbl>
      <w:tblPr>
        <w:tblStyle w:val="Tablaconcuadrcula"/>
        <w:tblW w:w="0" w:type="auto"/>
        <w:tblInd w:w="709" w:type="dxa"/>
        <w:tblLook w:val="04A0" w:firstRow="1" w:lastRow="0" w:firstColumn="1" w:lastColumn="0" w:noHBand="0" w:noVBand="1"/>
      </w:tblPr>
      <w:tblGrid>
        <w:gridCol w:w="1967"/>
        <w:gridCol w:w="2366"/>
        <w:gridCol w:w="1666"/>
        <w:gridCol w:w="1786"/>
      </w:tblGrid>
      <w:tr w:rsidR="00333A2B" w:rsidRPr="002F045E" w14:paraId="51501C10" w14:textId="77777777" w:rsidTr="008018AD">
        <w:tc>
          <w:tcPr>
            <w:tcW w:w="1967" w:type="dxa"/>
            <w:shd w:val="clear" w:color="auto" w:fill="DAEEF3" w:themeFill="accent5" w:themeFillTint="33"/>
          </w:tcPr>
          <w:p w14:paraId="7C996CD3" w14:textId="77777777" w:rsidR="00333A2B" w:rsidRPr="002F045E" w:rsidRDefault="008018AD" w:rsidP="00CB0B41">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Usuarios</w:t>
            </w:r>
          </w:p>
        </w:tc>
        <w:tc>
          <w:tcPr>
            <w:tcW w:w="2366" w:type="dxa"/>
            <w:shd w:val="clear" w:color="auto" w:fill="DAEEF3" w:themeFill="accent5" w:themeFillTint="33"/>
          </w:tcPr>
          <w:p w14:paraId="24F0D802" w14:textId="77777777" w:rsidR="00333A2B" w:rsidRPr="002F045E" w:rsidRDefault="008018AD" w:rsidP="00CB0B41">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Programas académico</w:t>
            </w:r>
          </w:p>
        </w:tc>
        <w:tc>
          <w:tcPr>
            <w:tcW w:w="1666" w:type="dxa"/>
            <w:shd w:val="clear" w:color="auto" w:fill="DAEEF3" w:themeFill="accent5" w:themeFillTint="33"/>
          </w:tcPr>
          <w:p w14:paraId="469B9A38" w14:textId="77777777" w:rsidR="00333A2B" w:rsidRPr="002F045E" w:rsidRDefault="00333A2B" w:rsidP="008018AD">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 xml:space="preserve">Número de </w:t>
            </w:r>
            <w:r w:rsidR="008018AD" w:rsidRPr="002F045E">
              <w:rPr>
                <w:rFonts w:ascii="Arial" w:hAnsi="Arial" w:cs="Arial"/>
                <w:sz w:val="20"/>
                <w:szCs w:val="24"/>
                <w:lang w:val="es-ES_tradnl"/>
              </w:rPr>
              <w:t>participantes</w:t>
            </w:r>
          </w:p>
        </w:tc>
        <w:tc>
          <w:tcPr>
            <w:tcW w:w="1786" w:type="dxa"/>
            <w:shd w:val="clear" w:color="auto" w:fill="DAEEF3" w:themeFill="accent5" w:themeFillTint="33"/>
          </w:tcPr>
          <w:p w14:paraId="5A7839D9" w14:textId="77777777" w:rsidR="00333A2B" w:rsidRPr="002F045E" w:rsidRDefault="00333A2B" w:rsidP="00CB0B41">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Intervención metodológica</w:t>
            </w:r>
          </w:p>
        </w:tc>
      </w:tr>
      <w:tr w:rsidR="00333A2B" w:rsidRPr="002F045E" w14:paraId="2511E5E5" w14:textId="77777777" w:rsidTr="008018AD">
        <w:tc>
          <w:tcPr>
            <w:tcW w:w="1967" w:type="dxa"/>
          </w:tcPr>
          <w:p w14:paraId="095170AD" w14:textId="77777777" w:rsidR="008018AD" w:rsidRPr="002F045E" w:rsidRDefault="008018AD" w:rsidP="00EB734A">
            <w:pPr>
              <w:spacing w:after="0" w:line="360" w:lineRule="auto"/>
              <w:jc w:val="both"/>
              <w:rPr>
                <w:rFonts w:ascii="Arial" w:hAnsi="Arial" w:cs="Arial"/>
                <w:sz w:val="20"/>
                <w:szCs w:val="24"/>
                <w:lang w:val="es-ES_tradnl"/>
              </w:rPr>
            </w:pPr>
          </w:p>
          <w:p w14:paraId="145C4EAE" w14:textId="77777777" w:rsidR="00EB734A" w:rsidRPr="002F045E" w:rsidRDefault="008018AD" w:rsidP="00EB734A">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Estudiantes</w:t>
            </w:r>
          </w:p>
          <w:p w14:paraId="344314AC" w14:textId="77777777" w:rsidR="008018AD" w:rsidRPr="002F045E" w:rsidRDefault="008018AD" w:rsidP="00EB734A">
            <w:pPr>
              <w:spacing w:after="0" w:line="360" w:lineRule="auto"/>
              <w:jc w:val="both"/>
              <w:rPr>
                <w:rFonts w:ascii="Arial" w:hAnsi="Arial" w:cs="Arial"/>
                <w:sz w:val="20"/>
                <w:szCs w:val="24"/>
                <w:lang w:val="es-ES_tradnl"/>
              </w:rPr>
            </w:pPr>
          </w:p>
          <w:p w14:paraId="0C7CCB73" w14:textId="77777777" w:rsidR="008018AD" w:rsidRPr="002F045E" w:rsidRDefault="008018AD" w:rsidP="00EB734A">
            <w:pPr>
              <w:spacing w:after="0" w:line="360" w:lineRule="auto"/>
              <w:jc w:val="both"/>
              <w:rPr>
                <w:rFonts w:ascii="Arial" w:hAnsi="Arial" w:cs="Arial"/>
                <w:sz w:val="20"/>
                <w:szCs w:val="24"/>
                <w:lang w:val="es-ES_tradnl"/>
              </w:rPr>
            </w:pPr>
          </w:p>
          <w:p w14:paraId="2A95C0C3" w14:textId="77777777" w:rsidR="008018AD" w:rsidRPr="002F045E" w:rsidRDefault="008018AD" w:rsidP="00EB734A">
            <w:pPr>
              <w:spacing w:after="0" w:line="360" w:lineRule="auto"/>
              <w:jc w:val="both"/>
              <w:rPr>
                <w:rFonts w:ascii="Arial" w:hAnsi="Arial" w:cs="Arial"/>
                <w:sz w:val="20"/>
                <w:szCs w:val="24"/>
                <w:lang w:val="es-ES_tradnl"/>
              </w:rPr>
            </w:pPr>
          </w:p>
          <w:p w14:paraId="4E10C557" w14:textId="77777777" w:rsidR="008018AD" w:rsidRPr="002F045E" w:rsidRDefault="008018AD" w:rsidP="00EB734A">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Graduados</w:t>
            </w:r>
          </w:p>
        </w:tc>
        <w:tc>
          <w:tcPr>
            <w:tcW w:w="2366" w:type="dxa"/>
          </w:tcPr>
          <w:p w14:paraId="746F85E6" w14:textId="77777777" w:rsidR="00333A2B" w:rsidRPr="002F045E" w:rsidRDefault="008018AD" w:rsidP="00561DDF">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Administración y Finanzas</w:t>
            </w:r>
          </w:p>
          <w:p w14:paraId="7570CCF3" w14:textId="77777777" w:rsidR="008018AD" w:rsidRPr="002F045E" w:rsidRDefault="008018AD" w:rsidP="00561DDF">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Enfermería</w:t>
            </w:r>
          </w:p>
          <w:p w14:paraId="037384FC" w14:textId="77777777" w:rsidR="008018AD" w:rsidRPr="002F045E" w:rsidRDefault="008018AD" w:rsidP="00561DDF">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Psicología</w:t>
            </w:r>
          </w:p>
          <w:p w14:paraId="01C17105" w14:textId="77777777" w:rsidR="008018AD" w:rsidRPr="002F045E" w:rsidRDefault="008018AD" w:rsidP="00561DDF">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Ingeniería de Sistemas</w:t>
            </w:r>
          </w:p>
          <w:p w14:paraId="75198C81" w14:textId="77777777" w:rsidR="008018AD" w:rsidRPr="002F045E" w:rsidRDefault="008018AD" w:rsidP="00561DDF">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Ingeniería de Industria Alimentaria</w:t>
            </w:r>
          </w:p>
        </w:tc>
        <w:tc>
          <w:tcPr>
            <w:tcW w:w="1666" w:type="dxa"/>
          </w:tcPr>
          <w:p w14:paraId="703019D6" w14:textId="77777777" w:rsidR="00D83432" w:rsidRPr="002F045E" w:rsidRDefault="00D83432" w:rsidP="00CB0B41">
            <w:pPr>
              <w:spacing w:after="0" w:line="360" w:lineRule="auto"/>
              <w:jc w:val="both"/>
              <w:rPr>
                <w:rFonts w:ascii="Arial" w:hAnsi="Arial" w:cs="Arial"/>
                <w:sz w:val="20"/>
                <w:szCs w:val="24"/>
                <w:lang w:val="es-ES_tradnl"/>
              </w:rPr>
            </w:pPr>
          </w:p>
          <w:p w14:paraId="005C29F2" w14:textId="77777777" w:rsidR="008018AD" w:rsidRPr="002F045E" w:rsidRDefault="008018AD" w:rsidP="008018AD">
            <w:pPr>
              <w:spacing w:after="0" w:line="360" w:lineRule="auto"/>
              <w:jc w:val="center"/>
              <w:rPr>
                <w:rFonts w:ascii="Arial" w:hAnsi="Arial" w:cs="Arial"/>
                <w:sz w:val="20"/>
                <w:szCs w:val="24"/>
                <w:lang w:val="es-ES_tradnl"/>
              </w:rPr>
            </w:pPr>
            <w:r w:rsidRPr="002F045E">
              <w:rPr>
                <w:rFonts w:ascii="Arial" w:hAnsi="Arial" w:cs="Arial"/>
                <w:sz w:val="20"/>
                <w:szCs w:val="24"/>
                <w:lang w:val="es-ES_tradnl"/>
              </w:rPr>
              <w:t>82</w:t>
            </w:r>
          </w:p>
          <w:p w14:paraId="6AC1DE7C" w14:textId="77777777" w:rsidR="008018AD" w:rsidRPr="002F045E" w:rsidRDefault="008018AD" w:rsidP="008018AD">
            <w:pPr>
              <w:spacing w:after="0" w:line="360" w:lineRule="auto"/>
              <w:jc w:val="center"/>
              <w:rPr>
                <w:rFonts w:ascii="Arial" w:hAnsi="Arial" w:cs="Arial"/>
                <w:sz w:val="20"/>
                <w:szCs w:val="24"/>
                <w:lang w:val="es-ES_tradnl"/>
              </w:rPr>
            </w:pPr>
          </w:p>
          <w:p w14:paraId="2A813662" w14:textId="77777777" w:rsidR="008018AD" w:rsidRPr="002F045E" w:rsidRDefault="008018AD" w:rsidP="008018AD">
            <w:pPr>
              <w:spacing w:after="0" w:line="360" w:lineRule="auto"/>
              <w:jc w:val="center"/>
              <w:rPr>
                <w:rFonts w:ascii="Arial" w:hAnsi="Arial" w:cs="Arial"/>
                <w:sz w:val="20"/>
                <w:szCs w:val="24"/>
                <w:lang w:val="es-ES_tradnl"/>
              </w:rPr>
            </w:pPr>
          </w:p>
          <w:p w14:paraId="3A100EB7" w14:textId="77777777" w:rsidR="008018AD" w:rsidRPr="002F045E" w:rsidRDefault="008018AD" w:rsidP="008018AD">
            <w:pPr>
              <w:spacing w:after="0" w:line="360" w:lineRule="auto"/>
              <w:jc w:val="center"/>
              <w:rPr>
                <w:rFonts w:ascii="Arial" w:hAnsi="Arial" w:cs="Arial"/>
                <w:sz w:val="20"/>
                <w:szCs w:val="24"/>
                <w:lang w:val="es-ES_tradnl"/>
              </w:rPr>
            </w:pPr>
          </w:p>
          <w:p w14:paraId="15115667" w14:textId="77777777" w:rsidR="008018AD" w:rsidRPr="002F045E" w:rsidRDefault="008018AD" w:rsidP="008018AD">
            <w:pPr>
              <w:spacing w:after="0" w:line="360" w:lineRule="auto"/>
              <w:jc w:val="center"/>
              <w:rPr>
                <w:rFonts w:ascii="Arial" w:hAnsi="Arial" w:cs="Arial"/>
                <w:sz w:val="20"/>
                <w:szCs w:val="24"/>
                <w:lang w:val="es-ES_tradnl"/>
              </w:rPr>
            </w:pPr>
            <w:r w:rsidRPr="002F045E">
              <w:rPr>
                <w:rFonts w:ascii="Arial" w:hAnsi="Arial" w:cs="Arial"/>
                <w:sz w:val="20"/>
                <w:szCs w:val="24"/>
                <w:lang w:val="es-ES_tradnl"/>
              </w:rPr>
              <w:t>484</w:t>
            </w:r>
          </w:p>
        </w:tc>
        <w:tc>
          <w:tcPr>
            <w:tcW w:w="1786" w:type="dxa"/>
          </w:tcPr>
          <w:p w14:paraId="552C71AD" w14:textId="77777777" w:rsidR="006F0A09" w:rsidRPr="002F045E" w:rsidRDefault="008018AD" w:rsidP="008018AD">
            <w:pPr>
              <w:spacing w:after="0" w:line="360" w:lineRule="auto"/>
              <w:jc w:val="both"/>
              <w:rPr>
                <w:rFonts w:ascii="Arial" w:hAnsi="Arial" w:cs="Arial"/>
                <w:sz w:val="20"/>
                <w:szCs w:val="24"/>
                <w:lang w:val="es-ES_tradnl"/>
              </w:rPr>
            </w:pPr>
            <w:r w:rsidRPr="002F045E">
              <w:rPr>
                <w:rFonts w:ascii="Arial" w:hAnsi="Arial" w:cs="Arial"/>
                <w:sz w:val="20"/>
                <w:szCs w:val="24"/>
                <w:lang w:val="es-ES_tradnl"/>
              </w:rPr>
              <w:t>Uso del aplicativo informático Bolsa Laboral UAI en base de datos.</w:t>
            </w:r>
          </w:p>
        </w:tc>
      </w:tr>
    </w:tbl>
    <w:p w14:paraId="3AAD592F" w14:textId="77777777" w:rsidR="00333A2B" w:rsidRPr="00CB776E" w:rsidRDefault="008347A1" w:rsidP="00CB0B41">
      <w:pPr>
        <w:spacing w:after="0" w:line="360" w:lineRule="auto"/>
        <w:ind w:left="709"/>
        <w:jc w:val="both"/>
        <w:rPr>
          <w:rFonts w:ascii="Arial" w:hAnsi="Arial" w:cs="Arial"/>
          <w:szCs w:val="24"/>
          <w:lang w:val="es-ES_tradnl"/>
        </w:rPr>
      </w:pPr>
      <w:r w:rsidRPr="00CB776E">
        <w:rPr>
          <w:rFonts w:ascii="Arial" w:hAnsi="Arial" w:cs="Arial"/>
          <w:b/>
          <w:i/>
          <w:szCs w:val="24"/>
          <w:lang w:val="es-ES_tradnl"/>
        </w:rPr>
        <w:t>Fuente:</w:t>
      </w:r>
      <w:r w:rsidRPr="00CB776E">
        <w:rPr>
          <w:rFonts w:ascii="Arial" w:hAnsi="Arial" w:cs="Arial"/>
          <w:szCs w:val="24"/>
          <w:lang w:val="es-ES_tradnl"/>
        </w:rPr>
        <w:t xml:space="preserve"> Elaboración propia. Informaci</w:t>
      </w:r>
      <w:r w:rsidR="00EB734A" w:rsidRPr="00CB776E">
        <w:rPr>
          <w:rFonts w:ascii="Arial" w:hAnsi="Arial" w:cs="Arial"/>
          <w:szCs w:val="24"/>
          <w:lang w:val="es-ES_tradnl"/>
        </w:rPr>
        <w:t>ón del grupo que particip</w:t>
      </w:r>
      <w:r w:rsidR="00DE64D7">
        <w:rPr>
          <w:rFonts w:ascii="Arial" w:hAnsi="Arial" w:cs="Arial"/>
          <w:szCs w:val="24"/>
          <w:lang w:val="es-ES_tradnl"/>
        </w:rPr>
        <w:t>ó</w:t>
      </w:r>
      <w:r w:rsidRPr="00CB776E">
        <w:rPr>
          <w:rFonts w:ascii="Arial" w:hAnsi="Arial" w:cs="Arial"/>
          <w:szCs w:val="24"/>
          <w:lang w:val="es-ES_tradnl"/>
        </w:rPr>
        <w:t xml:space="preserve"> en la investigación.</w:t>
      </w:r>
    </w:p>
    <w:p w14:paraId="2743357F" w14:textId="77777777" w:rsidR="00320B4E" w:rsidRDefault="00320B4E" w:rsidP="002F045E">
      <w:pPr>
        <w:spacing w:after="0" w:line="360" w:lineRule="auto"/>
        <w:jc w:val="both"/>
        <w:rPr>
          <w:rFonts w:ascii="Arial" w:hAnsi="Arial" w:cs="Arial"/>
          <w:sz w:val="24"/>
          <w:szCs w:val="24"/>
          <w:lang w:val="es-ES_tradnl"/>
        </w:rPr>
      </w:pPr>
    </w:p>
    <w:p w14:paraId="5867FF4F" w14:textId="77777777" w:rsidR="002F045E" w:rsidRDefault="002F045E" w:rsidP="002F045E">
      <w:pPr>
        <w:spacing w:after="0" w:line="360" w:lineRule="auto"/>
        <w:jc w:val="both"/>
        <w:rPr>
          <w:rFonts w:ascii="Arial" w:hAnsi="Arial" w:cs="Arial"/>
          <w:sz w:val="24"/>
          <w:szCs w:val="24"/>
          <w:lang w:val="es-ES_tradnl"/>
        </w:rPr>
      </w:pPr>
      <w:r>
        <w:rPr>
          <w:rFonts w:ascii="Arial" w:hAnsi="Arial" w:cs="Arial"/>
          <w:sz w:val="24"/>
          <w:szCs w:val="24"/>
          <w:lang w:val="es-ES_tradnl"/>
        </w:rPr>
        <w:t>Interpretación de Tabla 1</w:t>
      </w:r>
    </w:p>
    <w:p w14:paraId="28BA600E" w14:textId="77777777" w:rsidR="002F045E" w:rsidRPr="002F045E" w:rsidRDefault="002F045E" w:rsidP="002F045E">
      <w:pPr>
        <w:autoSpaceDE w:val="0"/>
        <w:autoSpaceDN w:val="0"/>
        <w:adjustRightInd w:val="0"/>
        <w:spacing w:after="0" w:line="400" w:lineRule="atLeast"/>
        <w:rPr>
          <w:rFonts w:ascii="Arial" w:hAnsi="Arial" w:cs="Arial"/>
          <w:sz w:val="24"/>
          <w:szCs w:val="24"/>
          <w:lang w:val="es-PE" w:eastAsia="es-PE"/>
        </w:rPr>
      </w:pPr>
      <w:r w:rsidRPr="002F045E">
        <w:rPr>
          <w:rFonts w:ascii="Arial" w:hAnsi="Arial" w:cs="Arial"/>
          <w:sz w:val="24"/>
          <w:szCs w:val="24"/>
          <w:lang w:val="es-PE" w:eastAsia="es-PE"/>
        </w:rPr>
        <w:t xml:space="preserve">La </w:t>
      </w:r>
      <w:r>
        <w:rPr>
          <w:rFonts w:ascii="Arial" w:hAnsi="Arial" w:cs="Arial"/>
          <w:sz w:val="24"/>
          <w:szCs w:val="24"/>
          <w:lang w:val="es-PE" w:eastAsia="es-PE"/>
        </w:rPr>
        <w:t xml:space="preserve">Tabla 1 muestra la distribución de frecuencias de </w:t>
      </w:r>
      <w:r w:rsidR="00320B4E">
        <w:rPr>
          <w:rFonts w:ascii="Arial" w:hAnsi="Arial" w:cs="Arial"/>
          <w:sz w:val="24"/>
          <w:szCs w:val="24"/>
          <w:lang w:val="es-PE" w:eastAsia="es-PE"/>
        </w:rPr>
        <w:t>usuarios estudiantes y graduados como la población y muestra</w:t>
      </w:r>
      <w:r>
        <w:rPr>
          <w:rFonts w:ascii="Arial" w:hAnsi="Arial" w:cs="Arial"/>
          <w:sz w:val="24"/>
          <w:szCs w:val="24"/>
          <w:lang w:val="es-PE" w:eastAsia="es-PE"/>
        </w:rPr>
        <w:t>.</w:t>
      </w:r>
    </w:p>
    <w:p w14:paraId="1103B136" w14:textId="77777777" w:rsidR="00333A2B" w:rsidRPr="002F045E" w:rsidRDefault="00333A2B" w:rsidP="00CB0B41">
      <w:pPr>
        <w:spacing w:after="0" w:line="360" w:lineRule="auto"/>
        <w:ind w:left="709"/>
        <w:jc w:val="both"/>
        <w:rPr>
          <w:rFonts w:ascii="Arial" w:hAnsi="Arial" w:cs="Arial"/>
          <w:sz w:val="24"/>
          <w:szCs w:val="24"/>
          <w:lang w:val="es-PE"/>
        </w:rPr>
      </w:pPr>
    </w:p>
    <w:p w14:paraId="55B219F7" w14:textId="77777777" w:rsidR="00372025" w:rsidRPr="003E0A27" w:rsidRDefault="00A16A4B" w:rsidP="000807F0">
      <w:pPr>
        <w:spacing w:after="0" w:line="360" w:lineRule="auto"/>
        <w:ind w:left="709"/>
        <w:jc w:val="both"/>
        <w:rPr>
          <w:rFonts w:ascii="Arial" w:hAnsi="Arial" w:cs="Arial"/>
          <w:b/>
          <w:sz w:val="24"/>
          <w:szCs w:val="24"/>
          <w:lang w:val="es-ES_tradnl"/>
        </w:rPr>
      </w:pPr>
      <w:r>
        <w:rPr>
          <w:rFonts w:ascii="Arial" w:hAnsi="Arial" w:cs="Arial"/>
          <w:sz w:val="24"/>
          <w:szCs w:val="24"/>
          <w:lang w:val="es-ES_tradnl"/>
        </w:rPr>
        <w:t xml:space="preserve"> </w:t>
      </w:r>
      <w:r w:rsidR="00A70BFA" w:rsidRPr="003E0A27">
        <w:rPr>
          <w:rFonts w:ascii="Arial" w:hAnsi="Arial" w:cs="Arial"/>
          <w:b/>
          <w:sz w:val="24"/>
          <w:szCs w:val="24"/>
          <w:lang w:val="es-ES_tradnl"/>
        </w:rPr>
        <w:t xml:space="preserve">5.4. </w:t>
      </w:r>
      <w:r w:rsidR="00865B9B" w:rsidRPr="003E0A27">
        <w:rPr>
          <w:rFonts w:ascii="Arial" w:hAnsi="Arial" w:cs="Arial"/>
          <w:b/>
          <w:sz w:val="24"/>
          <w:szCs w:val="24"/>
          <w:lang w:val="es-ES_tradnl"/>
        </w:rPr>
        <w:t xml:space="preserve">Técnicas e Instrumentos de Recolección de </w:t>
      </w:r>
      <w:r w:rsidR="00372025" w:rsidRPr="003E0A27">
        <w:rPr>
          <w:rFonts w:ascii="Arial" w:hAnsi="Arial" w:cs="Arial"/>
          <w:b/>
          <w:sz w:val="24"/>
          <w:szCs w:val="24"/>
          <w:lang w:val="es-ES_tradnl"/>
        </w:rPr>
        <w:t>Información</w:t>
      </w:r>
    </w:p>
    <w:p w14:paraId="2C9AFF29" w14:textId="77777777" w:rsidR="00301C18" w:rsidRPr="003E0A27" w:rsidRDefault="00301C18" w:rsidP="003E0A27">
      <w:pPr>
        <w:pStyle w:val="Ttulo2"/>
        <w:ind w:left="709"/>
        <w:rPr>
          <w:rFonts w:ascii="Arial" w:hAnsi="Arial" w:cs="Arial"/>
          <w:b/>
          <w:color w:val="auto"/>
          <w:sz w:val="24"/>
          <w:szCs w:val="24"/>
          <w:lang w:val="es-ES_tradnl"/>
        </w:rPr>
      </w:pPr>
      <w:bookmarkStart w:id="21" w:name="_Toc531696745"/>
      <w:r w:rsidRPr="003E0A27">
        <w:rPr>
          <w:rFonts w:ascii="Arial" w:hAnsi="Arial" w:cs="Arial"/>
          <w:b/>
          <w:color w:val="auto"/>
          <w:sz w:val="24"/>
          <w:szCs w:val="24"/>
          <w:lang w:val="es-ES_tradnl"/>
        </w:rPr>
        <w:t>Técnica</w:t>
      </w:r>
      <w:bookmarkEnd w:id="21"/>
    </w:p>
    <w:p w14:paraId="513B86FC" w14:textId="77777777" w:rsidR="00EB734A" w:rsidRDefault="000807F0" w:rsidP="00CB0B41">
      <w:pPr>
        <w:spacing w:after="0" w:line="360" w:lineRule="auto"/>
        <w:ind w:left="774"/>
        <w:jc w:val="both"/>
        <w:rPr>
          <w:rFonts w:ascii="Arial" w:hAnsi="Arial" w:cs="Arial"/>
          <w:sz w:val="24"/>
          <w:szCs w:val="24"/>
          <w:lang w:val="es-ES_tradnl"/>
        </w:rPr>
      </w:pPr>
      <w:r>
        <w:rPr>
          <w:rFonts w:ascii="Arial" w:hAnsi="Arial" w:cs="Arial"/>
          <w:sz w:val="24"/>
          <w:szCs w:val="24"/>
          <w:lang w:val="es-ES_tradnl"/>
        </w:rPr>
        <w:t>Análisis de base de datos,</w:t>
      </w:r>
      <w:r w:rsidR="007807F2">
        <w:rPr>
          <w:rFonts w:ascii="Arial" w:hAnsi="Arial" w:cs="Arial"/>
          <w:sz w:val="24"/>
          <w:szCs w:val="24"/>
          <w:lang w:val="es-ES_tradnl"/>
        </w:rPr>
        <w:t xml:space="preserve"> permitió obtener información sobre el nivel de </w:t>
      </w:r>
      <w:r>
        <w:rPr>
          <w:rFonts w:ascii="Arial" w:hAnsi="Arial" w:cs="Arial"/>
          <w:sz w:val="24"/>
          <w:szCs w:val="24"/>
          <w:lang w:val="es-ES_tradnl"/>
        </w:rPr>
        <w:t>uso del aplicativo informático Bolsa Laboral UAI</w:t>
      </w:r>
      <w:r w:rsidR="007807F2">
        <w:rPr>
          <w:rFonts w:ascii="Arial" w:hAnsi="Arial" w:cs="Arial"/>
          <w:sz w:val="24"/>
          <w:szCs w:val="24"/>
          <w:lang w:val="es-ES_tradnl"/>
        </w:rPr>
        <w:t xml:space="preserve">. </w:t>
      </w:r>
    </w:p>
    <w:p w14:paraId="73B64923" w14:textId="77777777" w:rsidR="00B44B4A" w:rsidRDefault="00B44B4A" w:rsidP="00CB0B41">
      <w:pPr>
        <w:spacing w:after="0" w:line="360" w:lineRule="auto"/>
        <w:ind w:left="774"/>
        <w:jc w:val="both"/>
        <w:rPr>
          <w:rFonts w:ascii="Arial" w:hAnsi="Arial" w:cs="Arial"/>
          <w:sz w:val="24"/>
          <w:szCs w:val="24"/>
          <w:lang w:val="es-ES_tradnl"/>
        </w:rPr>
      </w:pPr>
    </w:p>
    <w:p w14:paraId="3320AA84" w14:textId="77777777" w:rsidR="007807F2" w:rsidRDefault="000C62BF" w:rsidP="00CB0B41">
      <w:pPr>
        <w:spacing w:after="0" w:line="360" w:lineRule="auto"/>
        <w:ind w:left="774"/>
        <w:jc w:val="both"/>
        <w:rPr>
          <w:rFonts w:ascii="Arial" w:hAnsi="Arial" w:cs="Arial"/>
          <w:sz w:val="24"/>
          <w:szCs w:val="24"/>
          <w:lang w:val="es-ES_tradnl"/>
        </w:rPr>
      </w:pPr>
      <w:r>
        <w:rPr>
          <w:rFonts w:ascii="Arial" w:hAnsi="Arial" w:cs="Arial"/>
          <w:sz w:val="24"/>
          <w:szCs w:val="24"/>
          <w:lang w:val="es-ES_tradnl"/>
        </w:rPr>
        <w:t>La técnica del</w:t>
      </w:r>
      <w:r w:rsidR="007807F2">
        <w:rPr>
          <w:rFonts w:ascii="Arial" w:hAnsi="Arial" w:cs="Arial"/>
          <w:sz w:val="24"/>
          <w:szCs w:val="24"/>
          <w:lang w:val="es-ES_tradnl"/>
        </w:rPr>
        <w:t xml:space="preserve"> fichaje, permitió tomar apuntes</w:t>
      </w:r>
      <w:r>
        <w:rPr>
          <w:rFonts w:ascii="Arial" w:hAnsi="Arial" w:cs="Arial"/>
          <w:sz w:val="24"/>
          <w:szCs w:val="24"/>
          <w:lang w:val="es-ES_tradnl"/>
        </w:rPr>
        <w:t xml:space="preserve"> de manera ordenada y sistematizada</w:t>
      </w:r>
      <w:r w:rsidR="007807F2">
        <w:rPr>
          <w:rFonts w:ascii="Arial" w:hAnsi="Arial" w:cs="Arial"/>
          <w:sz w:val="24"/>
          <w:szCs w:val="24"/>
          <w:lang w:val="es-ES_tradnl"/>
        </w:rPr>
        <w:t xml:space="preserve"> para la ela</w:t>
      </w:r>
      <w:r w:rsidR="000807F0">
        <w:rPr>
          <w:rFonts w:ascii="Arial" w:hAnsi="Arial" w:cs="Arial"/>
          <w:sz w:val="24"/>
          <w:szCs w:val="24"/>
          <w:lang w:val="es-ES_tradnl"/>
        </w:rPr>
        <w:t>boración de información impresa de la base de datos</w:t>
      </w:r>
      <w:r>
        <w:rPr>
          <w:rFonts w:ascii="Arial" w:hAnsi="Arial" w:cs="Arial"/>
          <w:sz w:val="24"/>
          <w:szCs w:val="24"/>
          <w:lang w:val="es-ES_tradnl"/>
        </w:rPr>
        <w:t>.</w:t>
      </w:r>
    </w:p>
    <w:p w14:paraId="073A6BE3" w14:textId="77777777" w:rsidR="00B44B4A" w:rsidRDefault="00B44B4A" w:rsidP="00CB0B41">
      <w:pPr>
        <w:spacing w:after="0" w:line="360" w:lineRule="auto"/>
        <w:ind w:left="774"/>
        <w:jc w:val="both"/>
        <w:rPr>
          <w:rFonts w:ascii="Arial" w:hAnsi="Arial" w:cs="Arial"/>
          <w:sz w:val="24"/>
          <w:szCs w:val="24"/>
          <w:lang w:val="es-ES_tradnl"/>
        </w:rPr>
      </w:pPr>
    </w:p>
    <w:p w14:paraId="6749A673" w14:textId="77777777" w:rsidR="007807F2" w:rsidRDefault="000C62BF" w:rsidP="00CB0B41">
      <w:pPr>
        <w:spacing w:after="0" w:line="360" w:lineRule="auto"/>
        <w:ind w:left="774"/>
        <w:jc w:val="both"/>
        <w:rPr>
          <w:rFonts w:ascii="Arial" w:hAnsi="Arial" w:cs="Arial"/>
          <w:sz w:val="24"/>
          <w:szCs w:val="24"/>
          <w:lang w:val="es-ES_tradnl"/>
        </w:rPr>
      </w:pPr>
      <w:r>
        <w:rPr>
          <w:rFonts w:ascii="Arial" w:hAnsi="Arial" w:cs="Arial"/>
          <w:sz w:val="24"/>
          <w:szCs w:val="24"/>
          <w:lang w:val="es-ES_tradnl"/>
        </w:rPr>
        <w:t>El Análisis documental, permitió</w:t>
      </w:r>
      <w:r w:rsidR="007807F2">
        <w:rPr>
          <w:rFonts w:ascii="Arial" w:hAnsi="Arial" w:cs="Arial"/>
          <w:sz w:val="24"/>
          <w:szCs w:val="24"/>
          <w:lang w:val="es-ES_tradnl"/>
        </w:rPr>
        <w:t xml:space="preserve"> </w:t>
      </w:r>
      <w:r>
        <w:rPr>
          <w:rFonts w:ascii="Arial" w:hAnsi="Arial" w:cs="Arial"/>
          <w:sz w:val="24"/>
          <w:szCs w:val="24"/>
          <w:lang w:val="es-ES_tradnl"/>
        </w:rPr>
        <w:t>indagar, seleccionar y</w:t>
      </w:r>
      <w:r w:rsidR="007807F2">
        <w:rPr>
          <w:rFonts w:ascii="Arial" w:hAnsi="Arial" w:cs="Arial"/>
          <w:sz w:val="24"/>
          <w:szCs w:val="24"/>
          <w:lang w:val="es-ES_tradnl"/>
        </w:rPr>
        <w:t xml:space="preserve"> recopilar informaci</w:t>
      </w:r>
      <w:r w:rsidR="00B44B4A">
        <w:rPr>
          <w:rFonts w:ascii="Arial" w:hAnsi="Arial" w:cs="Arial"/>
          <w:sz w:val="24"/>
          <w:szCs w:val="24"/>
          <w:lang w:val="es-ES_tradnl"/>
        </w:rPr>
        <w:t>ón de las variables de estudio previamente registrada</w:t>
      </w:r>
      <w:r w:rsidR="000807F0">
        <w:rPr>
          <w:rFonts w:ascii="Arial" w:hAnsi="Arial" w:cs="Arial"/>
          <w:sz w:val="24"/>
          <w:szCs w:val="24"/>
          <w:lang w:val="es-ES_tradnl"/>
        </w:rPr>
        <w:t xml:space="preserve"> mediante medios físicos y digitales</w:t>
      </w:r>
      <w:r w:rsidR="00B44B4A">
        <w:rPr>
          <w:rFonts w:ascii="Arial" w:hAnsi="Arial" w:cs="Arial"/>
          <w:sz w:val="24"/>
          <w:szCs w:val="24"/>
          <w:lang w:val="es-ES_tradnl"/>
        </w:rPr>
        <w:t>.</w:t>
      </w:r>
    </w:p>
    <w:p w14:paraId="0F837275" w14:textId="77777777" w:rsidR="00B44B4A" w:rsidRDefault="00B44B4A" w:rsidP="00CB0B41">
      <w:pPr>
        <w:spacing w:after="0" w:line="360" w:lineRule="auto"/>
        <w:ind w:left="774"/>
        <w:jc w:val="both"/>
        <w:rPr>
          <w:rFonts w:ascii="Arial" w:hAnsi="Arial" w:cs="Arial"/>
          <w:sz w:val="24"/>
          <w:szCs w:val="24"/>
          <w:lang w:val="es-ES_tradnl"/>
        </w:rPr>
      </w:pPr>
    </w:p>
    <w:p w14:paraId="40CA9C77" w14:textId="77777777" w:rsidR="00B44B4A" w:rsidRPr="00B44B4A" w:rsidRDefault="00B44B4A" w:rsidP="00CB0B41">
      <w:pPr>
        <w:spacing w:after="0" w:line="360" w:lineRule="auto"/>
        <w:ind w:left="774"/>
        <w:jc w:val="both"/>
        <w:rPr>
          <w:rFonts w:ascii="Arial" w:hAnsi="Arial" w:cs="Arial"/>
          <w:b/>
          <w:sz w:val="24"/>
          <w:szCs w:val="24"/>
          <w:lang w:val="es-ES_tradnl"/>
        </w:rPr>
      </w:pPr>
      <w:r w:rsidRPr="00B44B4A">
        <w:rPr>
          <w:rFonts w:ascii="Arial" w:hAnsi="Arial" w:cs="Arial"/>
          <w:b/>
          <w:sz w:val="24"/>
          <w:szCs w:val="24"/>
          <w:lang w:val="es-ES_tradnl"/>
        </w:rPr>
        <w:t>Instrumento</w:t>
      </w:r>
    </w:p>
    <w:p w14:paraId="37E15048" w14:textId="77777777" w:rsidR="00B44B4A" w:rsidRDefault="000807F0" w:rsidP="00B44B4A">
      <w:pPr>
        <w:pStyle w:val="Prrafodelista"/>
        <w:spacing w:after="0" w:line="360" w:lineRule="auto"/>
        <w:ind w:left="774"/>
        <w:jc w:val="both"/>
        <w:rPr>
          <w:rFonts w:ascii="Arial" w:hAnsi="Arial" w:cs="Arial"/>
          <w:sz w:val="24"/>
          <w:szCs w:val="24"/>
          <w:lang w:val="es-ES_tradnl"/>
        </w:rPr>
      </w:pPr>
      <w:r>
        <w:rPr>
          <w:rFonts w:ascii="Arial" w:hAnsi="Arial" w:cs="Arial"/>
          <w:sz w:val="24"/>
          <w:szCs w:val="24"/>
          <w:lang w:val="es-ES_tradnl"/>
        </w:rPr>
        <w:t>El formulario digital</w:t>
      </w:r>
      <w:r w:rsidR="00807E35">
        <w:rPr>
          <w:rFonts w:ascii="Arial" w:hAnsi="Arial" w:cs="Arial"/>
          <w:sz w:val="24"/>
          <w:szCs w:val="24"/>
          <w:lang w:val="es-ES_tradnl"/>
        </w:rPr>
        <w:t xml:space="preserve">, este instrumento permitió evaluar a los </w:t>
      </w:r>
      <w:r>
        <w:rPr>
          <w:rFonts w:ascii="Arial" w:hAnsi="Arial" w:cs="Arial"/>
          <w:sz w:val="24"/>
          <w:szCs w:val="24"/>
          <w:lang w:val="es-ES_tradnl"/>
        </w:rPr>
        <w:t>usuarios estudiantes y graduados sobre el nivel de uso del aplicativo informático Bolsa Laboral UAI.</w:t>
      </w:r>
    </w:p>
    <w:p w14:paraId="59D1A5D5" w14:textId="77777777" w:rsidR="00ED7E04" w:rsidRDefault="000807F0" w:rsidP="00ED7E04">
      <w:pPr>
        <w:pStyle w:val="Prrafodelista"/>
        <w:spacing w:after="0" w:line="360" w:lineRule="auto"/>
        <w:ind w:left="792"/>
        <w:jc w:val="both"/>
        <w:rPr>
          <w:rFonts w:ascii="Arial" w:hAnsi="Arial" w:cs="Arial"/>
          <w:sz w:val="24"/>
          <w:szCs w:val="24"/>
          <w:lang w:val="es-ES_tradnl"/>
        </w:rPr>
      </w:pPr>
      <w:r>
        <w:rPr>
          <w:rFonts w:ascii="Arial" w:hAnsi="Arial" w:cs="Arial"/>
          <w:sz w:val="24"/>
          <w:szCs w:val="24"/>
          <w:lang w:val="es-ES_tradnl"/>
        </w:rPr>
        <w:t>Procedimiento de acceso a datos:</w:t>
      </w:r>
    </w:p>
    <w:p w14:paraId="5AD3C7C0" w14:textId="77777777" w:rsidR="000807F0" w:rsidRPr="000807F0" w:rsidRDefault="000807F0" w:rsidP="007E0CD1">
      <w:pPr>
        <w:pStyle w:val="Prrafodelista"/>
        <w:numPr>
          <w:ilvl w:val="0"/>
          <w:numId w:val="16"/>
        </w:numPr>
        <w:spacing w:after="0" w:line="360" w:lineRule="auto"/>
        <w:jc w:val="both"/>
        <w:rPr>
          <w:rFonts w:ascii="Arial" w:hAnsi="Arial" w:cs="Arial"/>
          <w:sz w:val="24"/>
          <w:szCs w:val="24"/>
        </w:rPr>
      </w:pPr>
      <w:r>
        <w:rPr>
          <w:rFonts w:ascii="Arial" w:hAnsi="Arial" w:cs="Arial"/>
          <w:sz w:val="24"/>
          <w:szCs w:val="24"/>
          <w:lang w:val="es-ES_tradnl"/>
        </w:rPr>
        <w:t>Acceso mediante usuario de estudiante a la base de datos</w:t>
      </w:r>
    </w:p>
    <w:p w14:paraId="09A2F5C2" w14:textId="77777777" w:rsidR="000807F0" w:rsidRDefault="000807F0" w:rsidP="007E0CD1">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Acceso mediante usuario de graduados a la base de datos</w:t>
      </w:r>
    </w:p>
    <w:p w14:paraId="4BBAC142" w14:textId="77777777" w:rsidR="000807F0" w:rsidRDefault="000807F0" w:rsidP="007E0CD1">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Acceso mediante usuario de empresa a la base de datos</w:t>
      </w:r>
    </w:p>
    <w:p w14:paraId="5694DA24" w14:textId="77777777" w:rsidR="000807F0" w:rsidRDefault="000807F0" w:rsidP="007E0CD1">
      <w:pPr>
        <w:pStyle w:val="Prrafodelista"/>
        <w:numPr>
          <w:ilvl w:val="0"/>
          <w:numId w:val="16"/>
        </w:numPr>
        <w:spacing w:after="0" w:line="360" w:lineRule="auto"/>
        <w:jc w:val="both"/>
        <w:rPr>
          <w:rFonts w:ascii="Arial" w:hAnsi="Arial" w:cs="Arial"/>
          <w:sz w:val="24"/>
          <w:szCs w:val="24"/>
        </w:rPr>
      </w:pPr>
      <w:r>
        <w:rPr>
          <w:rFonts w:ascii="Arial" w:hAnsi="Arial" w:cs="Arial"/>
          <w:sz w:val="24"/>
          <w:szCs w:val="24"/>
        </w:rPr>
        <w:t>Acceso mediante usuario administrador a la base de datos.</w:t>
      </w:r>
    </w:p>
    <w:p w14:paraId="278176C3" w14:textId="77777777" w:rsidR="000807F0" w:rsidRDefault="000807F0" w:rsidP="00ED7E04">
      <w:pPr>
        <w:pStyle w:val="Prrafodelista"/>
        <w:spacing w:after="0" w:line="360" w:lineRule="auto"/>
        <w:ind w:left="792"/>
        <w:jc w:val="both"/>
        <w:rPr>
          <w:rFonts w:ascii="Arial" w:hAnsi="Arial" w:cs="Arial"/>
          <w:sz w:val="24"/>
          <w:szCs w:val="24"/>
        </w:rPr>
      </w:pPr>
    </w:p>
    <w:p w14:paraId="2CB5EEF5" w14:textId="77777777" w:rsidR="00ED7E04" w:rsidRDefault="000807F0" w:rsidP="00ED7E04">
      <w:pPr>
        <w:pStyle w:val="Prrafodelista"/>
        <w:spacing w:after="0" w:line="360" w:lineRule="auto"/>
        <w:ind w:left="792"/>
        <w:jc w:val="both"/>
        <w:rPr>
          <w:rFonts w:ascii="Arial" w:hAnsi="Arial" w:cs="Arial"/>
          <w:sz w:val="24"/>
          <w:szCs w:val="24"/>
        </w:rPr>
      </w:pPr>
      <w:r>
        <w:rPr>
          <w:rFonts w:ascii="Arial" w:hAnsi="Arial" w:cs="Arial"/>
          <w:sz w:val="24"/>
          <w:szCs w:val="24"/>
        </w:rPr>
        <w:t>Se administró un usuario y contraseña de acceso para el análisis de datos de los formularios. Los formularios contienen datos de las dimensiones de estudio en forma secuencial, los mismos que son exportados cuidadosamente a Microsoft Excel y luego al aplicativo informático de análisis de datos IBM SPSS en su versión 22.</w:t>
      </w:r>
    </w:p>
    <w:p w14:paraId="5A9CF7DB" w14:textId="77777777" w:rsidR="003E0A27" w:rsidRDefault="003E0A27" w:rsidP="00ED7E04">
      <w:pPr>
        <w:pStyle w:val="Prrafodelista"/>
        <w:spacing w:after="0" w:line="360" w:lineRule="auto"/>
        <w:ind w:left="792"/>
        <w:jc w:val="both"/>
        <w:rPr>
          <w:rFonts w:ascii="Arial" w:hAnsi="Arial" w:cs="Arial"/>
          <w:sz w:val="24"/>
          <w:szCs w:val="24"/>
        </w:rPr>
      </w:pPr>
    </w:p>
    <w:p w14:paraId="52DD7801" w14:textId="77777777" w:rsidR="000807F0" w:rsidRDefault="000807F0" w:rsidP="00ED7E04">
      <w:pPr>
        <w:pStyle w:val="Prrafodelista"/>
        <w:spacing w:after="0" w:line="360" w:lineRule="auto"/>
        <w:ind w:left="792"/>
        <w:jc w:val="both"/>
        <w:rPr>
          <w:rFonts w:ascii="Arial" w:hAnsi="Arial" w:cs="Arial"/>
          <w:sz w:val="24"/>
          <w:szCs w:val="24"/>
        </w:rPr>
      </w:pPr>
    </w:p>
    <w:p w14:paraId="1551AA56" w14:textId="77777777" w:rsidR="000807F0" w:rsidRPr="00382C8D" w:rsidRDefault="000807F0" w:rsidP="00ED7E04">
      <w:pPr>
        <w:pStyle w:val="Prrafodelista"/>
        <w:spacing w:after="0" w:line="360" w:lineRule="auto"/>
        <w:ind w:left="792"/>
        <w:jc w:val="both"/>
        <w:rPr>
          <w:rFonts w:ascii="Arial" w:hAnsi="Arial" w:cs="Arial"/>
          <w:sz w:val="24"/>
          <w:szCs w:val="24"/>
        </w:rPr>
      </w:pPr>
    </w:p>
    <w:p w14:paraId="79007543" w14:textId="77777777" w:rsidR="00E815BF" w:rsidRPr="00382C8D" w:rsidRDefault="00A70BFA" w:rsidP="007E0CD1">
      <w:pPr>
        <w:pStyle w:val="Prrafodelista"/>
        <w:numPr>
          <w:ilvl w:val="1"/>
          <w:numId w:val="7"/>
        </w:numPr>
        <w:spacing w:after="0" w:line="360" w:lineRule="auto"/>
        <w:jc w:val="both"/>
        <w:outlineLvl w:val="1"/>
        <w:rPr>
          <w:rFonts w:ascii="Arial" w:hAnsi="Arial" w:cs="Arial"/>
          <w:sz w:val="24"/>
          <w:szCs w:val="24"/>
        </w:rPr>
      </w:pPr>
      <w:r>
        <w:rPr>
          <w:rFonts w:ascii="Arial" w:hAnsi="Arial" w:cs="Arial"/>
          <w:b/>
          <w:sz w:val="24"/>
          <w:szCs w:val="24"/>
        </w:rPr>
        <w:lastRenderedPageBreak/>
        <w:t xml:space="preserve">  </w:t>
      </w:r>
      <w:bookmarkStart w:id="22" w:name="_Toc531696746"/>
      <w:r w:rsidR="00142D8B">
        <w:rPr>
          <w:rFonts w:ascii="Arial" w:hAnsi="Arial" w:cs="Arial"/>
          <w:b/>
          <w:sz w:val="24"/>
          <w:szCs w:val="24"/>
        </w:rPr>
        <w:t>Técnica de análisis e interpretación</w:t>
      </w:r>
      <w:r w:rsidR="003936B6" w:rsidRPr="00382C8D">
        <w:rPr>
          <w:rFonts w:ascii="Arial" w:hAnsi="Arial" w:cs="Arial"/>
          <w:b/>
          <w:sz w:val="24"/>
          <w:szCs w:val="24"/>
        </w:rPr>
        <w:t xml:space="preserve"> de datos</w:t>
      </w:r>
      <w:r w:rsidR="00E815BF" w:rsidRPr="00382C8D">
        <w:rPr>
          <w:rFonts w:ascii="Arial" w:hAnsi="Arial" w:cs="Arial"/>
          <w:sz w:val="24"/>
          <w:szCs w:val="24"/>
        </w:rPr>
        <w:t>:</w:t>
      </w:r>
      <w:bookmarkEnd w:id="22"/>
    </w:p>
    <w:p w14:paraId="219F8B3F" w14:textId="77777777" w:rsidR="00256E71" w:rsidRDefault="00B61AA5" w:rsidP="003E0A27">
      <w:pPr>
        <w:pStyle w:val="Prrafodelista"/>
        <w:spacing w:after="0" w:line="360" w:lineRule="auto"/>
        <w:ind w:firstLine="633"/>
        <w:jc w:val="both"/>
        <w:rPr>
          <w:rFonts w:ascii="Arial" w:hAnsi="Arial" w:cs="Arial"/>
          <w:sz w:val="24"/>
          <w:szCs w:val="24"/>
        </w:rPr>
      </w:pPr>
      <w:r>
        <w:rPr>
          <w:rFonts w:ascii="Arial" w:hAnsi="Arial" w:cs="Arial"/>
          <w:sz w:val="24"/>
          <w:szCs w:val="24"/>
        </w:rPr>
        <w:t>Se utilizó</w:t>
      </w:r>
      <w:r w:rsidR="00256E71">
        <w:rPr>
          <w:rFonts w:ascii="Arial" w:hAnsi="Arial" w:cs="Arial"/>
          <w:sz w:val="24"/>
          <w:szCs w:val="24"/>
        </w:rPr>
        <w:t>:</w:t>
      </w:r>
    </w:p>
    <w:p w14:paraId="00ADA5C4" w14:textId="77777777" w:rsidR="000807F0" w:rsidRDefault="000807F0" w:rsidP="007E0CD1">
      <w:pPr>
        <w:pStyle w:val="Prrafodelista"/>
        <w:numPr>
          <w:ilvl w:val="0"/>
          <w:numId w:val="10"/>
        </w:numPr>
        <w:spacing w:after="0" w:line="360" w:lineRule="auto"/>
        <w:jc w:val="both"/>
        <w:rPr>
          <w:rFonts w:ascii="Arial" w:hAnsi="Arial" w:cs="Arial"/>
          <w:sz w:val="24"/>
          <w:szCs w:val="24"/>
        </w:rPr>
      </w:pPr>
      <w:r>
        <w:rPr>
          <w:rFonts w:ascii="Arial" w:hAnsi="Arial" w:cs="Arial"/>
          <w:sz w:val="24"/>
          <w:szCs w:val="24"/>
        </w:rPr>
        <w:t>Tablas de datos procesados con la técnica de datos Chi – cuadrado mediante el aplicativo informático IBM SPSS en su versión 22.</w:t>
      </w:r>
    </w:p>
    <w:p w14:paraId="20BCF452" w14:textId="77777777" w:rsidR="00256E71" w:rsidRDefault="00256E71" w:rsidP="007E0CD1">
      <w:pPr>
        <w:pStyle w:val="Prrafodelista"/>
        <w:numPr>
          <w:ilvl w:val="0"/>
          <w:numId w:val="10"/>
        </w:numPr>
        <w:spacing w:after="0" w:line="360" w:lineRule="auto"/>
        <w:jc w:val="both"/>
        <w:rPr>
          <w:rFonts w:ascii="Arial" w:hAnsi="Arial" w:cs="Arial"/>
          <w:sz w:val="24"/>
          <w:szCs w:val="24"/>
        </w:rPr>
      </w:pPr>
      <w:r>
        <w:rPr>
          <w:rFonts w:ascii="Arial" w:hAnsi="Arial" w:cs="Arial"/>
          <w:sz w:val="24"/>
          <w:szCs w:val="24"/>
        </w:rPr>
        <w:t>Tabla</w:t>
      </w:r>
      <w:r w:rsidR="00453E56">
        <w:rPr>
          <w:rFonts w:ascii="Arial" w:hAnsi="Arial" w:cs="Arial"/>
          <w:sz w:val="24"/>
          <w:szCs w:val="24"/>
        </w:rPr>
        <w:t>s</w:t>
      </w:r>
      <w:r>
        <w:rPr>
          <w:rFonts w:ascii="Arial" w:hAnsi="Arial" w:cs="Arial"/>
          <w:sz w:val="24"/>
          <w:szCs w:val="24"/>
        </w:rPr>
        <w:t xml:space="preserve"> de frecuencia </w:t>
      </w:r>
      <w:r w:rsidR="000C62BF">
        <w:rPr>
          <w:rFonts w:ascii="Arial" w:hAnsi="Arial" w:cs="Arial"/>
          <w:sz w:val="24"/>
          <w:szCs w:val="24"/>
        </w:rPr>
        <w:t>en donde se ordenó,</w:t>
      </w:r>
      <w:r w:rsidR="000807F0">
        <w:rPr>
          <w:rFonts w:ascii="Arial" w:hAnsi="Arial" w:cs="Arial"/>
          <w:sz w:val="24"/>
          <w:szCs w:val="24"/>
        </w:rPr>
        <w:t xml:space="preserve"> clasificó y codificó los datos mediante estadísticos descriptivos por el aplicativo informático IBM SPSS en su versión 22.</w:t>
      </w:r>
    </w:p>
    <w:p w14:paraId="0BF5B666" w14:textId="77777777" w:rsidR="000807F0" w:rsidRDefault="000807F0" w:rsidP="000807F0">
      <w:pPr>
        <w:pStyle w:val="Prrafodelista"/>
        <w:spacing w:after="0" w:line="360" w:lineRule="auto"/>
        <w:ind w:left="1353"/>
        <w:jc w:val="both"/>
        <w:rPr>
          <w:rFonts w:ascii="Arial" w:hAnsi="Arial" w:cs="Arial"/>
          <w:sz w:val="24"/>
          <w:szCs w:val="24"/>
        </w:rPr>
      </w:pPr>
    </w:p>
    <w:p w14:paraId="6C632667" w14:textId="77777777" w:rsidR="0023296A" w:rsidRDefault="0023296A" w:rsidP="00FF094B">
      <w:pPr>
        <w:spacing w:after="0" w:line="360" w:lineRule="auto"/>
        <w:jc w:val="both"/>
        <w:rPr>
          <w:rFonts w:ascii="Arial" w:hAnsi="Arial" w:cs="Arial"/>
          <w:sz w:val="24"/>
          <w:szCs w:val="24"/>
          <w:lang w:val="es-ES_tradnl"/>
        </w:rPr>
      </w:pPr>
    </w:p>
    <w:p w14:paraId="32C54095" w14:textId="77777777" w:rsidR="000807F0" w:rsidRDefault="000807F0" w:rsidP="00FF094B">
      <w:pPr>
        <w:spacing w:after="0" w:line="360" w:lineRule="auto"/>
        <w:jc w:val="both"/>
        <w:rPr>
          <w:rFonts w:ascii="Arial" w:hAnsi="Arial" w:cs="Arial"/>
          <w:sz w:val="24"/>
          <w:szCs w:val="24"/>
          <w:lang w:val="es-ES_tradnl"/>
        </w:rPr>
      </w:pPr>
    </w:p>
    <w:p w14:paraId="544B5970" w14:textId="77777777" w:rsidR="000807F0" w:rsidRDefault="000807F0" w:rsidP="00FF094B">
      <w:pPr>
        <w:spacing w:after="0" w:line="360" w:lineRule="auto"/>
        <w:jc w:val="both"/>
        <w:rPr>
          <w:rFonts w:ascii="Arial" w:hAnsi="Arial" w:cs="Arial"/>
          <w:sz w:val="24"/>
          <w:szCs w:val="24"/>
          <w:lang w:val="es-ES_tradnl"/>
        </w:rPr>
      </w:pPr>
    </w:p>
    <w:p w14:paraId="69B2F833" w14:textId="77777777" w:rsidR="000807F0" w:rsidRDefault="000807F0" w:rsidP="00FF094B">
      <w:pPr>
        <w:spacing w:after="0" w:line="360" w:lineRule="auto"/>
        <w:jc w:val="both"/>
        <w:rPr>
          <w:rFonts w:ascii="Arial" w:hAnsi="Arial" w:cs="Arial"/>
          <w:sz w:val="24"/>
          <w:szCs w:val="24"/>
          <w:lang w:val="es-ES_tradnl"/>
        </w:rPr>
      </w:pPr>
    </w:p>
    <w:p w14:paraId="11E8A68E" w14:textId="77777777" w:rsidR="000807F0" w:rsidRDefault="000807F0" w:rsidP="00FF094B">
      <w:pPr>
        <w:spacing w:after="0" w:line="360" w:lineRule="auto"/>
        <w:jc w:val="both"/>
        <w:rPr>
          <w:rFonts w:ascii="Arial" w:hAnsi="Arial" w:cs="Arial"/>
          <w:sz w:val="24"/>
          <w:szCs w:val="24"/>
          <w:lang w:val="es-ES_tradnl"/>
        </w:rPr>
      </w:pPr>
    </w:p>
    <w:p w14:paraId="254A49E3" w14:textId="77777777" w:rsidR="000807F0" w:rsidRDefault="000807F0" w:rsidP="00FF094B">
      <w:pPr>
        <w:spacing w:after="0" w:line="360" w:lineRule="auto"/>
        <w:jc w:val="both"/>
        <w:rPr>
          <w:rFonts w:ascii="Arial" w:hAnsi="Arial" w:cs="Arial"/>
          <w:sz w:val="24"/>
          <w:szCs w:val="24"/>
          <w:lang w:val="es-ES_tradnl"/>
        </w:rPr>
      </w:pPr>
    </w:p>
    <w:p w14:paraId="2E015B10" w14:textId="77777777" w:rsidR="000807F0" w:rsidRDefault="000807F0" w:rsidP="00FF094B">
      <w:pPr>
        <w:spacing w:after="0" w:line="360" w:lineRule="auto"/>
        <w:jc w:val="both"/>
        <w:rPr>
          <w:rFonts w:ascii="Arial" w:hAnsi="Arial" w:cs="Arial"/>
          <w:sz w:val="24"/>
          <w:szCs w:val="24"/>
          <w:lang w:val="es-ES_tradnl"/>
        </w:rPr>
      </w:pPr>
    </w:p>
    <w:p w14:paraId="050F473D" w14:textId="77777777" w:rsidR="000807F0" w:rsidRDefault="000807F0" w:rsidP="00FF094B">
      <w:pPr>
        <w:spacing w:after="0" w:line="360" w:lineRule="auto"/>
        <w:jc w:val="both"/>
        <w:rPr>
          <w:rFonts w:ascii="Arial" w:hAnsi="Arial" w:cs="Arial"/>
          <w:sz w:val="24"/>
          <w:szCs w:val="24"/>
          <w:lang w:val="es-ES_tradnl"/>
        </w:rPr>
      </w:pPr>
    </w:p>
    <w:p w14:paraId="362C9B25" w14:textId="77777777" w:rsidR="000807F0" w:rsidRDefault="000807F0" w:rsidP="00FF094B">
      <w:pPr>
        <w:spacing w:after="0" w:line="360" w:lineRule="auto"/>
        <w:jc w:val="both"/>
        <w:rPr>
          <w:rFonts w:ascii="Arial" w:hAnsi="Arial" w:cs="Arial"/>
          <w:sz w:val="24"/>
          <w:szCs w:val="24"/>
          <w:lang w:val="es-ES_tradnl"/>
        </w:rPr>
      </w:pPr>
    </w:p>
    <w:p w14:paraId="6848A5D1" w14:textId="77777777" w:rsidR="000807F0" w:rsidRDefault="000807F0" w:rsidP="00FF094B">
      <w:pPr>
        <w:spacing w:after="0" w:line="360" w:lineRule="auto"/>
        <w:jc w:val="both"/>
        <w:rPr>
          <w:rFonts w:ascii="Arial" w:hAnsi="Arial" w:cs="Arial"/>
          <w:sz w:val="24"/>
          <w:szCs w:val="24"/>
          <w:lang w:val="es-ES_tradnl"/>
        </w:rPr>
      </w:pPr>
    </w:p>
    <w:p w14:paraId="460E38CA" w14:textId="77777777" w:rsidR="000807F0" w:rsidRDefault="000807F0" w:rsidP="00FF094B">
      <w:pPr>
        <w:spacing w:after="0" w:line="360" w:lineRule="auto"/>
        <w:jc w:val="both"/>
        <w:rPr>
          <w:rFonts w:ascii="Arial" w:hAnsi="Arial" w:cs="Arial"/>
          <w:sz w:val="24"/>
          <w:szCs w:val="24"/>
          <w:lang w:val="es-ES_tradnl"/>
        </w:rPr>
      </w:pPr>
    </w:p>
    <w:p w14:paraId="2AA56C82" w14:textId="77777777" w:rsidR="000807F0" w:rsidRDefault="000807F0" w:rsidP="00FF094B">
      <w:pPr>
        <w:spacing w:after="0" w:line="360" w:lineRule="auto"/>
        <w:jc w:val="both"/>
        <w:rPr>
          <w:rFonts w:ascii="Arial" w:hAnsi="Arial" w:cs="Arial"/>
          <w:sz w:val="24"/>
          <w:szCs w:val="24"/>
          <w:lang w:val="es-ES_tradnl"/>
        </w:rPr>
      </w:pPr>
    </w:p>
    <w:p w14:paraId="274089E0" w14:textId="77777777" w:rsidR="000807F0" w:rsidRDefault="000807F0" w:rsidP="00FF094B">
      <w:pPr>
        <w:spacing w:after="0" w:line="360" w:lineRule="auto"/>
        <w:jc w:val="both"/>
        <w:rPr>
          <w:rFonts w:ascii="Arial" w:hAnsi="Arial" w:cs="Arial"/>
          <w:sz w:val="24"/>
          <w:szCs w:val="24"/>
          <w:lang w:val="es-ES_tradnl"/>
        </w:rPr>
      </w:pPr>
    </w:p>
    <w:p w14:paraId="71F61743" w14:textId="77777777" w:rsidR="000807F0" w:rsidRDefault="000807F0" w:rsidP="00FF094B">
      <w:pPr>
        <w:spacing w:after="0" w:line="360" w:lineRule="auto"/>
        <w:jc w:val="both"/>
        <w:rPr>
          <w:rFonts w:ascii="Arial" w:hAnsi="Arial" w:cs="Arial"/>
          <w:sz w:val="24"/>
          <w:szCs w:val="24"/>
          <w:lang w:val="es-ES_tradnl"/>
        </w:rPr>
      </w:pPr>
    </w:p>
    <w:p w14:paraId="08E74AB9" w14:textId="77777777" w:rsidR="000807F0" w:rsidRDefault="000807F0" w:rsidP="00FF094B">
      <w:pPr>
        <w:spacing w:after="0" w:line="360" w:lineRule="auto"/>
        <w:jc w:val="both"/>
        <w:rPr>
          <w:rFonts w:ascii="Arial" w:hAnsi="Arial" w:cs="Arial"/>
          <w:sz w:val="24"/>
          <w:szCs w:val="24"/>
          <w:lang w:val="es-ES_tradnl"/>
        </w:rPr>
      </w:pPr>
    </w:p>
    <w:p w14:paraId="2C2A458B" w14:textId="77777777" w:rsidR="000807F0" w:rsidRDefault="000807F0" w:rsidP="00FF094B">
      <w:pPr>
        <w:spacing w:after="0" w:line="360" w:lineRule="auto"/>
        <w:jc w:val="both"/>
        <w:rPr>
          <w:rFonts w:ascii="Arial" w:hAnsi="Arial" w:cs="Arial"/>
          <w:sz w:val="24"/>
          <w:szCs w:val="24"/>
          <w:lang w:val="es-ES_tradnl"/>
        </w:rPr>
      </w:pPr>
    </w:p>
    <w:p w14:paraId="6CBAB105" w14:textId="77777777" w:rsidR="000807F0" w:rsidRDefault="000807F0" w:rsidP="00FF094B">
      <w:pPr>
        <w:spacing w:after="0" w:line="360" w:lineRule="auto"/>
        <w:jc w:val="both"/>
        <w:rPr>
          <w:rFonts w:ascii="Arial" w:hAnsi="Arial" w:cs="Arial"/>
          <w:sz w:val="24"/>
          <w:szCs w:val="24"/>
          <w:lang w:val="es-ES_tradnl"/>
        </w:rPr>
      </w:pPr>
    </w:p>
    <w:p w14:paraId="5126109D" w14:textId="77777777" w:rsidR="000807F0" w:rsidRDefault="000807F0" w:rsidP="00FF094B">
      <w:pPr>
        <w:spacing w:after="0" w:line="360" w:lineRule="auto"/>
        <w:jc w:val="both"/>
        <w:rPr>
          <w:rFonts w:ascii="Arial" w:hAnsi="Arial" w:cs="Arial"/>
          <w:sz w:val="24"/>
          <w:szCs w:val="24"/>
          <w:lang w:val="es-ES_tradnl"/>
        </w:rPr>
      </w:pPr>
    </w:p>
    <w:p w14:paraId="3C58445B" w14:textId="77777777" w:rsidR="000807F0" w:rsidRDefault="000807F0" w:rsidP="00FF094B">
      <w:pPr>
        <w:spacing w:after="0" w:line="360" w:lineRule="auto"/>
        <w:jc w:val="both"/>
        <w:rPr>
          <w:rFonts w:ascii="Arial" w:hAnsi="Arial" w:cs="Arial"/>
          <w:sz w:val="24"/>
          <w:szCs w:val="24"/>
          <w:lang w:val="es-ES_tradnl"/>
        </w:rPr>
      </w:pPr>
    </w:p>
    <w:p w14:paraId="2143316D" w14:textId="77777777" w:rsidR="000807F0" w:rsidRDefault="000807F0" w:rsidP="00FF094B">
      <w:pPr>
        <w:spacing w:after="0" w:line="360" w:lineRule="auto"/>
        <w:jc w:val="both"/>
        <w:rPr>
          <w:rFonts w:ascii="Arial" w:hAnsi="Arial" w:cs="Arial"/>
          <w:sz w:val="24"/>
          <w:szCs w:val="24"/>
          <w:lang w:val="es-ES_tradnl"/>
        </w:rPr>
      </w:pPr>
    </w:p>
    <w:p w14:paraId="29CBD853" w14:textId="77777777" w:rsidR="000807F0" w:rsidRDefault="000807F0" w:rsidP="00FF094B">
      <w:pPr>
        <w:spacing w:after="0" w:line="360" w:lineRule="auto"/>
        <w:jc w:val="both"/>
        <w:rPr>
          <w:rFonts w:ascii="Arial" w:hAnsi="Arial" w:cs="Arial"/>
          <w:sz w:val="24"/>
          <w:szCs w:val="24"/>
          <w:lang w:val="es-ES_tradnl"/>
        </w:rPr>
      </w:pPr>
    </w:p>
    <w:p w14:paraId="0C36A4B3" w14:textId="77777777" w:rsidR="000807F0" w:rsidRDefault="000807F0" w:rsidP="00FF094B">
      <w:pPr>
        <w:spacing w:after="0" w:line="360" w:lineRule="auto"/>
        <w:jc w:val="both"/>
        <w:rPr>
          <w:rFonts w:ascii="Arial" w:hAnsi="Arial" w:cs="Arial"/>
          <w:sz w:val="24"/>
          <w:szCs w:val="24"/>
          <w:lang w:val="es-ES_tradnl"/>
        </w:rPr>
      </w:pPr>
    </w:p>
    <w:p w14:paraId="27591183" w14:textId="77777777" w:rsidR="000807F0" w:rsidRDefault="000807F0" w:rsidP="00FF094B">
      <w:pPr>
        <w:spacing w:after="0" w:line="360" w:lineRule="auto"/>
        <w:jc w:val="both"/>
        <w:rPr>
          <w:rFonts w:ascii="Arial" w:hAnsi="Arial" w:cs="Arial"/>
          <w:sz w:val="24"/>
          <w:szCs w:val="24"/>
          <w:lang w:val="es-ES_tradnl"/>
        </w:rPr>
      </w:pPr>
    </w:p>
    <w:p w14:paraId="1F01A80E" w14:textId="77777777" w:rsidR="000807F0" w:rsidRDefault="000807F0" w:rsidP="00FF094B">
      <w:pPr>
        <w:spacing w:after="0" w:line="360" w:lineRule="auto"/>
        <w:jc w:val="both"/>
        <w:rPr>
          <w:rFonts w:ascii="Arial" w:hAnsi="Arial" w:cs="Arial"/>
          <w:sz w:val="24"/>
          <w:szCs w:val="24"/>
          <w:lang w:val="es-ES_tradnl"/>
        </w:rPr>
      </w:pPr>
    </w:p>
    <w:p w14:paraId="1D98F648" w14:textId="77777777" w:rsidR="00326001" w:rsidRPr="00F268AF" w:rsidRDefault="00FF094B" w:rsidP="007E0CD1">
      <w:pPr>
        <w:pStyle w:val="Prrafodelista"/>
        <w:numPr>
          <w:ilvl w:val="0"/>
          <w:numId w:val="5"/>
        </w:numPr>
        <w:spacing w:after="0" w:line="360" w:lineRule="auto"/>
        <w:ind w:left="709"/>
        <w:jc w:val="both"/>
        <w:outlineLvl w:val="0"/>
        <w:rPr>
          <w:rFonts w:ascii="Arial" w:hAnsi="Arial" w:cs="Arial"/>
          <w:b/>
          <w:sz w:val="28"/>
          <w:szCs w:val="24"/>
          <w:lang w:val="es-ES_tradnl"/>
        </w:rPr>
      </w:pPr>
      <w:bookmarkStart w:id="23" w:name="_Toc531696747"/>
      <w:r>
        <w:rPr>
          <w:rFonts w:ascii="Arial" w:hAnsi="Arial" w:cs="Arial"/>
          <w:b/>
          <w:sz w:val="28"/>
          <w:szCs w:val="24"/>
          <w:lang w:val="es-ES_tradnl"/>
        </w:rPr>
        <w:lastRenderedPageBreak/>
        <w:t>PRESENTACIÓN, INTERPRETACIÓN Y DISCUSIÓN DE RESULTADOS</w:t>
      </w:r>
      <w:bookmarkEnd w:id="23"/>
    </w:p>
    <w:p w14:paraId="102CEFCA" w14:textId="77777777" w:rsidR="00EA713E" w:rsidRDefault="00EA713E" w:rsidP="00326001">
      <w:pPr>
        <w:spacing w:after="0" w:line="360" w:lineRule="auto"/>
        <w:jc w:val="both"/>
        <w:rPr>
          <w:rFonts w:ascii="Arial" w:hAnsi="Arial" w:cs="Arial"/>
          <w:sz w:val="24"/>
          <w:szCs w:val="24"/>
          <w:lang w:val="es-ES_tradnl"/>
        </w:rPr>
      </w:pPr>
    </w:p>
    <w:p w14:paraId="26F7E4BD" w14:textId="77777777" w:rsidR="004F7B3B" w:rsidRDefault="004F7B3B" w:rsidP="00326001">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Los resultados </w:t>
      </w:r>
      <w:r w:rsidR="00174D2D">
        <w:rPr>
          <w:rFonts w:ascii="Arial" w:hAnsi="Arial" w:cs="Arial"/>
          <w:sz w:val="24"/>
          <w:szCs w:val="24"/>
          <w:lang w:val="es-ES_tradnl"/>
        </w:rPr>
        <w:t>de la investigación se analizaron</w:t>
      </w:r>
      <w:r>
        <w:rPr>
          <w:rFonts w:ascii="Arial" w:hAnsi="Arial" w:cs="Arial"/>
          <w:sz w:val="24"/>
          <w:szCs w:val="24"/>
          <w:lang w:val="es-ES_tradnl"/>
        </w:rPr>
        <w:t xml:space="preserve"> en </w:t>
      </w:r>
      <w:r w:rsidR="00174D2D">
        <w:rPr>
          <w:rFonts w:ascii="Arial" w:hAnsi="Arial" w:cs="Arial"/>
          <w:sz w:val="24"/>
          <w:szCs w:val="24"/>
          <w:lang w:val="es-ES_tradnl"/>
        </w:rPr>
        <w:t xml:space="preserve">relación </w:t>
      </w:r>
      <w:r>
        <w:rPr>
          <w:rFonts w:ascii="Arial" w:hAnsi="Arial" w:cs="Arial"/>
          <w:sz w:val="24"/>
          <w:szCs w:val="24"/>
          <w:lang w:val="es-ES_tradnl"/>
        </w:rPr>
        <w:t>a los objetivos</w:t>
      </w:r>
      <w:r w:rsidR="00174D2D">
        <w:rPr>
          <w:rFonts w:ascii="Arial" w:hAnsi="Arial" w:cs="Arial"/>
          <w:sz w:val="24"/>
          <w:szCs w:val="24"/>
          <w:lang w:val="es-ES_tradnl"/>
        </w:rPr>
        <w:t xml:space="preserve"> generales, específicos</w:t>
      </w:r>
      <w:r>
        <w:rPr>
          <w:rFonts w:ascii="Arial" w:hAnsi="Arial" w:cs="Arial"/>
          <w:sz w:val="24"/>
          <w:szCs w:val="24"/>
          <w:lang w:val="es-ES_tradnl"/>
        </w:rPr>
        <w:t xml:space="preserve"> e hipótesis</w:t>
      </w:r>
      <w:r w:rsidR="00174D2D">
        <w:rPr>
          <w:rFonts w:ascii="Arial" w:hAnsi="Arial" w:cs="Arial"/>
          <w:sz w:val="24"/>
          <w:szCs w:val="24"/>
          <w:lang w:val="es-ES_tradnl"/>
        </w:rPr>
        <w:t xml:space="preserve"> generales y específicos de manera coherente para determinar</w:t>
      </w:r>
      <w:r>
        <w:rPr>
          <w:rFonts w:ascii="Arial" w:hAnsi="Arial" w:cs="Arial"/>
          <w:sz w:val="24"/>
          <w:szCs w:val="24"/>
          <w:lang w:val="es-ES_tradnl"/>
        </w:rPr>
        <w:t xml:space="preserve"> </w:t>
      </w:r>
      <w:r w:rsidR="00E827A7">
        <w:rPr>
          <w:rFonts w:ascii="Arial" w:hAnsi="Arial" w:cs="Arial"/>
          <w:sz w:val="24"/>
          <w:szCs w:val="24"/>
          <w:lang w:val="es-ES_tradnl"/>
        </w:rPr>
        <w:t xml:space="preserve">si el uso </w:t>
      </w:r>
      <w:r w:rsidR="000309C7">
        <w:rPr>
          <w:rFonts w:ascii="Arial" w:hAnsi="Arial" w:cs="Arial"/>
          <w:sz w:val="24"/>
          <w:szCs w:val="24"/>
          <w:lang w:val="es-ES_tradnl"/>
        </w:rPr>
        <w:t>del aplicativo informático de la Bolsa Laboral favorece a los estudiantes y graduados de la Universidad Autónoma de Ica en el año 2018.</w:t>
      </w:r>
    </w:p>
    <w:p w14:paraId="0F0EDDA9" w14:textId="77777777" w:rsidR="00EA713E" w:rsidRDefault="00EA713E" w:rsidP="00326001">
      <w:pPr>
        <w:spacing w:after="0" w:line="360" w:lineRule="auto"/>
        <w:jc w:val="both"/>
        <w:rPr>
          <w:rFonts w:ascii="Arial" w:hAnsi="Arial" w:cs="Arial"/>
          <w:sz w:val="24"/>
          <w:szCs w:val="24"/>
          <w:lang w:val="es-ES_tradnl"/>
        </w:rPr>
      </w:pPr>
    </w:p>
    <w:p w14:paraId="485A5C4F" w14:textId="77777777" w:rsidR="00E827A7" w:rsidRDefault="00E827A7" w:rsidP="00326001">
      <w:pPr>
        <w:spacing w:after="0" w:line="360" w:lineRule="auto"/>
        <w:jc w:val="both"/>
        <w:rPr>
          <w:rFonts w:ascii="Arial" w:hAnsi="Arial" w:cs="Arial"/>
          <w:sz w:val="24"/>
          <w:szCs w:val="24"/>
          <w:lang w:val="es-ES_tradnl"/>
        </w:rPr>
      </w:pPr>
      <w:r>
        <w:rPr>
          <w:rFonts w:ascii="Arial" w:hAnsi="Arial" w:cs="Arial"/>
          <w:sz w:val="24"/>
          <w:szCs w:val="24"/>
          <w:lang w:val="es-ES_tradnl"/>
        </w:rPr>
        <w:t>La información para el análisis fue recogida m</w:t>
      </w:r>
      <w:r w:rsidR="000309C7">
        <w:rPr>
          <w:rFonts w:ascii="Arial" w:hAnsi="Arial" w:cs="Arial"/>
          <w:sz w:val="24"/>
          <w:szCs w:val="24"/>
          <w:lang w:val="es-ES_tradnl"/>
        </w:rPr>
        <w:t xml:space="preserve">ediante Formulario digital de datos, recogida de la base de datos del aplicativo informático Bolsa Laboral UAI. </w:t>
      </w:r>
    </w:p>
    <w:p w14:paraId="4D941A37" w14:textId="77777777" w:rsidR="00EA713E" w:rsidRDefault="00EA713E" w:rsidP="00326001">
      <w:pPr>
        <w:spacing w:after="0" w:line="360" w:lineRule="auto"/>
        <w:jc w:val="both"/>
        <w:rPr>
          <w:rFonts w:ascii="Arial" w:hAnsi="Arial" w:cs="Arial"/>
          <w:sz w:val="24"/>
          <w:szCs w:val="24"/>
          <w:lang w:val="es-ES_tradnl"/>
        </w:rPr>
      </w:pPr>
    </w:p>
    <w:p w14:paraId="45BE8FD0" w14:textId="77777777" w:rsidR="00E827A7" w:rsidRDefault="00174D2D" w:rsidP="00326001">
      <w:pPr>
        <w:spacing w:after="0" w:line="360" w:lineRule="auto"/>
        <w:jc w:val="both"/>
        <w:rPr>
          <w:rFonts w:ascii="Arial" w:hAnsi="Arial" w:cs="Arial"/>
          <w:sz w:val="24"/>
          <w:szCs w:val="24"/>
          <w:lang w:val="es-ES_tradnl"/>
        </w:rPr>
      </w:pPr>
      <w:r>
        <w:rPr>
          <w:rFonts w:ascii="Arial" w:hAnsi="Arial" w:cs="Arial"/>
          <w:sz w:val="24"/>
          <w:szCs w:val="24"/>
          <w:lang w:val="es-ES_tradnl"/>
        </w:rPr>
        <w:t>Los resultados generados</w:t>
      </w:r>
      <w:r w:rsidR="00E827A7">
        <w:rPr>
          <w:rFonts w:ascii="Arial" w:hAnsi="Arial" w:cs="Arial"/>
          <w:sz w:val="24"/>
          <w:szCs w:val="24"/>
          <w:lang w:val="es-ES_tradnl"/>
        </w:rPr>
        <w:t xml:space="preserve"> se muestran en tablas </w:t>
      </w:r>
      <w:r w:rsidR="000309C7">
        <w:rPr>
          <w:rFonts w:ascii="Arial" w:hAnsi="Arial" w:cs="Arial"/>
          <w:sz w:val="24"/>
          <w:szCs w:val="24"/>
          <w:lang w:val="es-ES_tradnl"/>
        </w:rPr>
        <w:t xml:space="preserve"> estadística</w:t>
      </w:r>
      <w:r w:rsidR="00E827A7">
        <w:rPr>
          <w:rFonts w:ascii="Arial" w:hAnsi="Arial" w:cs="Arial"/>
          <w:sz w:val="24"/>
          <w:szCs w:val="24"/>
          <w:lang w:val="es-ES_tradnl"/>
        </w:rPr>
        <w:t>s obtenidos en el programa aplicativo Micr</w:t>
      </w:r>
      <w:r w:rsidR="000309C7">
        <w:rPr>
          <w:rFonts w:ascii="Arial" w:hAnsi="Arial" w:cs="Arial"/>
          <w:sz w:val="24"/>
          <w:szCs w:val="24"/>
          <w:lang w:val="es-ES_tradnl"/>
        </w:rPr>
        <w:t>o</w:t>
      </w:r>
      <w:r w:rsidR="00E827A7">
        <w:rPr>
          <w:rFonts w:ascii="Arial" w:hAnsi="Arial" w:cs="Arial"/>
          <w:sz w:val="24"/>
          <w:szCs w:val="24"/>
          <w:lang w:val="es-ES_tradnl"/>
        </w:rPr>
        <w:t xml:space="preserve">soft Excel y el programa estadístico SPSS </w:t>
      </w:r>
      <w:r w:rsidR="000309C7">
        <w:rPr>
          <w:rFonts w:ascii="Arial" w:hAnsi="Arial" w:cs="Arial"/>
          <w:sz w:val="24"/>
          <w:szCs w:val="24"/>
          <w:lang w:val="es-ES_tradnl"/>
        </w:rPr>
        <w:t xml:space="preserve">en su </w:t>
      </w:r>
      <w:r w:rsidR="00E827A7">
        <w:rPr>
          <w:rFonts w:ascii="Arial" w:hAnsi="Arial" w:cs="Arial"/>
          <w:sz w:val="24"/>
          <w:szCs w:val="24"/>
          <w:lang w:val="es-ES_tradnl"/>
        </w:rPr>
        <w:t>versión 22.</w:t>
      </w:r>
    </w:p>
    <w:p w14:paraId="3AA0049E" w14:textId="77777777" w:rsidR="00440516" w:rsidRDefault="00440516" w:rsidP="00326001">
      <w:pPr>
        <w:spacing w:after="0" w:line="360" w:lineRule="auto"/>
        <w:jc w:val="both"/>
        <w:rPr>
          <w:rFonts w:ascii="Arial" w:hAnsi="Arial" w:cs="Arial"/>
          <w:b/>
          <w:szCs w:val="24"/>
          <w:lang w:val="es-ES_tradnl"/>
        </w:rPr>
      </w:pPr>
    </w:p>
    <w:p w14:paraId="27DDE403" w14:textId="77777777" w:rsidR="003E0A27" w:rsidRDefault="00A64545" w:rsidP="00326001">
      <w:pPr>
        <w:spacing w:after="0" w:line="360" w:lineRule="auto"/>
        <w:jc w:val="both"/>
        <w:rPr>
          <w:rFonts w:ascii="Arial" w:hAnsi="Arial" w:cs="Arial"/>
          <w:b/>
          <w:szCs w:val="24"/>
          <w:lang w:val="es-ES_tradnl"/>
        </w:rPr>
      </w:pPr>
      <w:r>
        <w:rPr>
          <w:rFonts w:ascii="Arial" w:hAnsi="Arial" w:cs="Arial"/>
          <w:b/>
          <w:szCs w:val="24"/>
          <w:lang w:val="es-ES_tradnl"/>
        </w:rPr>
        <w:t>PRESENTACIÓN DE PARTICIPANTES</w:t>
      </w:r>
    </w:p>
    <w:p w14:paraId="06810CED" w14:textId="77777777" w:rsidR="00A64545" w:rsidRDefault="00A64545" w:rsidP="00326001">
      <w:pPr>
        <w:spacing w:after="0" w:line="360" w:lineRule="auto"/>
        <w:jc w:val="both"/>
        <w:rPr>
          <w:rFonts w:ascii="Arial" w:hAnsi="Arial" w:cs="Arial"/>
          <w:b/>
          <w:szCs w:val="24"/>
          <w:lang w:val="es-ES_tradnl"/>
        </w:rPr>
      </w:pPr>
      <w:r>
        <w:rPr>
          <w:rFonts w:ascii="Arial" w:hAnsi="Arial" w:cs="Arial"/>
          <w:b/>
          <w:szCs w:val="24"/>
          <w:lang w:val="es-ES_tradnl"/>
        </w:rPr>
        <w:t>USUARIOS ESTUDIANTES DE LA UNIVERSIDAD AUTÓNOMA DE ICA</w:t>
      </w:r>
    </w:p>
    <w:p w14:paraId="1FD99EAA" w14:textId="77777777" w:rsidR="00A64545" w:rsidRPr="00A64545" w:rsidRDefault="00A64545" w:rsidP="00A64545">
      <w:pPr>
        <w:autoSpaceDE w:val="0"/>
        <w:autoSpaceDN w:val="0"/>
        <w:adjustRightInd w:val="0"/>
        <w:spacing w:after="0" w:line="240" w:lineRule="auto"/>
        <w:rPr>
          <w:rFonts w:ascii="Times New Roman" w:hAnsi="Times New Roman"/>
          <w:sz w:val="24"/>
          <w:szCs w:val="24"/>
          <w:lang w:val="es-PE" w:eastAsia="es-PE"/>
        </w:rPr>
      </w:pPr>
    </w:p>
    <w:p w14:paraId="7AA8ACEE" w14:textId="678894F5" w:rsidR="00A64545" w:rsidRPr="002F045E" w:rsidRDefault="00A64545" w:rsidP="00A64545">
      <w:pPr>
        <w:pStyle w:val="Descripcin"/>
        <w:keepNext/>
        <w:rPr>
          <w:color w:val="auto"/>
          <w:sz w:val="20"/>
        </w:rPr>
      </w:pPr>
      <w:bookmarkStart w:id="24" w:name="_Toc531696825"/>
      <w:r w:rsidRPr="002F045E">
        <w:rPr>
          <w:color w:val="auto"/>
          <w:sz w:val="20"/>
        </w:rPr>
        <w:t xml:space="preserve">Tabla </w:t>
      </w:r>
      <w:r w:rsidRPr="002F045E">
        <w:rPr>
          <w:color w:val="auto"/>
          <w:sz w:val="20"/>
        </w:rPr>
        <w:fldChar w:fldCharType="begin"/>
      </w:r>
      <w:r w:rsidRPr="002F045E">
        <w:rPr>
          <w:color w:val="auto"/>
          <w:sz w:val="20"/>
        </w:rPr>
        <w:instrText xml:space="preserve"> SEQ Tabla \* ARABIC </w:instrText>
      </w:r>
      <w:r w:rsidRPr="002F045E">
        <w:rPr>
          <w:color w:val="auto"/>
          <w:sz w:val="20"/>
        </w:rPr>
        <w:fldChar w:fldCharType="separate"/>
      </w:r>
      <w:r w:rsidR="00D70904">
        <w:rPr>
          <w:noProof/>
          <w:color w:val="auto"/>
          <w:sz w:val="20"/>
        </w:rPr>
        <w:t>2</w:t>
      </w:r>
      <w:r w:rsidRPr="002F045E">
        <w:rPr>
          <w:color w:val="auto"/>
          <w:sz w:val="20"/>
        </w:rPr>
        <w:fldChar w:fldCharType="end"/>
      </w:r>
      <w:r w:rsidRPr="002F045E">
        <w:rPr>
          <w:color w:val="auto"/>
          <w:sz w:val="20"/>
        </w:rPr>
        <w:t>: Usuarios Estudiantes de los diferentes programas académicos de la Universidad Autónoma de Ica 2018</w:t>
      </w:r>
      <w:bookmarkEnd w:id="24"/>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977"/>
        <w:gridCol w:w="1134"/>
        <w:gridCol w:w="1134"/>
        <w:gridCol w:w="1559"/>
        <w:gridCol w:w="1276"/>
      </w:tblGrid>
      <w:tr w:rsidR="00A64545" w:rsidRPr="00A64545" w14:paraId="5EFF538E" w14:textId="77777777" w:rsidTr="00A64545">
        <w:trPr>
          <w:cantSplit/>
        </w:trPr>
        <w:tc>
          <w:tcPr>
            <w:tcW w:w="8789" w:type="dxa"/>
            <w:gridSpan w:val="6"/>
            <w:tcBorders>
              <w:top w:val="nil"/>
              <w:left w:val="nil"/>
              <w:bottom w:val="nil"/>
              <w:right w:val="nil"/>
            </w:tcBorders>
            <w:shd w:val="clear" w:color="auto" w:fill="FFFFFF"/>
            <w:vAlign w:val="center"/>
          </w:tcPr>
          <w:p w14:paraId="33FF2A1C"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A64545">
              <w:rPr>
                <w:rFonts w:ascii="Arial" w:hAnsi="Arial" w:cs="Arial"/>
                <w:b/>
                <w:bCs/>
                <w:color w:val="000000"/>
                <w:sz w:val="16"/>
                <w:szCs w:val="14"/>
                <w:lang w:val="es-PE" w:eastAsia="es-PE"/>
              </w:rPr>
              <w:t xml:space="preserve">Usuarios </w:t>
            </w:r>
            <w:r w:rsidR="00174D2D">
              <w:rPr>
                <w:rFonts w:ascii="Arial" w:hAnsi="Arial" w:cs="Arial"/>
                <w:b/>
                <w:bCs/>
                <w:color w:val="000000"/>
                <w:sz w:val="16"/>
                <w:szCs w:val="14"/>
                <w:lang w:val="es-PE" w:eastAsia="es-PE"/>
              </w:rPr>
              <w:t>–</w:t>
            </w:r>
            <w:r w:rsidRPr="00A64545">
              <w:rPr>
                <w:rFonts w:ascii="Arial" w:hAnsi="Arial" w:cs="Arial"/>
                <w:b/>
                <w:bCs/>
                <w:color w:val="000000"/>
                <w:sz w:val="16"/>
                <w:szCs w:val="14"/>
                <w:lang w:val="es-PE" w:eastAsia="es-PE"/>
              </w:rPr>
              <w:t xml:space="preserve"> Estudiantes</w:t>
            </w:r>
          </w:p>
        </w:tc>
      </w:tr>
      <w:tr w:rsidR="00A64545" w:rsidRPr="00A64545" w14:paraId="61B2A1F7" w14:textId="77777777" w:rsidTr="00A64545">
        <w:trPr>
          <w:cantSplit/>
        </w:trPr>
        <w:tc>
          <w:tcPr>
            <w:tcW w:w="3686" w:type="dxa"/>
            <w:gridSpan w:val="2"/>
            <w:tcBorders>
              <w:top w:val="single" w:sz="16" w:space="0" w:color="000000"/>
              <w:left w:val="single" w:sz="16" w:space="0" w:color="000000"/>
              <w:bottom w:val="single" w:sz="16" w:space="0" w:color="000000"/>
              <w:right w:val="nil"/>
            </w:tcBorders>
            <w:shd w:val="clear" w:color="auto" w:fill="FFFFFF"/>
            <w:vAlign w:val="bottom"/>
          </w:tcPr>
          <w:p w14:paraId="04355132" w14:textId="77777777" w:rsidR="00A64545" w:rsidRPr="00A64545" w:rsidRDefault="00A64545" w:rsidP="00A64545">
            <w:pPr>
              <w:autoSpaceDE w:val="0"/>
              <w:autoSpaceDN w:val="0"/>
              <w:adjustRightInd w:val="0"/>
              <w:spacing w:after="0" w:line="240" w:lineRule="auto"/>
              <w:rPr>
                <w:rFonts w:ascii="Times New Roman" w:hAnsi="Times New Roman"/>
                <w:sz w:val="16"/>
                <w:szCs w:val="24"/>
                <w:lang w:val="es-PE" w:eastAsia="es-PE"/>
              </w:rPr>
            </w:pPr>
          </w:p>
        </w:tc>
        <w:tc>
          <w:tcPr>
            <w:tcW w:w="1134" w:type="dxa"/>
            <w:tcBorders>
              <w:top w:val="single" w:sz="16" w:space="0" w:color="000000"/>
              <w:left w:val="single" w:sz="16" w:space="0" w:color="000000"/>
              <w:bottom w:val="single" w:sz="16" w:space="0" w:color="000000"/>
            </w:tcBorders>
            <w:shd w:val="clear" w:color="auto" w:fill="FFFFFF"/>
            <w:vAlign w:val="center"/>
          </w:tcPr>
          <w:p w14:paraId="0C78A024"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A64545">
              <w:rPr>
                <w:rFonts w:ascii="Arial" w:hAnsi="Arial" w:cs="Arial"/>
                <w:color w:val="000000"/>
                <w:sz w:val="16"/>
                <w:szCs w:val="14"/>
                <w:lang w:val="es-PE" w:eastAsia="es-PE"/>
              </w:rPr>
              <w:t>Frecuencia</w:t>
            </w:r>
          </w:p>
        </w:tc>
        <w:tc>
          <w:tcPr>
            <w:tcW w:w="1134" w:type="dxa"/>
            <w:tcBorders>
              <w:top w:val="single" w:sz="16" w:space="0" w:color="000000"/>
              <w:bottom w:val="single" w:sz="16" w:space="0" w:color="000000"/>
            </w:tcBorders>
            <w:shd w:val="clear" w:color="auto" w:fill="FFFFFF"/>
            <w:vAlign w:val="center"/>
          </w:tcPr>
          <w:p w14:paraId="0AA448AB"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A64545">
              <w:rPr>
                <w:rFonts w:ascii="Arial" w:hAnsi="Arial" w:cs="Arial"/>
                <w:color w:val="000000"/>
                <w:sz w:val="16"/>
                <w:szCs w:val="14"/>
                <w:lang w:val="es-PE" w:eastAsia="es-PE"/>
              </w:rPr>
              <w:t>Porcentaje</w:t>
            </w:r>
          </w:p>
        </w:tc>
        <w:tc>
          <w:tcPr>
            <w:tcW w:w="1559" w:type="dxa"/>
            <w:tcBorders>
              <w:top w:val="single" w:sz="16" w:space="0" w:color="000000"/>
              <w:bottom w:val="single" w:sz="16" w:space="0" w:color="000000"/>
            </w:tcBorders>
            <w:shd w:val="clear" w:color="auto" w:fill="FFFFFF"/>
            <w:vAlign w:val="center"/>
          </w:tcPr>
          <w:p w14:paraId="5B847574"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A64545">
              <w:rPr>
                <w:rFonts w:ascii="Arial" w:hAnsi="Arial" w:cs="Arial"/>
                <w:color w:val="000000"/>
                <w:sz w:val="16"/>
                <w:szCs w:val="14"/>
                <w:lang w:val="es-PE" w:eastAsia="es-PE"/>
              </w:rPr>
              <w:t>Porcentaje válido</w:t>
            </w:r>
          </w:p>
        </w:tc>
        <w:tc>
          <w:tcPr>
            <w:tcW w:w="1276" w:type="dxa"/>
            <w:tcBorders>
              <w:top w:val="single" w:sz="16" w:space="0" w:color="000000"/>
              <w:bottom w:val="single" w:sz="16" w:space="0" w:color="000000"/>
              <w:right w:val="single" w:sz="16" w:space="0" w:color="000000"/>
            </w:tcBorders>
            <w:shd w:val="clear" w:color="auto" w:fill="FFFFFF"/>
            <w:vAlign w:val="center"/>
          </w:tcPr>
          <w:p w14:paraId="039AB8DD"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A64545">
              <w:rPr>
                <w:rFonts w:ascii="Arial" w:hAnsi="Arial" w:cs="Arial"/>
                <w:color w:val="000000"/>
                <w:sz w:val="16"/>
                <w:szCs w:val="14"/>
                <w:lang w:val="es-PE" w:eastAsia="es-PE"/>
              </w:rPr>
              <w:t>Porcentaje acumulado</w:t>
            </w:r>
          </w:p>
        </w:tc>
      </w:tr>
      <w:tr w:rsidR="00A64545" w:rsidRPr="00A64545" w14:paraId="1E22C725" w14:textId="77777777" w:rsidTr="00A64545">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tcPr>
          <w:p w14:paraId="1CFC7CF7"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Válido</w:t>
            </w:r>
          </w:p>
        </w:tc>
        <w:tc>
          <w:tcPr>
            <w:tcW w:w="2977" w:type="dxa"/>
            <w:tcBorders>
              <w:top w:val="single" w:sz="16" w:space="0" w:color="000000"/>
              <w:left w:val="nil"/>
              <w:bottom w:val="nil"/>
              <w:right w:val="single" w:sz="16" w:space="0" w:color="000000"/>
            </w:tcBorders>
            <w:shd w:val="clear" w:color="auto" w:fill="FFFFFF"/>
          </w:tcPr>
          <w:p w14:paraId="1D52C95A"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Estudiante de Administración</w:t>
            </w:r>
          </w:p>
        </w:tc>
        <w:tc>
          <w:tcPr>
            <w:tcW w:w="1134" w:type="dxa"/>
            <w:tcBorders>
              <w:top w:val="single" w:sz="16" w:space="0" w:color="000000"/>
              <w:left w:val="single" w:sz="16" w:space="0" w:color="000000"/>
              <w:bottom w:val="nil"/>
            </w:tcBorders>
            <w:shd w:val="clear" w:color="auto" w:fill="FFFFFF"/>
            <w:vAlign w:val="center"/>
          </w:tcPr>
          <w:p w14:paraId="0C034F53"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20</w:t>
            </w:r>
          </w:p>
        </w:tc>
        <w:tc>
          <w:tcPr>
            <w:tcW w:w="1134" w:type="dxa"/>
            <w:tcBorders>
              <w:top w:val="single" w:sz="16" w:space="0" w:color="000000"/>
              <w:bottom w:val="nil"/>
            </w:tcBorders>
            <w:shd w:val="clear" w:color="auto" w:fill="FFFFFF"/>
            <w:vAlign w:val="center"/>
          </w:tcPr>
          <w:p w14:paraId="7606DD8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24,4</w:t>
            </w:r>
          </w:p>
        </w:tc>
        <w:tc>
          <w:tcPr>
            <w:tcW w:w="1559" w:type="dxa"/>
            <w:tcBorders>
              <w:top w:val="single" w:sz="16" w:space="0" w:color="000000"/>
              <w:bottom w:val="nil"/>
            </w:tcBorders>
            <w:shd w:val="clear" w:color="auto" w:fill="FFFFFF"/>
            <w:vAlign w:val="center"/>
          </w:tcPr>
          <w:p w14:paraId="006D2444"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24,4</w:t>
            </w:r>
          </w:p>
        </w:tc>
        <w:tc>
          <w:tcPr>
            <w:tcW w:w="1276" w:type="dxa"/>
            <w:tcBorders>
              <w:top w:val="single" w:sz="16" w:space="0" w:color="000000"/>
              <w:bottom w:val="nil"/>
              <w:right w:val="single" w:sz="16" w:space="0" w:color="000000"/>
            </w:tcBorders>
            <w:shd w:val="clear" w:color="auto" w:fill="FFFFFF"/>
            <w:vAlign w:val="center"/>
          </w:tcPr>
          <w:p w14:paraId="7614FC5F"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24,4</w:t>
            </w:r>
          </w:p>
        </w:tc>
      </w:tr>
      <w:tr w:rsidR="00A64545" w:rsidRPr="00A64545" w14:paraId="1EB9D606" w14:textId="77777777" w:rsidTr="00A64545">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14:paraId="373E9468" w14:textId="77777777" w:rsidR="00A64545" w:rsidRPr="00A64545" w:rsidRDefault="00A64545" w:rsidP="00A64545">
            <w:pPr>
              <w:autoSpaceDE w:val="0"/>
              <w:autoSpaceDN w:val="0"/>
              <w:adjustRightInd w:val="0"/>
              <w:spacing w:after="0" w:line="240" w:lineRule="auto"/>
              <w:rPr>
                <w:rFonts w:ascii="Arial" w:hAnsi="Arial" w:cs="Arial"/>
                <w:color w:val="000000"/>
                <w:sz w:val="16"/>
                <w:szCs w:val="14"/>
                <w:lang w:val="es-PE" w:eastAsia="es-PE"/>
              </w:rPr>
            </w:pPr>
          </w:p>
        </w:tc>
        <w:tc>
          <w:tcPr>
            <w:tcW w:w="2977" w:type="dxa"/>
            <w:tcBorders>
              <w:top w:val="nil"/>
              <w:left w:val="nil"/>
              <w:bottom w:val="nil"/>
              <w:right w:val="single" w:sz="16" w:space="0" w:color="000000"/>
            </w:tcBorders>
            <w:shd w:val="clear" w:color="auto" w:fill="FFFFFF"/>
          </w:tcPr>
          <w:p w14:paraId="76D03BEF"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Estudiante de Enfermería</w:t>
            </w:r>
          </w:p>
        </w:tc>
        <w:tc>
          <w:tcPr>
            <w:tcW w:w="1134" w:type="dxa"/>
            <w:tcBorders>
              <w:top w:val="nil"/>
              <w:left w:val="single" w:sz="16" w:space="0" w:color="000000"/>
              <w:bottom w:val="nil"/>
            </w:tcBorders>
            <w:shd w:val="clear" w:color="auto" w:fill="FFFFFF"/>
            <w:vAlign w:val="center"/>
          </w:tcPr>
          <w:p w14:paraId="2D983E14"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20</w:t>
            </w:r>
          </w:p>
        </w:tc>
        <w:tc>
          <w:tcPr>
            <w:tcW w:w="1134" w:type="dxa"/>
            <w:tcBorders>
              <w:top w:val="nil"/>
              <w:bottom w:val="nil"/>
            </w:tcBorders>
            <w:shd w:val="clear" w:color="auto" w:fill="FFFFFF"/>
            <w:vAlign w:val="center"/>
          </w:tcPr>
          <w:p w14:paraId="449261A7"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24,4</w:t>
            </w:r>
          </w:p>
        </w:tc>
        <w:tc>
          <w:tcPr>
            <w:tcW w:w="1559" w:type="dxa"/>
            <w:tcBorders>
              <w:top w:val="nil"/>
              <w:bottom w:val="nil"/>
            </w:tcBorders>
            <w:shd w:val="clear" w:color="auto" w:fill="FFFFFF"/>
            <w:vAlign w:val="center"/>
          </w:tcPr>
          <w:p w14:paraId="3EB91C1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24,4</w:t>
            </w:r>
          </w:p>
        </w:tc>
        <w:tc>
          <w:tcPr>
            <w:tcW w:w="1276" w:type="dxa"/>
            <w:tcBorders>
              <w:top w:val="nil"/>
              <w:bottom w:val="nil"/>
              <w:right w:val="single" w:sz="16" w:space="0" w:color="000000"/>
            </w:tcBorders>
            <w:shd w:val="clear" w:color="auto" w:fill="FFFFFF"/>
            <w:vAlign w:val="center"/>
          </w:tcPr>
          <w:p w14:paraId="5E77385B"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48,8</w:t>
            </w:r>
          </w:p>
        </w:tc>
      </w:tr>
      <w:tr w:rsidR="00A64545" w:rsidRPr="00A64545" w14:paraId="6A1ED010" w14:textId="77777777" w:rsidTr="00A64545">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14:paraId="5A546B49" w14:textId="77777777" w:rsidR="00A64545" w:rsidRPr="00A64545" w:rsidRDefault="00A64545" w:rsidP="00A64545">
            <w:pPr>
              <w:autoSpaceDE w:val="0"/>
              <w:autoSpaceDN w:val="0"/>
              <w:adjustRightInd w:val="0"/>
              <w:spacing w:after="0" w:line="240" w:lineRule="auto"/>
              <w:rPr>
                <w:rFonts w:ascii="Arial" w:hAnsi="Arial" w:cs="Arial"/>
                <w:color w:val="000000"/>
                <w:sz w:val="16"/>
                <w:szCs w:val="14"/>
                <w:lang w:val="es-PE" w:eastAsia="es-PE"/>
              </w:rPr>
            </w:pPr>
          </w:p>
        </w:tc>
        <w:tc>
          <w:tcPr>
            <w:tcW w:w="2977" w:type="dxa"/>
            <w:tcBorders>
              <w:top w:val="nil"/>
              <w:left w:val="nil"/>
              <w:bottom w:val="nil"/>
              <w:right w:val="single" w:sz="16" w:space="0" w:color="000000"/>
            </w:tcBorders>
            <w:shd w:val="clear" w:color="auto" w:fill="FFFFFF"/>
          </w:tcPr>
          <w:p w14:paraId="73A4B7D1"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Estudiante de Ingeniería de Sistemas</w:t>
            </w:r>
          </w:p>
        </w:tc>
        <w:tc>
          <w:tcPr>
            <w:tcW w:w="1134" w:type="dxa"/>
            <w:tcBorders>
              <w:top w:val="nil"/>
              <w:left w:val="single" w:sz="16" w:space="0" w:color="000000"/>
              <w:bottom w:val="nil"/>
            </w:tcBorders>
            <w:shd w:val="clear" w:color="auto" w:fill="FFFFFF"/>
            <w:vAlign w:val="center"/>
          </w:tcPr>
          <w:p w14:paraId="112CC723"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21</w:t>
            </w:r>
          </w:p>
        </w:tc>
        <w:tc>
          <w:tcPr>
            <w:tcW w:w="1134" w:type="dxa"/>
            <w:tcBorders>
              <w:top w:val="nil"/>
              <w:bottom w:val="nil"/>
            </w:tcBorders>
            <w:shd w:val="clear" w:color="auto" w:fill="FFFFFF"/>
            <w:vAlign w:val="center"/>
          </w:tcPr>
          <w:p w14:paraId="7DE04714"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25,6</w:t>
            </w:r>
          </w:p>
        </w:tc>
        <w:tc>
          <w:tcPr>
            <w:tcW w:w="1559" w:type="dxa"/>
            <w:tcBorders>
              <w:top w:val="nil"/>
              <w:bottom w:val="nil"/>
            </w:tcBorders>
            <w:shd w:val="clear" w:color="auto" w:fill="FFFFFF"/>
            <w:vAlign w:val="center"/>
          </w:tcPr>
          <w:p w14:paraId="2013C167"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25,6</w:t>
            </w:r>
          </w:p>
        </w:tc>
        <w:tc>
          <w:tcPr>
            <w:tcW w:w="1276" w:type="dxa"/>
            <w:tcBorders>
              <w:top w:val="nil"/>
              <w:bottom w:val="nil"/>
              <w:right w:val="single" w:sz="16" w:space="0" w:color="000000"/>
            </w:tcBorders>
            <w:shd w:val="clear" w:color="auto" w:fill="FFFFFF"/>
            <w:vAlign w:val="center"/>
          </w:tcPr>
          <w:p w14:paraId="30EF5F11"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74,4</w:t>
            </w:r>
          </w:p>
        </w:tc>
      </w:tr>
      <w:tr w:rsidR="00A64545" w:rsidRPr="00A64545" w14:paraId="21BC5FD8" w14:textId="77777777" w:rsidTr="00A64545">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14:paraId="3B20DB31" w14:textId="77777777" w:rsidR="00A64545" w:rsidRPr="00A64545" w:rsidRDefault="00A64545" w:rsidP="00A64545">
            <w:pPr>
              <w:autoSpaceDE w:val="0"/>
              <w:autoSpaceDN w:val="0"/>
              <w:adjustRightInd w:val="0"/>
              <w:spacing w:after="0" w:line="240" w:lineRule="auto"/>
              <w:rPr>
                <w:rFonts w:ascii="Arial" w:hAnsi="Arial" w:cs="Arial"/>
                <w:color w:val="000000"/>
                <w:sz w:val="16"/>
                <w:szCs w:val="14"/>
                <w:lang w:val="es-PE" w:eastAsia="es-PE"/>
              </w:rPr>
            </w:pPr>
          </w:p>
        </w:tc>
        <w:tc>
          <w:tcPr>
            <w:tcW w:w="2977" w:type="dxa"/>
            <w:tcBorders>
              <w:top w:val="nil"/>
              <w:left w:val="nil"/>
              <w:bottom w:val="nil"/>
              <w:right w:val="single" w:sz="16" w:space="0" w:color="000000"/>
            </w:tcBorders>
            <w:shd w:val="clear" w:color="auto" w:fill="FFFFFF"/>
          </w:tcPr>
          <w:p w14:paraId="7685B76C"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Estudiante de Psicología</w:t>
            </w:r>
          </w:p>
        </w:tc>
        <w:tc>
          <w:tcPr>
            <w:tcW w:w="1134" w:type="dxa"/>
            <w:tcBorders>
              <w:top w:val="nil"/>
              <w:left w:val="single" w:sz="16" w:space="0" w:color="000000"/>
              <w:bottom w:val="nil"/>
            </w:tcBorders>
            <w:shd w:val="clear" w:color="auto" w:fill="FFFFFF"/>
            <w:vAlign w:val="center"/>
          </w:tcPr>
          <w:p w14:paraId="02DA9529"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16</w:t>
            </w:r>
          </w:p>
        </w:tc>
        <w:tc>
          <w:tcPr>
            <w:tcW w:w="1134" w:type="dxa"/>
            <w:tcBorders>
              <w:top w:val="nil"/>
              <w:bottom w:val="nil"/>
            </w:tcBorders>
            <w:shd w:val="clear" w:color="auto" w:fill="FFFFFF"/>
            <w:vAlign w:val="center"/>
          </w:tcPr>
          <w:p w14:paraId="1699012A"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19,5</w:t>
            </w:r>
          </w:p>
        </w:tc>
        <w:tc>
          <w:tcPr>
            <w:tcW w:w="1559" w:type="dxa"/>
            <w:tcBorders>
              <w:top w:val="nil"/>
              <w:bottom w:val="nil"/>
            </w:tcBorders>
            <w:shd w:val="clear" w:color="auto" w:fill="FFFFFF"/>
            <w:vAlign w:val="center"/>
          </w:tcPr>
          <w:p w14:paraId="06CE75BD"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19,5</w:t>
            </w:r>
          </w:p>
        </w:tc>
        <w:tc>
          <w:tcPr>
            <w:tcW w:w="1276" w:type="dxa"/>
            <w:tcBorders>
              <w:top w:val="nil"/>
              <w:bottom w:val="nil"/>
              <w:right w:val="single" w:sz="16" w:space="0" w:color="000000"/>
            </w:tcBorders>
            <w:shd w:val="clear" w:color="auto" w:fill="FFFFFF"/>
            <w:vAlign w:val="center"/>
          </w:tcPr>
          <w:p w14:paraId="39879719"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93,9</w:t>
            </w:r>
          </w:p>
        </w:tc>
      </w:tr>
      <w:tr w:rsidR="00A64545" w:rsidRPr="00A64545" w14:paraId="73C27C5F" w14:textId="77777777" w:rsidTr="00A64545">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14:paraId="52B59911" w14:textId="77777777" w:rsidR="00A64545" w:rsidRPr="00A64545" w:rsidRDefault="00A64545" w:rsidP="00A64545">
            <w:pPr>
              <w:autoSpaceDE w:val="0"/>
              <w:autoSpaceDN w:val="0"/>
              <w:adjustRightInd w:val="0"/>
              <w:spacing w:after="0" w:line="240" w:lineRule="auto"/>
              <w:rPr>
                <w:rFonts w:ascii="Arial" w:hAnsi="Arial" w:cs="Arial"/>
                <w:color w:val="000000"/>
                <w:sz w:val="16"/>
                <w:szCs w:val="14"/>
                <w:lang w:val="es-PE" w:eastAsia="es-PE"/>
              </w:rPr>
            </w:pPr>
          </w:p>
        </w:tc>
        <w:tc>
          <w:tcPr>
            <w:tcW w:w="2977" w:type="dxa"/>
            <w:tcBorders>
              <w:top w:val="nil"/>
              <w:left w:val="nil"/>
              <w:bottom w:val="nil"/>
              <w:right w:val="single" w:sz="16" w:space="0" w:color="000000"/>
            </w:tcBorders>
            <w:shd w:val="clear" w:color="auto" w:fill="FFFFFF"/>
          </w:tcPr>
          <w:p w14:paraId="1BBDF27A"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Estudiante de Ingeniería Industria Alimentaria</w:t>
            </w:r>
          </w:p>
        </w:tc>
        <w:tc>
          <w:tcPr>
            <w:tcW w:w="1134" w:type="dxa"/>
            <w:tcBorders>
              <w:top w:val="nil"/>
              <w:left w:val="single" w:sz="16" w:space="0" w:color="000000"/>
              <w:bottom w:val="nil"/>
            </w:tcBorders>
            <w:shd w:val="clear" w:color="auto" w:fill="FFFFFF"/>
            <w:vAlign w:val="center"/>
          </w:tcPr>
          <w:p w14:paraId="610BE8DE"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5</w:t>
            </w:r>
          </w:p>
        </w:tc>
        <w:tc>
          <w:tcPr>
            <w:tcW w:w="1134" w:type="dxa"/>
            <w:tcBorders>
              <w:top w:val="nil"/>
              <w:bottom w:val="nil"/>
            </w:tcBorders>
            <w:shd w:val="clear" w:color="auto" w:fill="FFFFFF"/>
            <w:vAlign w:val="center"/>
          </w:tcPr>
          <w:p w14:paraId="20F16F7B"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6,1</w:t>
            </w:r>
          </w:p>
        </w:tc>
        <w:tc>
          <w:tcPr>
            <w:tcW w:w="1559" w:type="dxa"/>
            <w:tcBorders>
              <w:top w:val="nil"/>
              <w:bottom w:val="nil"/>
            </w:tcBorders>
            <w:shd w:val="clear" w:color="auto" w:fill="FFFFFF"/>
            <w:vAlign w:val="center"/>
          </w:tcPr>
          <w:p w14:paraId="694E8B90"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6,1</w:t>
            </w:r>
          </w:p>
        </w:tc>
        <w:tc>
          <w:tcPr>
            <w:tcW w:w="1276" w:type="dxa"/>
            <w:tcBorders>
              <w:top w:val="nil"/>
              <w:bottom w:val="nil"/>
              <w:right w:val="single" w:sz="16" w:space="0" w:color="000000"/>
            </w:tcBorders>
            <w:shd w:val="clear" w:color="auto" w:fill="FFFFFF"/>
            <w:vAlign w:val="center"/>
          </w:tcPr>
          <w:p w14:paraId="054CF0E7"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100,0</w:t>
            </w:r>
          </w:p>
        </w:tc>
      </w:tr>
      <w:tr w:rsidR="00A64545" w:rsidRPr="00A64545" w14:paraId="683D56E5" w14:textId="77777777" w:rsidTr="00A64545">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14:paraId="072A3A08" w14:textId="77777777" w:rsidR="00A64545" w:rsidRPr="00A64545" w:rsidRDefault="00A64545" w:rsidP="00A64545">
            <w:pPr>
              <w:autoSpaceDE w:val="0"/>
              <w:autoSpaceDN w:val="0"/>
              <w:adjustRightInd w:val="0"/>
              <w:spacing w:after="0" w:line="240" w:lineRule="auto"/>
              <w:rPr>
                <w:rFonts w:ascii="Arial" w:hAnsi="Arial" w:cs="Arial"/>
                <w:color w:val="000000"/>
                <w:sz w:val="16"/>
                <w:szCs w:val="14"/>
                <w:lang w:val="es-PE" w:eastAsia="es-PE"/>
              </w:rPr>
            </w:pPr>
          </w:p>
        </w:tc>
        <w:tc>
          <w:tcPr>
            <w:tcW w:w="2977" w:type="dxa"/>
            <w:tcBorders>
              <w:top w:val="nil"/>
              <w:left w:val="nil"/>
              <w:bottom w:val="single" w:sz="16" w:space="0" w:color="000000"/>
              <w:right w:val="single" w:sz="16" w:space="0" w:color="000000"/>
            </w:tcBorders>
            <w:shd w:val="clear" w:color="auto" w:fill="FFFFFF"/>
          </w:tcPr>
          <w:p w14:paraId="7A00FF92"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6"/>
                <w:szCs w:val="14"/>
                <w:lang w:val="es-PE" w:eastAsia="es-PE"/>
              </w:rPr>
            </w:pPr>
            <w:r w:rsidRPr="00A64545">
              <w:rPr>
                <w:rFonts w:ascii="Arial" w:hAnsi="Arial" w:cs="Arial"/>
                <w:color w:val="000000"/>
                <w:sz w:val="16"/>
                <w:szCs w:val="14"/>
                <w:lang w:val="es-PE" w:eastAsia="es-PE"/>
              </w:rPr>
              <w:t>Total</w:t>
            </w:r>
          </w:p>
        </w:tc>
        <w:tc>
          <w:tcPr>
            <w:tcW w:w="1134" w:type="dxa"/>
            <w:tcBorders>
              <w:top w:val="nil"/>
              <w:left w:val="single" w:sz="16" w:space="0" w:color="000000"/>
              <w:bottom w:val="single" w:sz="16" w:space="0" w:color="000000"/>
            </w:tcBorders>
            <w:shd w:val="clear" w:color="auto" w:fill="FFFFFF"/>
            <w:vAlign w:val="center"/>
          </w:tcPr>
          <w:p w14:paraId="13598CDC"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82</w:t>
            </w:r>
          </w:p>
        </w:tc>
        <w:tc>
          <w:tcPr>
            <w:tcW w:w="1134" w:type="dxa"/>
            <w:tcBorders>
              <w:top w:val="nil"/>
              <w:bottom w:val="single" w:sz="16" w:space="0" w:color="000000"/>
            </w:tcBorders>
            <w:shd w:val="clear" w:color="auto" w:fill="FFFFFF"/>
            <w:vAlign w:val="center"/>
          </w:tcPr>
          <w:p w14:paraId="6D7DA178"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100,0</w:t>
            </w:r>
          </w:p>
        </w:tc>
        <w:tc>
          <w:tcPr>
            <w:tcW w:w="1559" w:type="dxa"/>
            <w:tcBorders>
              <w:top w:val="nil"/>
              <w:bottom w:val="single" w:sz="16" w:space="0" w:color="000000"/>
            </w:tcBorders>
            <w:shd w:val="clear" w:color="auto" w:fill="FFFFFF"/>
            <w:vAlign w:val="center"/>
          </w:tcPr>
          <w:p w14:paraId="07A878BA"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A64545">
              <w:rPr>
                <w:rFonts w:ascii="Arial" w:hAnsi="Arial" w:cs="Arial"/>
                <w:color w:val="000000"/>
                <w:sz w:val="16"/>
                <w:szCs w:val="14"/>
                <w:lang w:val="es-PE" w:eastAsia="es-PE"/>
              </w:rPr>
              <w:t>100,0</w:t>
            </w:r>
          </w:p>
        </w:tc>
        <w:tc>
          <w:tcPr>
            <w:tcW w:w="1276" w:type="dxa"/>
            <w:tcBorders>
              <w:top w:val="nil"/>
              <w:bottom w:val="single" w:sz="16" w:space="0" w:color="000000"/>
              <w:right w:val="single" w:sz="16" w:space="0" w:color="000000"/>
            </w:tcBorders>
            <w:shd w:val="clear" w:color="auto" w:fill="FFFFFF"/>
            <w:vAlign w:val="center"/>
          </w:tcPr>
          <w:p w14:paraId="652C1C0F" w14:textId="77777777" w:rsidR="00A64545" w:rsidRPr="00A64545" w:rsidRDefault="00A64545" w:rsidP="00A64545">
            <w:pPr>
              <w:autoSpaceDE w:val="0"/>
              <w:autoSpaceDN w:val="0"/>
              <w:adjustRightInd w:val="0"/>
              <w:spacing w:after="0" w:line="240" w:lineRule="auto"/>
              <w:rPr>
                <w:rFonts w:ascii="Times New Roman" w:hAnsi="Times New Roman"/>
                <w:sz w:val="16"/>
                <w:szCs w:val="24"/>
                <w:lang w:val="es-PE" w:eastAsia="es-PE"/>
              </w:rPr>
            </w:pPr>
          </w:p>
        </w:tc>
      </w:tr>
    </w:tbl>
    <w:p w14:paraId="143B7B2B"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r>
        <w:rPr>
          <w:rFonts w:ascii="Times New Roman" w:hAnsi="Times New Roman"/>
          <w:sz w:val="24"/>
          <w:szCs w:val="24"/>
          <w:lang w:val="es-PE" w:eastAsia="es-PE"/>
        </w:rPr>
        <w:t>Fuente: Elaboración propia mediante el aplicativo IBM SPSS v22.</w:t>
      </w:r>
    </w:p>
    <w:p w14:paraId="48F0CA48" w14:textId="77777777" w:rsidR="002F045E" w:rsidRDefault="002F045E" w:rsidP="002F045E">
      <w:pPr>
        <w:spacing w:after="0" w:line="360" w:lineRule="auto"/>
        <w:jc w:val="both"/>
        <w:rPr>
          <w:rFonts w:ascii="Arial" w:hAnsi="Arial" w:cs="Arial"/>
          <w:sz w:val="24"/>
          <w:szCs w:val="24"/>
          <w:lang w:val="es-ES_tradnl"/>
        </w:rPr>
      </w:pPr>
    </w:p>
    <w:p w14:paraId="588D05B2" w14:textId="77777777" w:rsidR="002F045E" w:rsidRDefault="002F045E" w:rsidP="002F045E">
      <w:pPr>
        <w:spacing w:after="0" w:line="360" w:lineRule="auto"/>
        <w:jc w:val="both"/>
        <w:rPr>
          <w:rFonts w:ascii="Arial" w:hAnsi="Arial" w:cs="Arial"/>
          <w:sz w:val="24"/>
          <w:szCs w:val="24"/>
          <w:lang w:val="es-ES_tradnl"/>
        </w:rPr>
      </w:pPr>
    </w:p>
    <w:p w14:paraId="352059D4" w14:textId="77777777" w:rsidR="002F045E" w:rsidRDefault="002F045E" w:rsidP="002F045E">
      <w:pPr>
        <w:spacing w:after="0" w:line="360" w:lineRule="auto"/>
        <w:jc w:val="both"/>
        <w:rPr>
          <w:rFonts w:ascii="Arial" w:hAnsi="Arial" w:cs="Arial"/>
          <w:sz w:val="24"/>
          <w:szCs w:val="24"/>
          <w:lang w:val="es-ES_tradnl"/>
        </w:rPr>
      </w:pPr>
    </w:p>
    <w:p w14:paraId="3522DD87" w14:textId="77777777" w:rsidR="002F045E" w:rsidRDefault="002F045E" w:rsidP="002F045E">
      <w:pPr>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Interpretación de Tabla 2:</w:t>
      </w:r>
    </w:p>
    <w:p w14:paraId="159950C6" w14:textId="77777777" w:rsidR="00A64545" w:rsidRPr="002F045E" w:rsidRDefault="002F045E" w:rsidP="00A64545">
      <w:pPr>
        <w:autoSpaceDE w:val="0"/>
        <w:autoSpaceDN w:val="0"/>
        <w:adjustRightInd w:val="0"/>
        <w:spacing w:after="0" w:line="400" w:lineRule="atLeast"/>
        <w:rPr>
          <w:rFonts w:ascii="Arial" w:hAnsi="Arial" w:cs="Arial"/>
          <w:sz w:val="24"/>
          <w:szCs w:val="24"/>
          <w:lang w:val="es-PE" w:eastAsia="es-PE"/>
        </w:rPr>
      </w:pPr>
      <w:r w:rsidRPr="002F045E">
        <w:rPr>
          <w:rFonts w:ascii="Arial" w:hAnsi="Arial" w:cs="Arial"/>
          <w:sz w:val="24"/>
          <w:szCs w:val="24"/>
          <w:lang w:val="es-PE" w:eastAsia="es-PE"/>
        </w:rPr>
        <w:t xml:space="preserve">La </w:t>
      </w:r>
      <w:r w:rsidR="00320B4E">
        <w:rPr>
          <w:rFonts w:ascii="Arial" w:hAnsi="Arial" w:cs="Arial"/>
          <w:sz w:val="24"/>
          <w:szCs w:val="24"/>
          <w:lang w:val="es-PE" w:eastAsia="es-PE"/>
        </w:rPr>
        <w:t>Tabla 2</w:t>
      </w:r>
      <w:r>
        <w:rPr>
          <w:rFonts w:ascii="Arial" w:hAnsi="Arial" w:cs="Arial"/>
          <w:sz w:val="24"/>
          <w:szCs w:val="24"/>
          <w:lang w:val="es-PE" w:eastAsia="es-PE"/>
        </w:rPr>
        <w:t xml:space="preserve"> muestra la distribución de frecuencias de los estudiantes participantes en la base de datos clasificados en sus programas académicos, observándose que Ingeniería de Sistemas tuvo más participantes con 25,6%.</w:t>
      </w:r>
    </w:p>
    <w:p w14:paraId="35BC6F68" w14:textId="77777777" w:rsidR="002F045E" w:rsidRDefault="002F045E" w:rsidP="00A64545">
      <w:pPr>
        <w:autoSpaceDE w:val="0"/>
        <w:autoSpaceDN w:val="0"/>
        <w:adjustRightInd w:val="0"/>
        <w:spacing w:after="0" w:line="400" w:lineRule="atLeast"/>
        <w:rPr>
          <w:rFonts w:ascii="Times New Roman" w:hAnsi="Times New Roman"/>
          <w:sz w:val="24"/>
          <w:szCs w:val="24"/>
          <w:lang w:val="es-PE" w:eastAsia="es-PE"/>
        </w:rPr>
      </w:pPr>
    </w:p>
    <w:p w14:paraId="190ABA75" w14:textId="77777777" w:rsidR="002F045E" w:rsidRDefault="002F045E" w:rsidP="00A64545">
      <w:pPr>
        <w:autoSpaceDE w:val="0"/>
        <w:autoSpaceDN w:val="0"/>
        <w:adjustRightInd w:val="0"/>
        <w:spacing w:after="0" w:line="400" w:lineRule="atLeast"/>
        <w:rPr>
          <w:rFonts w:ascii="Times New Roman" w:hAnsi="Times New Roman"/>
          <w:sz w:val="24"/>
          <w:szCs w:val="24"/>
          <w:lang w:val="es-PE" w:eastAsia="es-PE"/>
        </w:rPr>
      </w:pPr>
    </w:p>
    <w:p w14:paraId="4B9FCD88" w14:textId="77777777" w:rsidR="00A64545" w:rsidRDefault="00A64545" w:rsidP="00A64545">
      <w:pPr>
        <w:keepNext/>
        <w:autoSpaceDE w:val="0"/>
        <w:autoSpaceDN w:val="0"/>
        <w:adjustRightInd w:val="0"/>
        <w:spacing w:after="0" w:line="240" w:lineRule="auto"/>
      </w:pPr>
      <w:r>
        <w:rPr>
          <w:rFonts w:ascii="Times New Roman" w:hAnsi="Times New Roman"/>
          <w:noProof/>
          <w:sz w:val="24"/>
          <w:szCs w:val="24"/>
          <w:lang w:val="en-US"/>
        </w:rPr>
        <w:drawing>
          <wp:inline distT="0" distB="0" distL="0" distR="0" wp14:anchorId="26FE8B2A" wp14:editId="0E2D8DB2">
            <wp:extent cx="5976620" cy="4779645"/>
            <wp:effectExtent l="0" t="0" r="5080"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620" cy="4779645"/>
                    </a:xfrm>
                    <a:prstGeom prst="rect">
                      <a:avLst/>
                    </a:prstGeom>
                    <a:noFill/>
                    <a:ln>
                      <a:noFill/>
                    </a:ln>
                  </pic:spPr>
                </pic:pic>
              </a:graphicData>
            </a:graphic>
          </wp:inline>
        </w:drawing>
      </w:r>
    </w:p>
    <w:p w14:paraId="4C9CA8A2" w14:textId="69A7B6DD" w:rsidR="00A64545" w:rsidRPr="00A64545" w:rsidRDefault="00A64545" w:rsidP="00A64545">
      <w:pPr>
        <w:pStyle w:val="Descripcin"/>
        <w:rPr>
          <w:rFonts w:ascii="Times New Roman" w:hAnsi="Times New Roman"/>
          <w:color w:val="auto"/>
          <w:sz w:val="24"/>
          <w:szCs w:val="24"/>
          <w:lang w:val="es-PE" w:eastAsia="es-PE"/>
        </w:rPr>
      </w:pPr>
      <w:bookmarkStart w:id="25" w:name="_Toc531697120"/>
      <w:r w:rsidRPr="00A64545">
        <w:rPr>
          <w:color w:val="auto"/>
        </w:rPr>
        <w:t xml:space="preserve">Figura </w:t>
      </w:r>
      <w:r w:rsidRPr="00A64545">
        <w:rPr>
          <w:color w:val="auto"/>
        </w:rPr>
        <w:fldChar w:fldCharType="begin"/>
      </w:r>
      <w:r w:rsidRPr="00A64545">
        <w:rPr>
          <w:color w:val="auto"/>
        </w:rPr>
        <w:instrText xml:space="preserve"> SEQ Figura \* ARABIC </w:instrText>
      </w:r>
      <w:r w:rsidRPr="00A64545">
        <w:rPr>
          <w:color w:val="auto"/>
        </w:rPr>
        <w:fldChar w:fldCharType="separate"/>
      </w:r>
      <w:r w:rsidR="00D70904">
        <w:rPr>
          <w:noProof/>
          <w:color w:val="auto"/>
        </w:rPr>
        <w:t>2</w:t>
      </w:r>
      <w:r w:rsidRPr="00A64545">
        <w:rPr>
          <w:color w:val="auto"/>
        </w:rPr>
        <w:fldChar w:fldCharType="end"/>
      </w:r>
      <w:r w:rsidRPr="00A64545">
        <w:rPr>
          <w:color w:val="auto"/>
        </w:rPr>
        <w:t>: Tabla de frecuencias de estudiantes por programa académico de la Universidad Autónoma de Ica</w:t>
      </w:r>
      <w:bookmarkEnd w:id="25"/>
    </w:p>
    <w:p w14:paraId="30FE1A9B" w14:textId="77777777" w:rsidR="00A64545" w:rsidRDefault="00A64545" w:rsidP="00A64545">
      <w:pPr>
        <w:autoSpaceDE w:val="0"/>
        <w:autoSpaceDN w:val="0"/>
        <w:adjustRightInd w:val="0"/>
        <w:spacing w:after="0" w:line="240" w:lineRule="auto"/>
        <w:rPr>
          <w:rFonts w:ascii="Times New Roman" w:hAnsi="Times New Roman"/>
          <w:sz w:val="24"/>
          <w:szCs w:val="24"/>
          <w:lang w:val="es-PE" w:eastAsia="es-PE"/>
        </w:rPr>
      </w:pPr>
      <w:r>
        <w:rPr>
          <w:rFonts w:ascii="Times New Roman" w:hAnsi="Times New Roman"/>
          <w:sz w:val="24"/>
          <w:szCs w:val="24"/>
          <w:lang w:val="es-PE" w:eastAsia="es-PE"/>
        </w:rPr>
        <w:t>Fuente: Elaboración propia mediante el aplicativo informático IBM SPSS v22.</w:t>
      </w:r>
    </w:p>
    <w:p w14:paraId="1F4F784A"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46C66967"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44C668F0"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0AB494D6"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4CBE7A75"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426CB47E" w14:textId="77777777" w:rsid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5F552561" w14:textId="77777777" w:rsidR="00A64545" w:rsidRPr="00A64545" w:rsidRDefault="00A64545" w:rsidP="00A64545">
      <w:pPr>
        <w:autoSpaceDE w:val="0"/>
        <w:autoSpaceDN w:val="0"/>
        <w:adjustRightInd w:val="0"/>
        <w:spacing w:after="0" w:line="400" w:lineRule="atLeast"/>
        <w:rPr>
          <w:rFonts w:ascii="Times New Roman" w:hAnsi="Times New Roman"/>
          <w:sz w:val="24"/>
          <w:szCs w:val="24"/>
          <w:lang w:val="es-PE" w:eastAsia="es-PE"/>
        </w:rPr>
      </w:pPr>
    </w:p>
    <w:p w14:paraId="6087F1BF" w14:textId="77777777" w:rsidR="00A64545" w:rsidRDefault="00A64545" w:rsidP="00A64545">
      <w:pPr>
        <w:spacing w:after="0" w:line="360" w:lineRule="auto"/>
        <w:jc w:val="both"/>
        <w:rPr>
          <w:rFonts w:ascii="Arial" w:hAnsi="Arial" w:cs="Arial"/>
          <w:b/>
          <w:szCs w:val="24"/>
          <w:lang w:val="es-ES_tradnl"/>
        </w:rPr>
      </w:pPr>
      <w:r>
        <w:rPr>
          <w:rFonts w:ascii="Arial" w:hAnsi="Arial" w:cs="Arial"/>
          <w:b/>
          <w:szCs w:val="24"/>
          <w:lang w:val="es-ES_tradnl"/>
        </w:rPr>
        <w:t>USUARIOS GRADUADOS DE LA UNIVERSIDAD AUTÓNOMA DE ICA</w:t>
      </w:r>
    </w:p>
    <w:p w14:paraId="5A5221B9" w14:textId="5830ED33" w:rsidR="002F045E" w:rsidRPr="002F045E" w:rsidRDefault="002F045E" w:rsidP="002F045E">
      <w:pPr>
        <w:pStyle w:val="Descripcin"/>
        <w:keepNext/>
        <w:rPr>
          <w:color w:val="auto"/>
          <w:sz w:val="20"/>
        </w:rPr>
      </w:pPr>
      <w:bookmarkStart w:id="26" w:name="_Toc531696826"/>
      <w:r w:rsidRPr="002F045E">
        <w:rPr>
          <w:color w:val="auto"/>
          <w:sz w:val="20"/>
        </w:rPr>
        <w:t xml:space="preserve">Tabla </w:t>
      </w:r>
      <w:r w:rsidRPr="002F045E">
        <w:rPr>
          <w:color w:val="auto"/>
          <w:sz w:val="20"/>
        </w:rPr>
        <w:fldChar w:fldCharType="begin"/>
      </w:r>
      <w:r w:rsidRPr="002F045E">
        <w:rPr>
          <w:color w:val="auto"/>
          <w:sz w:val="20"/>
        </w:rPr>
        <w:instrText xml:space="preserve"> SEQ Tabla \* ARABIC </w:instrText>
      </w:r>
      <w:r w:rsidRPr="002F045E">
        <w:rPr>
          <w:color w:val="auto"/>
          <w:sz w:val="20"/>
        </w:rPr>
        <w:fldChar w:fldCharType="separate"/>
      </w:r>
      <w:r w:rsidR="00D70904">
        <w:rPr>
          <w:noProof/>
          <w:color w:val="auto"/>
          <w:sz w:val="20"/>
        </w:rPr>
        <w:t>3</w:t>
      </w:r>
      <w:r w:rsidRPr="002F045E">
        <w:rPr>
          <w:color w:val="auto"/>
          <w:sz w:val="20"/>
        </w:rPr>
        <w:fldChar w:fldCharType="end"/>
      </w:r>
      <w:r w:rsidRPr="002F045E">
        <w:rPr>
          <w:color w:val="auto"/>
          <w:sz w:val="20"/>
        </w:rPr>
        <w:t>: Usuarios Graduados en los programas académicos de la Universidad Autónoma de Ica</w:t>
      </w:r>
      <w:bookmarkEnd w:id="26"/>
    </w:p>
    <w:tbl>
      <w:tblPr>
        <w:tblW w:w="9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3075"/>
        <w:gridCol w:w="1230"/>
        <w:gridCol w:w="1199"/>
        <w:gridCol w:w="1476"/>
        <w:gridCol w:w="1476"/>
      </w:tblGrid>
      <w:tr w:rsidR="00A64545" w:rsidRPr="00A64545" w14:paraId="2D0C104A" w14:textId="77777777" w:rsidTr="002F045E">
        <w:trPr>
          <w:cantSplit/>
        </w:trPr>
        <w:tc>
          <w:tcPr>
            <w:tcW w:w="9269" w:type="dxa"/>
            <w:gridSpan w:val="6"/>
            <w:tcBorders>
              <w:top w:val="nil"/>
              <w:left w:val="nil"/>
              <w:bottom w:val="nil"/>
              <w:right w:val="nil"/>
            </w:tcBorders>
            <w:shd w:val="clear" w:color="auto" w:fill="FFFFFF"/>
            <w:vAlign w:val="center"/>
          </w:tcPr>
          <w:p w14:paraId="1BE4A148" w14:textId="77777777" w:rsidR="00A64545" w:rsidRPr="00A64545" w:rsidRDefault="002F045E" w:rsidP="00A64545">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2F045E">
              <w:rPr>
                <w:rFonts w:ascii="Arial" w:hAnsi="Arial" w:cs="Arial"/>
                <w:b/>
                <w:bCs/>
                <w:color w:val="000000"/>
                <w:sz w:val="18"/>
                <w:szCs w:val="14"/>
                <w:lang w:val="es-PE" w:eastAsia="es-PE"/>
              </w:rPr>
              <w:t xml:space="preserve">USUARIOS </w:t>
            </w:r>
            <w:r w:rsidR="00A64545" w:rsidRPr="00A64545">
              <w:rPr>
                <w:rFonts w:ascii="Arial" w:hAnsi="Arial" w:cs="Arial"/>
                <w:b/>
                <w:bCs/>
                <w:color w:val="000000"/>
                <w:sz w:val="18"/>
                <w:szCs w:val="14"/>
                <w:lang w:val="es-PE" w:eastAsia="es-PE"/>
              </w:rPr>
              <w:t>GRADUADOS</w:t>
            </w:r>
          </w:p>
        </w:tc>
      </w:tr>
      <w:tr w:rsidR="00A64545" w:rsidRPr="00A64545" w14:paraId="0E390EB5" w14:textId="77777777" w:rsidTr="002F045E">
        <w:trPr>
          <w:cantSplit/>
        </w:trPr>
        <w:tc>
          <w:tcPr>
            <w:tcW w:w="3888" w:type="dxa"/>
            <w:gridSpan w:val="2"/>
            <w:tcBorders>
              <w:top w:val="single" w:sz="16" w:space="0" w:color="000000"/>
              <w:left w:val="single" w:sz="16" w:space="0" w:color="000000"/>
              <w:bottom w:val="single" w:sz="16" w:space="0" w:color="000000"/>
              <w:right w:val="nil"/>
            </w:tcBorders>
            <w:shd w:val="clear" w:color="auto" w:fill="FFFFFF"/>
            <w:vAlign w:val="bottom"/>
          </w:tcPr>
          <w:p w14:paraId="42D9A526" w14:textId="77777777" w:rsidR="00A64545" w:rsidRPr="00A64545" w:rsidRDefault="00A64545" w:rsidP="00A64545">
            <w:pPr>
              <w:autoSpaceDE w:val="0"/>
              <w:autoSpaceDN w:val="0"/>
              <w:adjustRightInd w:val="0"/>
              <w:spacing w:after="0" w:line="240" w:lineRule="auto"/>
              <w:rPr>
                <w:rFonts w:ascii="Times New Roman" w:hAnsi="Times New Roman"/>
                <w:sz w:val="18"/>
                <w:szCs w:val="24"/>
                <w:lang w:val="es-PE" w:eastAsia="es-PE"/>
              </w:rPr>
            </w:pPr>
          </w:p>
        </w:tc>
        <w:tc>
          <w:tcPr>
            <w:tcW w:w="1230" w:type="dxa"/>
            <w:tcBorders>
              <w:top w:val="single" w:sz="16" w:space="0" w:color="000000"/>
              <w:left w:val="single" w:sz="16" w:space="0" w:color="000000"/>
              <w:bottom w:val="single" w:sz="16" w:space="0" w:color="000000"/>
            </w:tcBorders>
            <w:shd w:val="clear" w:color="auto" w:fill="FFFFFF"/>
            <w:vAlign w:val="bottom"/>
          </w:tcPr>
          <w:p w14:paraId="32A17A79"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A64545">
              <w:rPr>
                <w:rFonts w:ascii="Arial" w:hAnsi="Arial" w:cs="Arial"/>
                <w:color w:val="000000"/>
                <w:sz w:val="18"/>
                <w:szCs w:val="14"/>
                <w:lang w:val="es-PE" w:eastAsia="es-PE"/>
              </w:rPr>
              <w:t>Frecuencia</w:t>
            </w:r>
          </w:p>
        </w:tc>
        <w:tc>
          <w:tcPr>
            <w:tcW w:w="1199" w:type="dxa"/>
            <w:tcBorders>
              <w:top w:val="single" w:sz="16" w:space="0" w:color="000000"/>
              <w:bottom w:val="single" w:sz="16" w:space="0" w:color="000000"/>
            </w:tcBorders>
            <w:shd w:val="clear" w:color="auto" w:fill="FFFFFF"/>
            <w:vAlign w:val="bottom"/>
          </w:tcPr>
          <w:p w14:paraId="77E43B5C"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A64545">
              <w:rPr>
                <w:rFonts w:ascii="Arial" w:hAnsi="Arial" w:cs="Arial"/>
                <w:color w:val="000000"/>
                <w:sz w:val="18"/>
                <w:szCs w:val="14"/>
                <w:lang w:val="es-PE" w:eastAsia="es-PE"/>
              </w:rPr>
              <w:t>Porcentaje</w:t>
            </w:r>
          </w:p>
        </w:tc>
        <w:tc>
          <w:tcPr>
            <w:tcW w:w="1476" w:type="dxa"/>
            <w:tcBorders>
              <w:top w:val="single" w:sz="16" w:space="0" w:color="000000"/>
              <w:bottom w:val="single" w:sz="16" w:space="0" w:color="000000"/>
            </w:tcBorders>
            <w:shd w:val="clear" w:color="auto" w:fill="FFFFFF"/>
            <w:vAlign w:val="bottom"/>
          </w:tcPr>
          <w:p w14:paraId="09C63C99"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A64545">
              <w:rPr>
                <w:rFonts w:ascii="Arial" w:hAnsi="Arial" w:cs="Arial"/>
                <w:color w:val="000000"/>
                <w:sz w:val="18"/>
                <w:szCs w:val="14"/>
                <w:lang w:val="es-PE" w:eastAsia="es-PE"/>
              </w:rPr>
              <w:t>Porcentaje válido</w:t>
            </w:r>
          </w:p>
        </w:tc>
        <w:tc>
          <w:tcPr>
            <w:tcW w:w="1476" w:type="dxa"/>
            <w:tcBorders>
              <w:top w:val="single" w:sz="16" w:space="0" w:color="000000"/>
              <w:bottom w:val="single" w:sz="16" w:space="0" w:color="000000"/>
              <w:right w:val="single" w:sz="16" w:space="0" w:color="000000"/>
            </w:tcBorders>
            <w:shd w:val="clear" w:color="auto" w:fill="FFFFFF"/>
            <w:vAlign w:val="bottom"/>
          </w:tcPr>
          <w:p w14:paraId="150F7CF2" w14:textId="77777777" w:rsidR="00A64545" w:rsidRPr="00A64545" w:rsidRDefault="00A64545" w:rsidP="00A64545">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A64545">
              <w:rPr>
                <w:rFonts w:ascii="Arial" w:hAnsi="Arial" w:cs="Arial"/>
                <w:color w:val="000000"/>
                <w:sz w:val="18"/>
                <w:szCs w:val="14"/>
                <w:lang w:val="es-PE" w:eastAsia="es-PE"/>
              </w:rPr>
              <w:t>Porcentaje acumulado</w:t>
            </w:r>
          </w:p>
        </w:tc>
      </w:tr>
      <w:tr w:rsidR="00A64545" w:rsidRPr="00A64545" w14:paraId="18E85000" w14:textId="77777777" w:rsidTr="002F045E">
        <w:trPr>
          <w:cantSplit/>
        </w:trPr>
        <w:tc>
          <w:tcPr>
            <w:tcW w:w="813" w:type="dxa"/>
            <w:vMerge w:val="restart"/>
            <w:tcBorders>
              <w:top w:val="single" w:sz="16" w:space="0" w:color="000000"/>
              <w:left w:val="single" w:sz="16" w:space="0" w:color="000000"/>
              <w:bottom w:val="single" w:sz="16" w:space="0" w:color="000000"/>
              <w:right w:val="nil"/>
            </w:tcBorders>
            <w:shd w:val="clear" w:color="auto" w:fill="FFFFFF"/>
          </w:tcPr>
          <w:p w14:paraId="3DF5F179"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Válido</w:t>
            </w:r>
          </w:p>
        </w:tc>
        <w:tc>
          <w:tcPr>
            <w:tcW w:w="3075" w:type="dxa"/>
            <w:tcBorders>
              <w:top w:val="single" w:sz="16" w:space="0" w:color="000000"/>
              <w:left w:val="nil"/>
              <w:bottom w:val="nil"/>
              <w:right w:val="single" w:sz="16" w:space="0" w:color="000000"/>
            </w:tcBorders>
            <w:shd w:val="clear" w:color="auto" w:fill="FFFFFF"/>
          </w:tcPr>
          <w:p w14:paraId="1F3D7FE2"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Graduado de Ingeniería Industria Alimentaria</w:t>
            </w:r>
          </w:p>
        </w:tc>
        <w:tc>
          <w:tcPr>
            <w:tcW w:w="1230" w:type="dxa"/>
            <w:tcBorders>
              <w:top w:val="single" w:sz="16" w:space="0" w:color="000000"/>
              <w:left w:val="single" w:sz="16" w:space="0" w:color="000000"/>
              <w:bottom w:val="nil"/>
            </w:tcBorders>
            <w:shd w:val="clear" w:color="auto" w:fill="FFFFFF"/>
            <w:vAlign w:val="center"/>
          </w:tcPr>
          <w:p w14:paraId="155FBB2D"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15</w:t>
            </w:r>
          </w:p>
        </w:tc>
        <w:tc>
          <w:tcPr>
            <w:tcW w:w="1199" w:type="dxa"/>
            <w:tcBorders>
              <w:top w:val="single" w:sz="16" w:space="0" w:color="000000"/>
              <w:bottom w:val="nil"/>
            </w:tcBorders>
            <w:shd w:val="clear" w:color="auto" w:fill="FFFFFF"/>
            <w:vAlign w:val="center"/>
          </w:tcPr>
          <w:p w14:paraId="149C580F"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3,1</w:t>
            </w:r>
          </w:p>
        </w:tc>
        <w:tc>
          <w:tcPr>
            <w:tcW w:w="1476" w:type="dxa"/>
            <w:tcBorders>
              <w:top w:val="single" w:sz="16" w:space="0" w:color="000000"/>
              <w:bottom w:val="nil"/>
            </w:tcBorders>
            <w:shd w:val="clear" w:color="auto" w:fill="FFFFFF"/>
            <w:vAlign w:val="center"/>
          </w:tcPr>
          <w:p w14:paraId="4CEAFF74"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3,1</w:t>
            </w:r>
          </w:p>
        </w:tc>
        <w:tc>
          <w:tcPr>
            <w:tcW w:w="1476" w:type="dxa"/>
            <w:tcBorders>
              <w:top w:val="single" w:sz="16" w:space="0" w:color="000000"/>
              <w:bottom w:val="nil"/>
              <w:right w:val="single" w:sz="16" w:space="0" w:color="000000"/>
            </w:tcBorders>
            <w:shd w:val="clear" w:color="auto" w:fill="FFFFFF"/>
            <w:vAlign w:val="center"/>
          </w:tcPr>
          <w:p w14:paraId="6E56F45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3,1</w:t>
            </w:r>
          </w:p>
        </w:tc>
      </w:tr>
      <w:tr w:rsidR="00A64545" w:rsidRPr="00A64545" w14:paraId="23945CF8" w14:textId="77777777" w:rsidTr="002F045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351D1DD" w14:textId="77777777" w:rsidR="00A64545" w:rsidRPr="00A64545" w:rsidRDefault="00A64545" w:rsidP="00A64545">
            <w:pPr>
              <w:autoSpaceDE w:val="0"/>
              <w:autoSpaceDN w:val="0"/>
              <w:adjustRightInd w:val="0"/>
              <w:spacing w:after="0" w:line="240" w:lineRule="auto"/>
              <w:rPr>
                <w:rFonts w:ascii="Arial" w:hAnsi="Arial" w:cs="Arial"/>
                <w:color w:val="000000"/>
                <w:sz w:val="18"/>
                <w:szCs w:val="14"/>
                <w:lang w:val="es-PE" w:eastAsia="es-PE"/>
              </w:rPr>
            </w:pPr>
          </w:p>
        </w:tc>
        <w:tc>
          <w:tcPr>
            <w:tcW w:w="3075" w:type="dxa"/>
            <w:tcBorders>
              <w:top w:val="nil"/>
              <w:left w:val="nil"/>
              <w:bottom w:val="nil"/>
              <w:right w:val="single" w:sz="16" w:space="0" w:color="000000"/>
            </w:tcBorders>
            <w:shd w:val="clear" w:color="auto" w:fill="FFFFFF"/>
          </w:tcPr>
          <w:p w14:paraId="14ECD82A"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Graduado de Administración</w:t>
            </w:r>
          </w:p>
        </w:tc>
        <w:tc>
          <w:tcPr>
            <w:tcW w:w="1230" w:type="dxa"/>
            <w:tcBorders>
              <w:top w:val="nil"/>
              <w:left w:val="single" w:sz="16" w:space="0" w:color="000000"/>
              <w:bottom w:val="nil"/>
            </w:tcBorders>
            <w:shd w:val="clear" w:color="auto" w:fill="FFFFFF"/>
            <w:vAlign w:val="center"/>
          </w:tcPr>
          <w:p w14:paraId="5D2D84AB"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182</w:t>
            </w:r>
          </w:p>
        </w:tc>
        <w:tc>
          <w:tcPr>
            <w:tcW w:w="1199" w:type="dxa"/>
            <w:tcBorders>
              <w:top w:val="nil"/>
              <w:bottom w:val="nil"/>
            </w:tcBorders>
            <w:shd w:val="clear" w:color="auto" w:fill="FFFFFF"/>
            <w:vAlign w:val="center"/>
          </w:tcPr>
          <w:p w14:paraId="364783EA"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37,6</w:t>
            </w:r>
          </w:p>
        </w:tc>
        <w:tc>
          <w:tcPr>
            <w:tcW w:w="1476" w:type="dxa"/>
            <w:tcBorders>
              <w:top w:val="nil"/>
              <w:bottom w:val="nil"/>
            </w:tcBorders>
            <w:shd w:val="clear" w:color="auto" w:fill="FFFFFF"/>
            <w:vAlign w:val="center"/>
          </w:tcPr>
          <w:p w14:paraId="709C822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37,6</w:t>
            </w:r>
          </w:p>
        </w:tc>
        <w:tc>
          <w:tcPr>
            <w:tcW w:w="1476" w:type="dxa"/>
            <w:tcBorders>
              <w:top w:val="nil"/>
              <w:bottom w:val="nil"/>
              <w:right w:val="single" w:sz="16" w:space="0" w:color="000000"/>
            </w:tcBorders>
            <w:shd w:val="clear" w:color="auto" w:fill="FFFFFF"/>
            <w:vAlign w:val="center"/>
          </w:tcPr>
          <w:p w14:paraId="3F39B2FD"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40,7</w:t>
            </w:r>
          </w:p>
        </w:tc>
      </w:tr>
      <w:tr w:rsidR="00A64545" w:rsidRPr="00A64545" w14:paraId="05441F62" w14:textId="77777777" w:rsidTr="002F045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0DBF4D65" w14:textId="77777777" w:rsidR="00A64545" w:rsidRPr="00A64545" w:rsidRDefault="00A64545" w:rsidP="00A64545">
            <w:pPr>
              <w:autoSpaceDE w:val="0"/>
              <w:autoSpaceDN w:val="0"/>
              <w:adjustRightInd w:val="0"/>
              <w:spacing w:after="0" w:line="240" w:lineRule="auto"/>
              <w:rPr>
                <w:rFonts w:ascii="Arial" w:hAnsi="Arial" w:cs="Arial"/>
                <w:color w:val="000000"/>
                <w:sz w:val="18"/>
                <w:szCs w:val="14"/>
                <w:lang w:val="es-PE" w:eastAsia="es-PE"/>
              </w:rPr>
            </w:pPr>
          </w:p>
        </w:tc>
        <w:tc>
          <w:tcPr>
            <w:tcW w:w="3075" w:type="dxa"/>
            <w:tcBorders>
              <w:top w:val="nil"/>
              <w:left w:val="nil"/>
              <w:bottom w:val="nil"/>
              <w:right w:val="single" w:sz="16" w:space="0" w:color="000000"/>
            </w:tcBorders>
            <w:shd w:val="clear" w:color="auto" w:fill="FFFFFF"/>
          </w:tcPr>
          <w:p w14:paraId="7F08D11D"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Graduado de Enfermería</w:t>
            </w:r>
          </w:p>
        </w:tc>
        <w:tc>
          <w:tcPr>
            <w:tcW w:w="1230" w:type="dxa"/>
            <w:tcBorders>
              <w:top w:val="nil"/>
              <w:left w:val="single" w:sz="16" w:space="0" w:color="000000"/>
              <w:bottom w:val="nil"/>
            </w:tcBorders>
            <w:shd w:val="clear" w:color="auto" w:fill="FFFFFF"/>
            <w:vAlign w:val="center"/>
          </w:tcPr>
          <w:p w14:paraId="104B32EF"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167</w:t>
            </w:r>
          </w:p>
        </w:tc>
        <w:tc>
          <w:tcPr>
            <w:tcW w:w="1199" w:type="dxa"/>
            <w:tcBorders>
              <w:top w:val="nil"/>
              <w:bottom w:val="nil"/>
            </w:tcBorders>
            <w:shd w:val="clear" w:color="auto" w:fill="FFFFFF"/>
            <w:vAlign w:val="center"/>
          </w:tcPr>
          <w:p w14:paraId="2FEDB5CB"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34,5</w:t>
            </w:r>
          </w:p>
        </w:tc>
        <w:tc>
          <w:tcPr>
            <w:tcW w:w="1476" w:type="dxa"/>
            <w:tcBorders>
              <w:top w:val="nil"/>
              <w:bottom w:val="nil"/>
            </w:tcBorders>
            <w:shd w:val="clear" w:color="auto" w:fill="FFFFFF"/>
            <w:vAlign w:val="center"/>
          </w:tcPr>
          <w:p w14:paraId="4D6404B6"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34,5</w:t>
            </w:r>
          </w:p>
        </w:tc>
        <w:tc>
          <w:tcPr>
            <w:tcW w:w="1476" w:type="dxa"/>
            <w:tcBorders>
              <w:top w:val="nil"/>
              <w:bottom w:val="nil"/>
              <w:right w:val="single" w:sz="16" w:space="0" w:color="000000"/>
            </w:tcBorders>
            <w:shd w:val="clear" w:color="auto" w:fill="FFFFFF"/>
            <w:vAlign w:val="center"/>
          </w:tcPr>
          <w:p w14:paraId="11159D66"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75,2</w:t>
            </w:r>
          </w:p>
        </w:tc>
      </w:tr>
      <w:tr w:rsidR="00A64545" w:rsidRPr="00A64545" w14:paraId="7A5C83E6" w14:textId="77777777" w:rsidTr="002F045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174B776" w14:textId="77777777" w:rsidR="00A64545" w:rsidRPr="00A64545" w:rsidRDefault="00A64545" w:rsidP="00A64545">
            <w:pPr>
              <w:autoSpaceDE w:val="0"/>
              <w:autoSpaceDN w:val="0"/>
              <w:adjustRightInd w:val="0"/>
              <w:spacing w:after="0" w:line="240" w:lineRule="auto"/>
              <w:rPr>
                <w:rFonts w:ascii="Arial" w:hAnsi="Arial" w:cs="Arial"/>
                <w:color w:val="000000"/>
                <w:sz w:val="18"/>
                <w:szCs w:val="14"/>
                <w:lang w:val="es-PE" w:eastAsia="es-PE"/>
              </w:rPr>
            </w:pPr>
          </w:p>
        </w:tc>
        <w:tc>
          <w:tcPr>
            <w:tcW w:w="3075" w:type="dxa"/>
            <w:tcBorders>
              <w:top w:val="nil"/>
              <w:left w:val="nil"/>
              <w:bottom w:val="nil"/>
              <w:right w:val="single" w:sz="16" w:space="0" w:color="000000"/>
            </w:tcBorders>
            <w:shd w:val="clear" w:color="auto" w:fill="FFFFFF"/>
          </w:tcPr>
          <w:p w14:paraId="15AF00F0"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Graduado de Ingeniería de Sistemas</w:t>
            </w:r>
          </w:p>
        </w:tc>
        <w:tc>
          <w:tcPr>
            <w:tcW w:w="1230" w:type="dxa"/>
            <w:tcBorders>
              <w:top w:val="nil"/>
              <w:left w:val="single" w:sz="16" w:space="0" w:color="000000"/>
              <w:bottom w:val="nil"/>
            </w:tcBorders>
            <w:shd w:val="clear" w:color="auto" w:fill="FFFFFF"/>
            <w:vAlign w:val="center"/>
          </w:tcPr>
          <w:p w14:paraId="75C3AD3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75</w:t>
            </w:r>
          </w:p>
        </w:tc>
        <w:tc>
          <w:tcPr>
            <w:tcW w:w="1199" w:type="dxa"/>
            <w:tcBorders>
              <w:top w:val="nil"/>
              <w:bottom w:val="nil"/>
            </w:tcBorders>
            <w:shd w:val="clear" w:color="auto" w:fill="FFFFFF"/>
            <w:vAlign w:val="center"/>
          </w:tcPr>
          <w:p w14:paraId="6ED8C908"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15,5</w:t>
            </w:r>
          </w:p>
        </w:tc>
        <w:tc>
          <w:tcPr>
            <w:tcW w:w="1476" w:type="dxa"/>
            <w:tcBorders>
              <w:top w:val="nil"/>
              <w:bottom w:val="nil"/>
            </w:tcBorders>
            <w:shd w:val="clear" w:color="auto" w:fill="FFFFFF"/>
            <w:vAlign w:val="center"/>
          </w:tcPr>
          <w:p w14:paraId="0DA51EA3"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15,5</w:t>
            </w:r>
          </w:p>
        </w:tc>
        <w:tc>
          <w:tcPr>
            <w:tcW w:w="1476" w:type="dxa"/>
            <w:tcBorders>
              <w:top w:val="nil"/>
              <w:bottom w:val="nil"/>
              <w:right w:val="single" w:sz="16" w:space="0" w:color="000000"/>
            </w:tcBorders>
            <w:shd w:val="clear" w:color="auto" w:fill="FFFFFF"/>
            <w:vAlign w:val="center"/>
          </w:tcPr>
          <w:p w14:paraId="129507E4"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90,7</w:t>
            </w:r>
          </w:p>
        </w:tc>
      </w:tr>
      <w:tr w:rsidR="00A64545" w:rsidRPr="00A64545" w14:paraId="5A703B2C" w14:textId="77777777" w:rsidTr="002F045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4A3D1919" w14:textId="77777777" w:rsidR="00A64545" w:rsidRPr="00A64545" w:rsidRDefault="00A64545" w:rsidP="00A64545">
            <w:pPr>
              <w:autoSpaceDE w:val="0"/>
              <w:autoSpaceDN w:val="0"/>
              <w:adjustRightInd w:val="0"/>
              <w:spacing w:after="0" w:line="240" w:lineRule="auto"/>
              <w:rPr>
                <w:rFonts w:ascii="Arial" w:hAnsi="Arial" w:cs="Arial"/>
                <w:color w:val="000000"/>
                <w:sz w:val="18"/>
                <w:szCs w:val="14"/>
                <w:lang w:val="es-PE" w:eastAsia="es-PE"/>
              </w:rPr>
            </w:pPr>
          </w:p>
        </w:tc>
        <w:tc>
          <w:tcPr>
            <w:tcW w:w="3075" w:type="dxa"/>
            <w:tcBorders>
              <w:top w:val="nil"/>
              <w:left w:val="nil"/>
              <w:bottom w:val="nil"/>
              <w:right w:val="single" w:sz="16" w:space="0" w:color="000000"/>
            </w:tcBorders>
            <w:shd w:val="clear" w:color="auto" w:fill="FFFFFF"/>
          </w:tcPr>
          <w:p w14:paraId="24F8A861"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Graduado de Psicología</w:t>
            </w:r>
          </w:p>
        </w:tc>
        <w:tc>
          <w:tcPr>
            <w:tcW w:w="1230" w:type="dxa"/>
            <w:tcBorders>
              <w:top w:val="nil"/>
              <w:left w:val="single" w:sz="16" w:space="0" w:color="000000"/>
              <w:bottom w:val="nil"/>
            </w:tcBorders>
            <w:shd w:val="clear" w:color="auto" w:fill="FFFFFF"/>
            <w:vAlign w:val="center"/>
          </w:tcPr>
          <w:p w14:paraId="726051F9"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45</w:t>
            </w:r>
          </w:p>
        </w:tc>
        <w:tc>
          <w:tcPr>
            <w:tcW w:w="1199" w:type="dxa"/>
            <w:tcBorders>
              <w:top w:val="nil"/>
              <w:bottom w:val="nil"/>
            </w:tcBorders>
            <w:shd w:val="clear" w:color="auto" w:fill="FFFFFF"/>
            <w:vAlign w:val="center"/>
          </w:tcPr>
          <w:p w14:paraId="7435BB42"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9,3</w:t>
            </w:r>
          </w:p>
        </w:tc>
        <w:tc>
          <w:tcPr>
            <w:tcW w:w="1476" w:type="dxa"/>
            <w:tcBorders>
              <w:top w:val="nil"/>
              <w:bottom w:val="nil"/>
            </w:tcBorders>
            <w:shd w:val="clear" w:color="auto" w:fill="FFFFFF"/>
            <w:vAlign w:val="center"/>
          </w:tcPr>
          <w:p w14:paraId="4C5DD248"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9,3</w:t>
            </w:r>
          </w:p>
        </w:tc>
        <w:tc>
          <w:tcPr>
            <w:tcW w:w="1476" w:type="dxa"/>
            <w:tcBorders>
              <w:top w:val="nil"/>
              <w:bottom w:val="nil"/>
              <w:right w:val="single" w:sz="16" w:space="0" w:color="000000"/>
            </w:tcBorders>
            <w:shd w:val="clear" w:color="auto" w:fill="FFFFFF"/>
            <w:vAlign w:val="center"/>
          </w:tcPr>
          <w:p w14:paraId="4658DF02"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100,0</w:t>
            </w:r>
          </w:p>
        </w:tc>
      </w:tr>
      <w:tr w:rsidR="00A64545" w:rsidRPr="00A64545" w14:paraId="4ADB123B" w14:textId="77777777" w:rsidTr="002F045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1E9AF2F5" w14:textId="77777777" w:rsidR="00A64545" w:rsidRPr="00A64545" w:rsidRDefault="00A64545" w:rsidP="00A64545">
            <w:pPr>
              <w:autoSpaceDE w:val="0"/>
              <w:autoSpaceDN w:val="0"/>
              <w:adjustRightInd w:val="0"/>
              <w:spacing w:after="0" w:line="240" w:lineRule="auto"/>
              <w:rPr>
                <w:rFonts w:ascii="Arial" w:hAnsi="Arial" w:cs="Arial"/>
                <w:color w:val="000000"/>
                <w:sz w:val="18"/>
                <w:szCs w:val="14"/>
                <w:lang w:val="es-PE" w:eastAsia="es-PE"/>
              </w:rPr>
            </w:pPr>
          </w:p>
        </w:tc>
        <w:tc>
          <w:tcPr>
            <w:tcW w:w="3075" w:type="dxa"/>
            <w:tcBorders>
              <w:top w:val="nil"/>
              <w:left w:val="nil"/>
              <w:bottom w:val="single" w:sz="16" w:space="0" w:color="000000"/>
              <w:right w:val="single" w:sz="16" w:space="0" w:color="000000"/>
            </w:tcBorders>
            <w:shd w:val="clear" w:color="auto" w:fill="FFFFFF"/>
          </w:tcPr>
          <w:p w14:paraId="39677107" w14:textId="77777777" w:rsidR="00A64545" w:rsidRPr="00A64545" w:rsidRDefault="00A64545" w:rsidP="00A64545">
            <w:pPr>
              <w:autoSpaceDE w:val="0"/>
              <w:autoSpaceDN w:val="0"/>
              <w:adjustRightInd w:val="0"/>
              <w:spacing w:after="0" w:line="320" w:lineRule="atLeast"/>
              <w:ind w:left="60" w:right="60"/>
              <w:rPr>
                <w:rFonts w:ascii="Arial" w:hAnsi="Arial" w:cs="Arial"/>
                <w:color w:val="000000"/>
                <w:sz w:val="18"/>
                <w:szCs w:val="14"/>
                <w:lang w:val="es-PE" w:eastAsia="es-PE"/>
              </w:rPr>
            </w:pPr>
            <w:r w:rsidRPr="00A64545">
              <w:rPr>
                <w:rFonts w:ascii="Arial" w:hAnsi="Arial" w:cs="Arial"/>
                <w:color w:val="000000"/>
                <w:sz w:val="18"/>
                <w:szCs w:val="14"/>
                <w:lang w:val="es-PE" w:eastAsia="es-PE"/>
              </w:rPr>
              <w:t>Total</w:t>
            </w:r>
          </w:p>
        </w:tc>
        <w:tc>
          <w:tcPr>
            <w:tcW w:w="1230" w:type="dxa"/>
            <w:tcBorders>
              <w:top w:val="nil"/>
              <w:left w:val="single" w:sz="16" w:space="0" w:color="000000"/>
              <w:bottom w:val="single" w:sz="16" w:space="0" w:color="000000"/>
            </w:tcBorders>
            <w:shd w:val="clear" w:color="auto" w:fill="FFFFFF"/>
            <w:vAlign w:val="center"/>
          </w:tcPr>
          <w:p w14:paraId="5067F315"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484</w:t>
            </w:r>
          </w:p>
        </w:tc>
        <w:tc>
          <w:tcPr>
            <w:tcW w:w="1199" w:type="dxa"/>
            <w:tcBorders>
              <w:top w:val="nil"/>
              <w:bottom w:val="single" w:sz="16" w:space="0" w:color="000000"/>
            </w:tcBorders>
            <w:shd w:val="clear" w:color="auto" w:fill="FFFFFF"/>
            <w:vAlign w:val="center"/>
          </w:tcPr>
          <w:p w14:paraId="3EE548CB"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100,0</w:t>
            </w:r>
          </w:p>
        </w:tc>
        <w:tc>
          <w:tcPr>
            <w:tcW w:w="1476" w:type="dxa"/>
            <w:tcBorders>
              <w:top w:val="nil"/>
              <w:bottom w:val="single" w:sz="16" w:space="0" w:color="000000"/>
            </w:tcBorders>
            <w:shd w:val="clear" w:color="auto" w:fill="FFFFFF"/>
            <w:vAlign w:val="center"/>
          </w:tcPr>
          <w:p w14:paraId="7D265741" w14:textId="77777777" w:rsidR="00A64545" w:rsidRPr="00A64545" w:rsidRDefault="00A64545" w:rsidP="00A64545">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A64545">
              <w:rPr>
                <w:rFonts w:ascii="Arial" w:hAnsi="Arial" w:cs="Arial"/>
                <w:color w:val="000000"/>
                <w:sz w:val="18"/>
                <w:szCs w:val="14"/>
                <w:lang w:val="es-PE" w:eastAsia="es-PE"/>
              </w:rPr>
              <w:t>100,0</w:t>
            </w:r>
          </w:p>
        </w:tc>
        <w:tc>
          <w:tcPr>
            <w:tcW w:w="1476" w:type="dxa"/>
            <w:tcBorders>
              <w:top w:val="nil"/>
              <w:bottom w:val="single" w:sz="16" w:space="0" w:color="000000"/>
              <w:right w:val="single" w:sz="16" w:space="0" w:color="000000"/>
            </w:tcBorders>
            <w:shd w:val="clear" w:color="auto" w:fill="FFFFFF"/>
            <w:vAlign w:val="center"/>
          </w:tcPr>
          <w:p w14:paraId="42EE4BB4" w14:textId="77777777" w:rsidR="00A64545" w:rsidRPr="00A64545" w:rsidRDefault="00A64545" w:rsidP="00A64545">
            <w:pPr>
              <w:autoSpaceDE w:val="0"/>
              <w:autoSpaceDN w:val="0"/>
              <w:adjustRightInd w:val="0"/>
              <w:spacing w:after="0" w:line="240" w:lineRule="auto"/>
              <w:rPr>
                <w:rFonts w:ascii="Times New Roman" w:hAnsi="Times New Roman"/>
                <w:sz w:val="18"/>
                <w:szCs w:val="24"/>
                <w:lang w:val="es-PE" w:eastAsia="es-PE"/>
              </w:rPr>
            </w:pPr>
          </w:p>
        </w:tc>
      </w:tr>
    </w:tbl>
    <w:p w14:paraId="5157331B" w14:textId="77777777" w:rsidR="00A64545" w:rsidRPr="00A64545" w:rsidRDefault="002F045E" w:rsidP="00A64545">
      <w:pPr>
        <w:autoSpaceDE w:val="0"/>
        <w:autoSpaceDN w:val="0"/>
        <w:adjustRightInd w:val="0"/>
        <w:spacing w:after="0" w:line="400" w:lineRule="atLeast"/>
        <w:rPr>
          <w:rFonts w:ascii="Times New Roman" w:hAnsi="Times New Roman"/>
          <w:sz w:val="24"/>
          <w:szCs w:val="24"/>
          <w:lang w:val="es-PE" w:eastAsia="es-PE"/>
        </w:rPr>
      </w:pPr>
      <w:r>
        <w:rPr>
          <w:rFonts w:ascii="Times New Roman" w:hAnsi="Times New Roman"/>
          <w:sz w:val="24"/>
          <w:szCs w:val="24"/>
          <w:lang w:val="es-PE" w:eastAsia="es-PE"/>
        </w:rPr>
        <w:t>Fuente: Elaboración Propia utilizando el aplicativo informático IBM SPSS v22.</w:t>
      </w:r>
    </w:p>
    <w:p w14:paraId="19506C33" w14:textId="77777777" w:rsidR="003E0A27" w:rsidRDefault="003E0A27" w:rsidP="00326001">
      <w:pPr>
        <w:spacing w:after="0" w:line="360" w:lineRule="auto"/>
        <w:jc w:val="both"/>
        <w:rPr>
          <w:rFonts w:ascii="Arial" w:hAnsi="Arial" w:cs="Arial"/>
          <w:b/>
          <w:szCs w:val="24"/>
          <w:lang w:val="es-ES_tradnl"/>
        </w:rPr>
      </w:pPr>
    </w:p>
    <w:p w14:paraId="3D53AEC1" w14:textId="77777777" w:rsidR="002F045E" w:rsidRPr="00B44773" w:rsidRDefault="002F045E" w:rsidP="00B44773">
      <w:pPr>
        <w:pStyle w:val="Sinespaciado"/>
        <w:jc w:val="both"/>
        <w:rPr>
          <w:rFonts w:ascii="Arial" w:hAnsi="Arial" w:cs="Arial"/>
          <w:sz w:val="24"/>
        </w:rPr>
      </w:pPr>
      <w:r w:rsidRPr="00B44773">
        <w:rPr>
          <w:rFonts w:ascii="Arial" w:hAnsi="Arial" w:cs="Arial"/>
          <w:sz w:val="24"/>
        </w:rPr>
        <w:t xml:space="preserve">Interpretación de Tabla </w:t>
      </w:r>
      <w:r w:rsidR="00B44773" w:rsidRPr="00B44773">
        <w:rPr>
          <w:rFonts w:ascii="Arial" w:hAnsi="Arial" w:cs="Arial"/>
          <w:sz w:val="24"/>
        </w:rPr>
        <w:t>3</w:t>
      </w:r>
    </w:p>
    <w:p w14:paraId="4E63EDDD" w14:textId="77777777" w:rsidR="00B44773" w:rsidRPr="00B44773" w:rsidRDefault="002F045E" w:rsidP="00B44773">
      <w:pPr>
        <w:pStyle w:val="Sinespaciado"/>
        <w:jc w:val="both"/>
        <w:rPr>
          <w:rFonts w:ascii="Arial" w:hAnsi="Arial" w:cs="Arial"/>
          <w:sz w:val="24"/>
          <w:lang w:eastAsia="es-PE"/>
        </w:rPr>
      </w:pPr>
      <w:r w:rsidRPr="00B44773">
        <w:rPr>
          <w:rFonts w:ascii="Arial" w:hAnsi="Arial" w:cs="Arial"/>
          <w:sz w:val="24"/>
          <w:lang w:eastAsia="es-PE"/>
        </w:rPr>
        <w:t xml:space="preserve">La Tabla </w:t>
      </w:r>
      <w:r w:rsidR="00B44773" w:rsidRPr="00B44773">
        <w:rPr>
          <w:rFonts w:ascii="Arial" w:hAnsi="Arial" w:cs="Arial"/>
          <w:sz w:val="24"/>
          <w:lang w:eastAsia="es-PE"/>
        </w:rPr>
        <w:t>3</w:t>
      </w:r>
      <w:r w:rsidRPr="00B44773">
        <w:rPr>
          <w:rFonts w:ascii="Arial" w:hAnsi="Arial" w:cs="Arial"/>
          <w:sz w:val="24"/>
          <w:lang w:eastAsia="es-PE"/>
        </w:rPr>
        <w:t xml:space="preserve"> muestra la distribución de frecuencias de los </w:t>
      </w:r>
      <w:r w:rsidR="00B44773" w:rsidRPr="00B44773">
        <w:rPr>
          <w:rFonts w:ascii="Arial" w:hAnsi="Arial" w:cs="Arial"/>
          <w:sz w:val="24"/>
          <w:lang w:eastAsia="es-PE"/>
        </w:rPr>
        <w:t>graduados</w:t>
      </w:r>
      <w:r w:rsidRPr="00B44773">
        <w:rPr>
          <w:rFonts w:ascii="Arial" w:hAnsi="Arial" w:cs="Arial"/>
          <w:sz w:val="24"/>
          <w:lang w:eastAsia="es-PE"/>
        </w:rPr>
        <w:t xml:space="preserve"> participantes en la base de datos clasificados en sus programas académicos, observándose que </w:t>
      </w:r>
      <w:r w:rsidR="00B44773" w:rsidRPr="00B44773">
        <w:rPr>
          <w:rFonts w:ascii="Arial" w:hAnsi="Arial" w:cs="Arial"/>
          <w:sz w:val="24"/>
          <w:lang w:eastAsia="es-PE"/>
        </w:rPr>
        <w:t>Administración</w:t>
      </w:r>
      <w:r w:rsidRPr="00B44773">
        <w:rPr>
          <w:rFonts w:ascii="Arial" w:hAnsi="Arial" w:cs="Arial"/>
          <w:sz w:val="24"/>
          <w:lang w:eastAsia="es-PE"/>
        </w:rPr>
        <w:t xml:space="preserve"> tuvo más participantes con </w:t>
      </w:r>
      <w:r w:rsidR="00B44773" w:rsidRPr="00B44773">
        <w:rPr>
          <w:rFonts w:ascii="Arial" w:hAnsi="Arial" w:cs="Arial"/>
          <w:sz w:val="24"/>
          <w:lang w:eastAsia="es-PE"/>
        </w:rPr>
        <w:t>37</w:t>
      </w:r>
      <w:r w:rsidRPr="00B44773">
        <w:rPr>
          <w:rFonts w:ascii="Arial" w:hAnsi="Arial" w:cs="Arial"/>
          <w:sz w:val="24"/>
          <w:lang w:eastAsia="es-PE"/>
        </w:rPr>
        <w:t>,6%.</w:t>
      </w:r>
    </w:p>
    <w:p w14:paraId="6AA929A0" w14:textId="77777777" w:rsidR="00B44773" w:rsidRDefault="00B44773" w:rsidP="002F045E">
      <w:pPr>
        <w:autoSpaceDE w:val="0"/>
        <w:autoSpaceDN w:val="0"/>
        <w:adjustRightInd w:val="0"/>
        <w:spacing w:after="0" w:line="400" w:lineRule="atLeast"/>
        <w:rPr>
          <w:rFonts w:ascii="Arial" w:hAnsi="Arial" w:cs="Arial"/>
          <w:sz w:val="24"/>
          <w:szCs w:val="24"/>
          <w:lang w:val="es-PE" w:eastAsia="es-PE"/>
        </w:rPr>
      </w:pPr>
    </w:p>
    <w:p w14:paraId="76AEC001" w14:textId="77777777" w:rsidR="00B44773" w:rsidRDefault="00B44773" w:rsidP="002F045E">
      <w:pPr>
        <w:autoSpaceDE w:val="0"/>
        <w:autoSpaceDN w:val="0"/>
        <w:adjustRightInd w:val="0"/>
        <w:spacing w:after="0" w:line="400" w:lineRule="atLeast"/>
        <w:rPr>
          <w:rFonts w:ascii="Arial" w:hAnsi="Arial" w:cs="Arial"/>
          <w:sz w:val="24"/>
          <w:szCs w:val="24"/>
          <w:lang w:val="es-PE" w:eastAsia="es-PE"/>
        </w:rPr>
      </w:pPr>
      <w:r>
        <w:rPr>
          <w:rFonts w:ascii="Times New Roman" w:hAnsi="Times New Roman"/>
          <w:noProof/>
          <w:sz w:val="24"/>
          <w:szCs w:val="24"/>
          <w:lang w:val="en-US"/>
        </w:rPr>
        <w:drawing>
          <wp:inline distT="0" distB="0" distL="0" distR="0" wp14:anchorId="04A1AB6D" wp14:editId="493A2C32">
            <wp:extent cx="4222069" cy="3376490"/>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9260" cy="3390238"/>
                    </a:xfrm>
                    <a:prstGeom prst="rect">
                      <a:avLst/>
                    </a:prstGeom>
                    <a:noFill/>
                    <a:ln>
                      <a:noFill/>
                    </a:ln>
                  </pic:spPr>
                </pic:pic>
              </a:graphicData>
            </a:graphic>
          </wp:inline>
        </w:drawing>
      </w:r>
    </w:p>
    <w:p w14:paraId="2908E13F" w14:textId="389DD93B" w:rsidR="00B44773" w:rsidRPr="002F045E" w:rsidRDefault="00B44773" w:rsidP="00B44773">
      <w:pPr>
        <w:pStyle w:val="Descripcin"/>
        <w:rPr>
          <w:rFonts w:ascii="Times New Roman" w:hAnsi="Times New Roman"/>
          <w:color w:val="auto"/>
          <w:sz w:val="24"/>
          <w:szCs w:val="24"/>
          <w:lang w:val="es-PE" w:eastAsia="es-PE"/>
        </w:rPr>
      </w:pPr>
      <w:bookmarkStart w:id="27" w:name="_Toc531697121"/>
      <w:r w:rsidRPr="002F045E">
        <w:rPr>
          <w:color w:val="auto"/>
        </w:rPr>
        <w:t xml:space="preserve">Figura </w:t>
      </w:r>
      <w:r w:rsidRPr="002F045E">
        <w:rPr>
          <w:color w:val="auto"/>
        </w:rPr>
        <w:fldChar w:fldCharType="begin"/>
      </w:r>
      <w:r w:rsidRPr="002F045E">
        <w:rPr>
          <w:color w:val="auto"/>
        </w:rPr>
        <w:instrText xml:space="preserve"> SEQ Figura \* ARABIC </w:instrText>
      </w:r>
      <w:r w:rsidRPr="002F045E">
        <w:rPr>
          <w:color w:val="auto"/>
        </w:rPr>
        <w:fldChar w:fldCharType="separate"/>
      </w:r>
      <w:r w:rsidR="00D70904">
        <w:rPr>
          <w:noProof/>
          <w:color w:val="auto"/>
        </w:rPr>
        <w:t>3</w:t>
      </w:r>
      <w:r w:rsidRPr="002F045E">
        <w:rPr>
          <w:color w:val="auto"/>
        </w:rPr>
        <w:fldChar w:fldCharType="end"/>
      </w:r>
      <w:r w:rsidRPr="002F045E">
        <w:rPr>
          <w:color w:val="auto"/>
        </w:rPr>
        <w:t>: Usuarios Graduados de los programas académicos de la Universidad Autónoma de Ica</w:t>
      </w:r>
      <w:bookmarkEnd w:id="27"/>
    </w:p>
    <w:p w14:paraId="54B60387" w14:textId="77777777" w:rsidR="00B44773" w:rsidRDefault="00B44773" w:rsidP="00B44773">
      <w:pPr>
        <w:autoSpaceDE w:val="0"/>
        <w:autoSpaceDN w:val="0"/>
        <w:adjustRightInd w:val="0"/>
        <w:spacing w:after="0" w:line="240" w:lineRule="auto"/>
        <w:rPr>
          <w:rFonts w:ascii="Times New Roman" w:hAnsi="Times New Roman"/>
          <w:sz w:val="24"/>
          <w:szCs w:val="24"/>
          <w:lang w:val="es-PE" w:eastAsia="es-PE"/>
        </w:rPr>
      </w:pPr>
      <w:r>
        <w:rPr>
          <w:rFonts w:ascii="Times New Roman" w:hAnsi="Times New Roman"/>
          <w:sz w:val="24"/>
          <w:szCs w:val="24"/>
          <w:lang w:val="es-PE" w:eastAsia="es-PE"/>
        </w:rPr>
        <w:t>Fuente: Elaboración propia generado en IBM SPSS v22.</w:t>
      </w:r>
    </w:p>
    <w:p w14:paraId="65B2437C" w14:textId="77777777" w:rsidR="0059450E" w:rsidRPr="005115B3" w:rsidRDefault="005115B3" w:rsidP="002F11E0">
      <w:pPr>
        <w:spacing w:after="0" w:line="360" w:lineRule="auto"/>
        <w:jc w:val="both"/>
        <w:rPr>
          <w:rFonts w:ascii="Arial" w:hAnsi="Arial" w:cs="Arial"/>
          <w:b/>
          <w:sz w:val="24"/>
          <w:szCs w:val="24"/>
          <w:lang w:val="es-ES_tradnl"/>
        </w:rPr>
      </w:pPr>
      <w:r w:rsidRPr="005115B3">
        <w:rPr>
          <w:rFonts w:ascii="Arial" w:hAnsi="Arial" w:cs="Arial"/>
          <w:b/>
          <w:sz w:val="24"/>
          <w:szCs w:val="24"/>
          <w:lang w:val="es-ES_tradnl"/>
        </w:rPr>
        <w:lastRenderedPageBreak/>
        <w:t>USUARIO EMPRESA PARTICIPANTES EN LA BOLSA LABORAL UAI</w:t>
      </w:r>
    </w:p>
    <w:p w14:paraId="02D3C60A" w14:textId="04921ACB" w:rsidR="00823093" w:rsidRPr="00823093" w:rsidRDefault="00823093" w:rsidP="00823093">
      <w:pPr>
        <w:pStyle w:val="Descripcin"/>
        <w:keepNext/>
        <w:rPr>
          <w:color w:val="auto"/>
          <w:sz w:val="20"/>
        </w:rPr>
      </w:pPr>
      <w:bookmarkStart w:id="28" w:name="_Toc531696827"/>
      <w:r w:rsidRPr="00823093">
        <w:rPr>
          <w:color w:val="auto"/>
          <w:sz w:val="20"/>
        </w:rPr>
        <w:t xml:space="preserve">Tabla </w:t>
      </w:r>
      <w:r w:rsidRPr="00823093">
        <w:rPr>
          <w:color w:val="auto"/>
          <w:sz w:val="20"/>
        </w:rPr>
        <w:fldChar w:fldCharType="begin"/>
      </w:r>
      <w:r w:rsidRPr="00823093">
        <w:rPr>
          <w:color w:val="auto"/>
          <w:sz w:val="20"/>
        </w:rPr>
        <w:instrText xml:space="preserve"> SEQ Tabla \* ARABIC </w:instrText>
      </w:r>
      <w:r w:rsidRPr="00823093">
        <w:rPr>
          <w:color w:val="auto"/>
          <w:sz w:val="20"/>
        </w:rPr>
        <w:fldChar w:fldCharType="separate"/>
      </w:r>
      <w:r w:rsidR="00D70904">
        <w:rPr>
          <w:noProof/>
          <w:color w:val="auto"/>
          <w:sz w:val="20"/>
        </w:rPr>
        <w:t>4</w:t>
      </w:r>
      <w:r w:rsidRPr="00823093">
        <w:rPr>
          <w:color w:val="auto"/>
          <w:sz w:val="20"/>
        </w:rPr>
        <w:fldChar w:fldCharType="end"/>
      </w:r>
      <w:r w:rsidRPr="00823093">
        <w:rPr>
          <w:color w:val="auto"/>
          <w:sz w:val="20"/>
        </w:rPr>
        <w:t>: Usuario Empresa participantes en la Bolsa Laboral UAI</w:t>
      </w:r>
      <w:bookmarkEnd w:id="28"/>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2276"/>
        <w:gridCol w:w="1163"/>
        <w:gridCol w:w="1134"/>
        <w:gridCol w:w="1134"/>
        <w:gridCol w:w="1276"/>
      </w:tblGrid>
      <w:tr w:rsidR="005115B3" w:rsidRPr="005115B3" w14:paraId="571D56E3" w14:textId="77777777" w:rsidTr="00823093">
        <w:trPr>
          <w:cantSplit/>
        </w:trPr>
        <w:tc>
          <w:tcPr>
            <w:tcW w:w="7797" w:type="dxa"/>
            <w:gridSpan w:val="6"/>
            <w:tcBorders>
              <w:top w:val="nil"/>
              <w:left w:val="nil"/>
              <w:bottom w:val="nil"/>
              <w:right w:val="nil"/>
            </w:tcBorders>
            <w:shd w:val="clear" w:color="auto" w:fill="FFFFFF"/>
            <w:vAlign w:val="center"/>
          </w:tcPr>
          <w:p w14:paraId="116126E2" w14:textId="77777777" w:rsidR="005115B3" w:rsidRPr="005115B3" w:rsidRDefault="005115B3" w:rsidP="005115B3">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5115B3">
              <w:rPr>
                <w:rFonts w:ascii="Arial" w:hAnsi="Arial" w:cs="Arial"/>
                <w:b/>
                <w:bCs/>
                <w:color w:val="000000"/>
                <w:sz w:val="18"/>
                <w:szCs w:val="14"/>
                <w:lang w:val="es-PE" w:eastAsia="es-PE"/>
              </w:rPr>
              <w:t>Nombre de la empresa</w:t>
            </w:r>
          </w:p>
        </w:tc>
      </w:tr>
      <w:tr w:rsidR="005115B3" w:rsidRPr="005115B3" w14:paraId="307E87CD" w14:textId="77777777" w:rsidTr="00823093">
        <w:trPr>
          <w:cantSplit/>
        </w:trPr>
        <w:tc>
          <w:tcPr>
            <w:tcW w:w="3090" w:type="dxa"/>
            <w:gridSpan w:val="2"/>
            <w:tcBorders>
              <w:top w:val="single" w:sz="16" w:space="0" w:color="000000"/>
              <w:left w:val="single" w:sz="16" w:space="0" w:color="000000"/>
              <w:bottom w:val="single" w:sz="16" w:space="0" w:color="000000"/>
              <w:right w:val="nil"/>
            </w:tcBorders>
            <w:shd w:val="clear" w:color="auto" w:fill="FFFFFF"/>
            <w:vAlign w:val="center"/>
          </w:tcPr>
          <w:p w14:paraId="1B9B2872" w14:textId="77777777" w:rsidR="005115B3" w:rsidRPr="005115B3" w:rsidRDefault="005115B3" w:rsidP="00823093">
            <w:pPr>
              <w:autoSpaceDE w:val="0"/>
              <w:autoSpaceDN w:val="0"/>
              <w:adjustRightInd w:val="0"/>
              <w:spacing w:after="0" w:line="240" w:lineRule="auto"/>
              <w:jc w:val="center"/>
              <w:rPr>
                <w:rFonts w:ascii="Times New Roman" w:hAnsi="Times New Roman"/>
                <w:sz w:val="18"/>
                <w:szCs w:val="24"/>
                <w:lang w:val="es-PE" w:eastAsia="es-PE"/>
              </w:rPr>
            </w:pPr>
          </w:p>
        </w:tc>
        <w:tc>
          <w:tcPr>
            <w:tcW w:w="1163" w:type="dxa"/>
            <w:tcBorders>
              <w:top w:val="single" w:sz="16" w:space="0" w:color="000000"/>
              <w:left w:val="single" w:sz="16" w:space="0" w:color="000000"/>
              <w:bottom w:val="single" w:sz="16" w:space="0" w:color="000000"/>
            </w:tcBorders>
            <w:shd w:val="clear" w:color="auto" w:fill="FFFFFF"/>
            <w:vAlign w:val="center"/>
          </w:tcPr>
          <w:p w14:paraId="2A6B590F" w14:textId="77777777" w:rsidR="005115B3" w:rsidRPr="005115B3" w:rsidRDefault="005115B3" w:rsidP="00823093">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5115B3">
              <w:rPr>
                <w:rFonts w:ascii="Arial" w:hAnsi="Arial" w:cs="Arial"/>
                <w:color w:val="000000"/>
                <w:sz w:val="18"/>
                <w:szCs w:val="14"/>
                <w:lang w:val="es-PE" w:eastAsia="es-PE"/>
              </w:rPr>
              <w:t>Frecuencia</w:t>
            </w:r>
          </w:p>
        </w:tc>
        <w:tc>
          <w:tcPr>
            <w:tcW w:w="1134" w:type="dxa"/>
            <w:tcBorders>
              <w:top w:val="single" w:sz="16" w:space="0" w:color="000000"/>
              <w:bottom w:val="single" w:sz="16" w:space="0" w:color="000000"/>
            </w:tcBorders>
            <w:shd w:val="clear" w:color="auto" w:fill="FFFFFF"/>
            <w:vAlign w:val="center"/>
          </w:tcPr>
          <w:p w14:paraId="73445E67" w14:textId="77777777" w:rsidR="005115B3" w:rsidRPr="005115B3" w:rsidRDefault="005115B3" w:rsidP="00823093">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5115B3">
              <w:rPr>
                <w:rFonts w:ascii="Arial" w:hAnsi="Arial" w:cs="Arial"/>
                <w:color w:val="000000"/>
                <w:sz w:val="18"/>
                <w:szCs w:val="14"/>
                <w:lang w:val="es-PE" w:eastAsia="es-PE"/>
              </w:rPr>
              <w:t>Porcentaje</w:t>
            </w:r>
          </w:p>
        </w:tc>
        <w:tc>
          <w:tcPr>
            <w:tcW w:w="1134" w:type="dxa"/>
            <w:tcBorders>
              <w:top w:val="single" w:sz="16" w:space="0" w:color="000000"/>
              <w:bottom w:val="single" w:sz="16" w:space="0" w:color="000000"/>
            </w:tcBorders>
            <w:shd w:val="clear" w:color="auto" w:fill="FFFFFF"/>
            <w:vAlign w:val="center"/>
          </w:tcPr>
          <w:p w14:paraId="20E679F9" w14:textId="77777777" w:rsidR="005115B3" w:rsidRPr="005115B3" w:rsidRDefault="005115B3" w:rsidP="00823093">
            <w:pPr>
              <w:autoSpaceDE w:val="0"/>
              <w:autoSpaceDN w:val="0"/>
              <w:adjustRightInd w:val="0"/>
              <w:spacing w:after="0" w:line="320" w:lineRule="atLeast"/>
              <w:ind w:left="60" w:right="60"/>
              <w:jc w:val="center"/>
              <w:rPr>
                <w:rFonts w:ascii="Arial" w:hAnsi="Arial" w:cs="Arial"/>
                <w:color w:val="000000"/>
                <w:sz w:val="18"/>
                <w:szCs w:val="14"/>
                <w:lang w:val="es-PE" w:eastAsia="es-PE"/>
              </w:rPr>
            </w:pPr>
            <w:r w:rsidRPr="005115B3">
              <w:rPr>
                <w:rFonts w:ascii="Arial" w:hAnsi="Arial" w:cs="Arial"/>
                <w:color w:val="000000"/>
                <w:sz w:val="18"/>
                <w:szCs w:val="14"/>
                <w:lang w:val="es-PE" w:eastAsia="es-PE"/>
              </w:rPr>
              <w:t>Porc válido</w:t>
            </w:r>
          </w:p>
        </w:tc>
        <w:tc>
          <w:tcPr>
            <w:tcW w:w="1276" w:type="dxa"/>
            <w:tcBorders>
              <w:top w:val="single" w:sz="16" w:space="0" w:color="000000"/>
              <w:bottom w:val="single" w:sz="16" w:space="0" w:color="000000"/>
              <w:right w:val="single" w:sz="16" w:space="0" w:color="000000"/>
            </w:tcBorders>
            <w:shd w:val="clear" w:color="auto" w:fill="FFFFFF"/>
            <w:vAlign w:val="center"/>
          </w:tcPr>
          <w:p w14:paraId="44E2164E" w14:textId="77777777" w:rsidR="005115B3" w:rsidRPr="005115B3" w:rsidRDefault="00823093" w:rsidP="00823093">
            <w:pPr>
              <w:autoSpaceDE w:val="0"/>
              <w:autoSpaceDN w:val="0"/>
              <w:adjustRightInd w:val="0"/>
              <w:spacing w:after="0" w:line="320" w:lineRule="atLeast"/>
              <w:ind w:left="60" w:right="60"/>
              <w:jc w:val="center"/>
              <w:rPr>
                <w:rFonts w:ascii="Arial" w:hAnsi="Arial" w:cs="Arial"/>
                <w:color w:val="000000"/>
                <w:sz w:val="18"/>
                <w:szCs w:val="14"/>
                <w:lang w:val="es-PE" w:eastAsia="es-PE"/>
              </w:rPr>
            </w:pPr>
            <w:r>
              <w:rPr>
                <w:rFonts w:ascii="Arial" w:hAnsi="Arial" w:cs="Arial"/>
                <w:color w:val="000000"/>
                <w:sz w:val="18"/>
                <w:szCs w:val="14"/>
                <w:lang w:val="es-PE" w:eastAsia="es-PE"/>
              </w:rPr>
              <w:t>P</w:t>
            </w:r>
            <w:r w:rsidR="005115B3" w:rsidRPr="005115B3">
              <w:rPr>
                <w:rFonts w:ascii="Arial" w:hAnsi="Arial" w:cs="Arial"/>
                <w:color w:val="000000"/>
                <w:sz w:val="18"/>
                <w:szCs w:val="14"/>
                <w:lang w:val="es-PE" w:eastAsia="es-PE"/>
              </w:rPr>
              <w:t>acumulado</w:t>
            </w:r>
          </w:p>
        </w:tc>
      </w:tr>
      <w:tr w:rsidR="005115B3" w:rsidRPr="005115B3" w14:paraId="25EE278E" w14:textId="77777777" w:rsidTr="00823093">
        <w:trPr>
          <w:cantSplit/>
        </w:trPr>
        <w:tc>
          <w:tcPr>
            <w:tcW w:w="814" w:type="dxa"/>
            <w:vMerge w:val="restart"/>
            <w:tcBorders>
              <w:top w:val="single" w:sz="16" w:space="0" w:color="000000"/>
              <w:left w:val="single" w:sz="16" w:space="0" w:color="000000"/>
              <w:bottom w:val="single" w:sz="16" w:space="0" w:color="000000"/>
              <w:right w:val="nil"/>
            </w:tcBorders>
            <w:shd w:val="clear" w:color="auto" w:fill="FFFFFF"/>
          </w:tcPr>
          <w:p w14:paraId="012C98AC"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Válido</w:t>
            </w:r>
          </w:p>
        </w:tc>
        <w:tc>
          <w:tcPr>
            <w:tcW w:w="2276" w:type="dxa"/>
            <w:tcBorders>
              <w:top w:val="single" w:sz="16" w:space="0" w:color="000000"/>
              <w:left w:val="nil"/>
              <w:bottom w:val="nil"/>
              <w:right w:val="single" w:sz="16" w:space="0" w:color="000000"/>
            </w:tcBorders>
            <w:shd w:val="clear" w:color="auto" w:fill="FFFFFF"/>
          </w:tcPr>
          <w:p w14:paraId="26E99FC1"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ADECCO</w:t>
            </w:r>
          </w:p>
        </w:tc>
        <w:tc>
          <w:tcPr>
            <w:tcW w:w="1163" w:type="dxa"/>
            <w:tcBorders>
              <w:top w:val="single" w:sz="16" w:space="0" w:color="000000"/>
              <w:left w:val="single" w:sz="16" w:space="0" w:color="000000"/>
              <w:bottom w:val="nil"/>
            </w:tcBorders>
            <w:shd w:val="clear" w:color="auto" w:fill="FFFFFF"/>
            <w:vAlign w:val="center"/>
          </w:tcPr>
          <w:p w14:paraId="6BA27B7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single" w:sz="16" w:space="0" w:color="000000"/>
              <w:bottom w:val="nil"/>
            </w:tcBorders>
            <w:shd w:val="clear" w:color="auto" w:fill="FFFFFF"/>
            <w:vAlign w:val="center"/>
          </w:tcPr>
          <w:p w14:paraId="53676D1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single" w:sz="16" w:space="0" w:color="000000"/>
              <w:bottom w:val="nil"/>
            </w:tcBorders>
            <w:shd w:val="clear" w:color="auto" w:fill="FFFFFF"/>
            <w:vAlign w:val="center"/>
          </w:tcPr>
          <w:p w14:paraId="41D1005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single" w:sz="16" w:space="0" w:color="000000"/>
              <w:bottom w:val="nil"/>
              <w:right w:val="single" w:sz="16" w:space="0" w:color="000000"/>
            </w:tcBorders>
            <w:shd w:val="clear" w:color="auto" w:fill="FFFFFF"/>
            <w:vAlign w:val="center"/>
          </w:tcPr>
          <w:p w14:paraId="0A06120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r>
      <w:tr w:rsidR="005115B3" w:rsidRPr="005115B3" w14:paraId="6EA91243"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3C702EFB"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36C71618"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ASESORE FINANCIEROS</w:t>
            </w:r>
          </w:p>
        </w:tc>
        <w:tc>
          <w:tcPr>
            <w:tcW w:w="1163" w:type="dxa"/>
            <w:tcBorders>
              <w:top w:val="nil"/>
              <w:left w:val="single" w:sz="16" w:space="0" w:color="000000"/>
              <w:bottom w:val="nil"/>
            </w:tcBorders>
            <w:shd w:val="clear" w:color="auto" w:fill="FFFFFF"/>
            <w:vAlign w:val="center"/>
          </w:tcPr>
          <w:p w14:paraId="0EA7786E"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49C3C20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75F7EEA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438C0BA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r>
      <w:tr w:rsidR="005115B3" w:rsidRPr="005115B3" w14:paraId="39F6ACA9"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672E7E70"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7DB57051"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Banco de la Nación</w:t>
            </w:r>
          </w:p>
        </w:tc>
        <w:tc>
          <w:tcPr>
            <w:tcW w:w="1163" w:type="dxa"/>
            <w:tcBorders>
              <w:top w:val="nil"/>
              <w:left w:val="single" w:sz="16" w:space="0" w:color="000000"/>
              <w:bottom w:val="nil"/>
            </w:tcBorders>
            <w:shd w:val="clear" w:color="auto" w:fill="FFFFFF"/>
            <w:vAlign w:val="center"/>
          </w:tcPr>
          <w:p w14:paraId="34A2C74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63C34EA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56AD1311"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48C1481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7,0</w:t>
            </w:r>
          </w:p>
        </w:tc>
      </w:tr>
      <w:tr w:rsidR="005115B3" w:rsidRPr="005115B3" w14:paraId="43085549"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474AAC3B"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16BE2F4C"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Bolsa Laboral</w:t>
            </w:r>
          </w:p>
        </w:tc>
        <w:tc>
          <w:tcPr>
            <w:tcW w:w="1163" w:type="dxa"/>
            <w:tcBorders>
              <w:top w:val="nil"/>
              <w:left w:val="single" w:sz="16" w:space="0" w:color="000000"/>
              <w:bottom w:val="nil"/>
            </w:tcBorders>
            <w:shd w:val="clear" w:color="auto" w:fill="FFFFFF"/>
            <w:vAlign w:val="center"/>
          </w:tcPr>
          <w:p w14:paraId="1929449D"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5F39F1E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4D014371"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448525C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9,3</w:t>
            </w:r>
          </w:p>
        </w:tc>
      </w:tr>
      <w:tr w:rsidR="005115B3" w:rsidRPr="005115B3" w14:paraId="7DE4669A"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31BC9841"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2B29BB13"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Caja Arequipa</w:t>
            </w:r>
          </w:p>
        </w:tc>
        <w:tc>
          <w:tcPr>
            <w:tcW w:w="1163" w:type="dxa"/>
            <w:tcBorders>
              <w:top w:val="nil"/>
              <w:left w:val="single" w:sz="16" w:space="0" w:color="000000"/>
              <w:bottom w:val="nil"/>
            </w:tcBorders>
            <w:shd w:val="clear" w:color="auto" w:fill="FFFFFF"/>
            <w:vAlign w:val="center"/>
          </w:tcPr>
          <w:p w14:paraId="7AFA89FC"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788C90B0"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4397B1CA"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2D8C63F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11,6</w:t>
            </w:r>
          </w:p>
        </w:tc>
      </w:tr>
      <w:tr w:rsidR="005115B3" w:rsidRPr="005115B3" w14:paraId="543DF263"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3E411AA8"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62A86A7B"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Cámara Chinchana de Comercio</w:t>
            </w:r>
          </w:p>
        </w:tc>
        <w:tc>
          <w:tcPr>
            <w:tcW w:w="1163" w:type="dxa"/>
            <w:tcBorders>
              <w:top w:val="nil"/>
              <w:left w:val="single" w:sz="16" w:space="0" w:color="000000"/>
              <w:bottom w:val="nil"/>
            </w:tcBorders>
            <w:shd w:val="clear" w:color="auto" w:fill="FFFFFF"/>
            <w:vAlign w:val="center"/>
          </w:tcPr>
          <w:p w14:paraId="7209ED83"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01E9ABF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7C76A91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6F420EC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14,0</w:t>
            </w:r>
          </w:p>
        </w:tc>
      </w:tr>
      <w:tr w:rsidR="005115B3" w:rsidRPr="005115B3" w14:paraId="26B9AB1C"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678890CF"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7D285506"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CENTRO DE CONCILIACION ASPARC</w:t>
            </w:r>
          </w:p>
        </w:tc>
        <w:tc>
          <w:tcPr>
            <w:tcW w:w="1163" w:type="dxa"/>
            <w:tcBorders>
              <w:top w:val="nil"/>
              <w:left w:val="single" w:sz="16" w:space="0" w:color="000000"/>
              <w:bottom w:val="nil"/>
            </w:tcBorders>
            <w:shd w:val="clear" w:color="auto" w:fill="FFFFFF"/>
            <w:vAlign w:val="center"/>
          </w:tcPr>
          <w:p w14:paraId="0F52C2BD"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w:t>
            </w:r>
          </w:p>
        </w:tc>
        <w:tc>
          <w:tcPr>
            <w:tcW w:w="1134" w:type="dxa"/>
            <w:tcBorders>
              <w:top w:val="nil"/>
              <w:bottom w:val="nil"/>
            </w:tcBorders>
            <w:shd w:val="clear" w:color="auto" w:fill="FFFFFF"/>
            <w:vAlign w:val="center"/>
          </w:tcPr>
          <w:p w14:paraId="7505945D"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134" w:type="dxa"/>
            <w:tcBorders>
              <w:top w:val="nil"/>
              <w:bottom w:val="nil"/>
            </w:tcBorders>
            <w:shd w:val="clear" w:color="auto" w:fill="FFFFFF"/>
            <w:vAlign w:val="center"/>
          </w:tcPr>
          <w:p w14:paraId="7219AD7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276" w:type="dxa"/>
            <w:tcBorders>
              <w:top w:val="nil"/>
              <w:bottom w:val="nil"/>
              <w:right w:val="single" w:sz="16" w:space="0" w:color="000000"/>
            </w:tcBorders>
            <w:shd w:val="clear" w:color="auto" w:fill="FFFFFF"/>
            <w:vAlign w:val="center"/>
          </w:tcPr>
          <w:p w14:paraId="5E20ADD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18,6</w:t>
            </w:r>
          </w:p>
        </w:tc>
      </w:tr>
      <w:tr w:rsidR="005115B3" w:rsidRPr="005115B3" w14:paraId="0FF69B36"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3BE605C6"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0278440A"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Clinica de CHINCHA</w:t>
            </w:r>
          </w:p>
        </w:tc>
        <w:tc>
          <w:tcPr>
            <w:tcW w:w="1163" w:type="dxa"/>
            <w:tcBorders>
              <w:top w:val="nil"/>
              <w:left w:val="single" w:sz="16" w:space="0" w:color="000000"/>
              <w:bottom w:val="nil"/>
            </w:tcBorders>
            <w:shd w:val="clear" w:color="auto" w:fill="FFFFFF"/>
            <w:vAlign w:val="center"/>
          </w:tcPr>
          <w:p w14:paraId="5AD6F59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w:t>
            </w:r>
          </w:p>
        </w:tc>
        <w:tc>
          <w:tcPr>
            <w:tcW w:w="1134" w:type="dxa"/>
            <w:tcBorders>
              <w:top w:val="nil"/>
              <w:bottom w:val="nil"/>
            </w:tcBorders>
            <w:shd w:val="clear" w:color="auto" w:fill="FFFFFF"/>
            <w:vAlign w:val="center"/>
          </w:tcPr>
          <w:p w14:paraId="0397B5E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134" w:type="dxa"/>
            <w:tcBorders>
              <w:top w:val="nil"/>
              <w:bottom w:val="nil"/>
            </w:tcBorders>
            <w:shd w:val="clear" w:color="auto" w:fill="FFFFFF"/>
            <w:vAlign w:val="center"/>
          </w:tcPr>
          <w:p w14:paraId="6E2999C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276" w:type="dxa"/>
            <w:tcBorders>
              <w:top w:val="nil"/>
              <w:bottom w:val="nil"/>
              <w:right w:val="single" w:sz="16" w:space="0" w:color="000000"/>
            </w:tcBorders>
            <w:shd w:val="clear" w:color="auto" w:fill="FFFFFF"/>
            <w:vAlign w:val="center"/>
          </w:tcPr>
          <w:p w14:paraId="4CFC8E9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23,3</w:t>
            </w:r>
          </w:p>
        </w:tc>
      </w:tr>
      <w:tr w:rsidR="005115B3" w:rsidRPr="005115B3" w14:paraId="76DC80D4"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02AD191F"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45A97E12"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CONSULTORA SELECTIVA</w:t>
            </w:r>
          </w:p>
        </w:tc>
        <w:tc>
          <w:tcPr>
            <w:tcW w:w="1163" w:type="dxa"/>
            <w:tcBorders>
              <w:top w:val="nil"/>
              <w:left w:val="single" w:sz="16" w:space="0" w:color="000000"/>
              <w:bottom w:val="nil"/>
            </w:tcBorders>
            <w:shd w:val="clear" w:color="auto" w:fill="FFFFFF"/>
            <w:vAlign w:val="center"/>
          </w:tcPr>
          <w:p w14:paraId="1256612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3</w:t>
            </w:r>
          </w:p>
        </w:tc>
        <w:tc>
          <w:tcPr>
            <w:tcW w:w="1134" w:type="dxa"/>
            <w:tcBorders>
              <w:top w:val="nil"/>
              <w:bottom w:val="nil"/>
            </w:tcBorders>
            <w:shd w:val="clear" w:color="auto" w:fill="FFFFFF"/>
            <w:vAlign w:val="center"/>
          </w:tcPr>
          <w:p w14:paraId="16D98270"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7,0</w:t>
            </w:r>
          </w:p>
        </w:tc>
        <w:tc>
          <w:tcPr>
            <w:tcW w:w="1134" w:type="dxa"/>
            <w:tcBorders>
              <w:top w:val="nil"/>
              <w:bottom w:val="nil"/>
            </w:tcBorders>
            <w:shd w:val="clear" w:color="auto" w:fill="FFFFFF"/>
            <w:vAlign w:val="center"/>
          </w:tcPr>
          <w:p w14:paraId="316DCCC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7,0</w:t>
            </w:r>
          </w:p>
        </w:tc>
        <w:tc>
          <w:tcPr>
            <w:tcW w:w="1276" w:type="dxa"/>
            <w:tcBorders>
              <w:top w:val="nil"/>
              <w:bottom w:val="nil"/>
              <w:right w:val="single" w:sz="16" w:space="0" w:color="000000"/>
            </w:tcBorders>
            <w:shd w:val="clear" w:color="auto" w:fill="FFFFFF"/>
            <w:vAlign w:val="center"/>
          </w:tcPr>
          <w:p w14:paraId="5C5653D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30,2</w:t>
            </w:r>
          </w:p>
        </w:tc>
      </w:tr>
      <w:tr w:rsidR="005115B3" w:rsidRPr="005115B3" w14:paraId="203EF493"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044737A9"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3B2EFE93"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ECOBESA</w:t>
            </w:r>
          </w:p>
        </w:tc>
        <w:tc>
          <w:tcPr>
            <w:tcW w:w="1163" w:type="dxa"/>
            <w:tcBorders>
              <w:top w:val="nil"/>
              <w:left w:val="single" w:sz="16" w:space="0" w:color="000000"/>
              <w:bottom w:val="nil"/>
            </w:tcBorders>
            <w:shd w:val="clear" w:color="auto" w:fill="FFFFFF"/>
            <w:vAlign w:val="center"/>
          </w:tcPr>
          <w:p w14:paraId="14E91F60"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w:t>
            </w:r>
          </w:p>
        </w:tc>
        <w:tc>
          <w:tcPr>
            <w:tcW w:w="1134" w:type="dxa"/>
            <w:tcBorders>
              <w:top w:val="nil"/>
              <w:bottom w:val="nil"/>
            </w:tcBorders>
            <w:shd w:val="clear" w:color="auto" w:fill="FFFFFF"/>
            <w:vAlign w:val="center"/>
          </w:tcPr>
          <w:p w14:paraId="4E6574C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134" w:type="dxa"/>
            <w:tcBorders>
              <w:top w:val="nil"/>
              <w:bottom w:val="nil"/>
            </w:tcBorders>
            <w:shd w:val="clear" w:color="auto" w:fill="FFFFFF"/>
            <w:vAlign w:val="center"/>
          </w:tcPr>
          <w:p w14:paraId="253DB40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276" w:type="dxa"/>
            <w:tcBorders>
              <w:top w:val="nil"/>
              <w:bottom w:val="nil"/>
              <w:right w:val="single" w:sz="16" w:space="0" w:color="000000"/>
            </w:tcBorders>
            <w:shd w:val="clear" w:color="auto" w:fill="FFFFFF"/>
            <w:vAlign w:val="center"/>
          </w:tcPr>
          <w:p w14:paraId="4B308A8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34,9</w:t>
            </w:r>
          </w:p>
        </w:tc>
      </w:tr>
      <w:tr w:rsidR="005115B3" w:rsidRPr="005115B3" w14:paraId="2A30AEF2"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2A39603A"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762D6D14"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FRUCHINCHA</w:t>
            </w:r>
          </w:p>
        </w:tc>
        <w:tc>
          <w:tcPr>
            <w:tcW w:w="1163" w:type="dxa"/>
            <w:tcBorders>
              <w:top w:val="nil"/>
              <w:left w:val="single" w:sz="16" w:space="0" w:color="000000"/>
              <w:bottom w:val="nil"/>
            </w:tcBorders>
            <w:shd w:val="clear" w:color="auto" w:fill="FFFFFF"/>
            <w:vAlign w:val="center"/>
          </w:tcPr>
          <w:p w14:paraId="47BE9A91"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w:t>
            </w:r>
          </w:p>
        </w:tc>
        <w:tc>
          <w:tcPr>
            <w:tcW w:w="1134" w:type="dxa"/>
            <w:tcBorders>
              <w:top w:val="nil"/>
              <w:bottom w:val="nil"/>
            </w:tcBorders>
            <w:shd w:val="clear" w:color="auto" w:fill="FFFFFF"/>
            <w:vAlign w:val="center"/>
          </w:tcPr>
          <w:p w14:paraId="763C81B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134" w:type="dxa"/>
            <w:tcBorders>
              <w:top w:val="nil"/>
              <w:bottom w:val="nil"/>
            </w:tcBorders>
            <w:shd w:val="clear" w:color="auto" w:fill="FFFFFF"/>
            <w:vAlign w:val="center"/>
          </w:tcPr>
          <w:p w14:paraId="0A494FE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276" w:type="dxa"/>
            <w:tcBorders>
              <w:top w:val="nil"/>
              <w:bottom w:val="nil"/>
              <w:right w:val="single" w:sz="16" w:space="0" w:color="000000"/>
            </w:tcBorders>
            <w:shd w:val="clear" w:color="auto" w:fill="FFFFFF"/>
            <w:vAlign w:val="center"/>
          </w:tcPr>
          <w:p w14:paraId="398B25AA"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39,5</w:t>
            </w:r>
          </w:p>
        </w:tc>
      </w:tr>
      <w:tr w:rsidR="005115B3" w:rsidRPr="005115B3" w14:paraId="6D6C2E1F"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28B438A1"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24ED539A"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HOTEL EL CAÑAVERAL</w:t>
            </w:r>
          </w:p>
        </w:tc>
        <w:tc>
          <w:tcPr>
            <w:tcW w:w="1163" w:type="dxa"/>
            <w:tcBorders>
              <w:top w:val="nil"/>
              <w:left w:val="single" w:sz="16" w:space="0" w:color="000000"/>
              <w:bottom w:val="nil"/>
            </w:tcBorders>
            <w:shd w:val="clear" w:color="auto" w:fill="FFFFFF"/>
            <w:vAlign w:val="center"/>
          </w:tcPr>
          <w:p w14:paraId="3FAD0FFD"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6D4B3CF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7A6ECAA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07629EA1"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41,9</w:t>
            </w:r>
          </w:p>
        </w:tc>
      </w:tr>
      <w:tr w:rsidR="005115B3" w:rsidRPr="005115B3" w14:paraId="70876DD1"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6A325ED5"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296D1016"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HULILESOFT</w:t>
            </w:r>
          </w:p>
        </w:tc>
        <w:tc>
          <w:tcPr>
            <w:tcW w:w="1163" w:type="dxa"/>
            <w:tcBorders>
              <w:top w:val="nil"/>
              <w:left w:val="single" w:sz="16" w:space="0" w:color="000000"/>
              <w:bottom w:val="nil"/>
            </w:tcBorders>
            <w:shd w:val="clear" w:color="auto" w:fill="FFFFFF"/>
            <w:vAlign w:val="center"/>
          </w:tcPr>
          <w:p w14:paraId="580ED563"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w:t>
            </w:r>
          </w:p>
        </w:tc>
        <w:tc>
          <w:tcPr>
            <w:tcW w:w="1134" w:type="dxa"/>
            <w:tcBorders>
              <w:top w:val="nil"/>
              <w:bottom w:val="nil"/>
            </w:tcBorders>
            <w:shd w:val="clear" w:color="auto" w:fill="FFFFFF"/>
            <w:vAlign w:val="center"/>
          </w:tcPr>
          <w:p w14:paraId="4C1D160C"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16,3</w:t>
            </w:r>
          </w:p>
        </w:tc>
        <w:tc>
          <w:tcPr>
            <w:tcW w:w="1134" w:type="dxa"/>
            <w:tcBorders>
              <w:top w:val="nil"/>
              <w:bottom w:val="nil"/>
            </w:tcBorders>
            <w:shd w:val="clear" w:color="auto" w:fill="FFFFFF"/>
            <w:vAlign w:val="center"/>
          </w:tcPr>
          <w:p w14:paraId="12E3B77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16,3</w:t>
            </w:r>
          </w:p>
        </w:tc>
        <w:tc>
          <w:tcPr>
            <w:tcW w:w="1276" w:type="dxa"/>
            <w:tcBorders>
              <w:top w:val="nil"/>
              <w:bottom w:val="nil"/>
              <w:right w:val="single" w:sz="16" w:space="0" w:color="000000"/>
            </w:tcBorders>
            <w:shd w:val="clear" w:color="auto" w:fill="FFFFFF"/>
            <w:vAlign w:val="center"/>
          </w:tcPr>
          <w:p w14:paraId="4501C8F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58,1</w:t>
            </w:r>
          </w:p>
        </w:tc>
      </w:tr>
      <w:tr w:rsidR="005115B3" w:rsidRPr="005115B3" w14:paraId="684352AA"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168CCCB6"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3296173E"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I.E. DIVINA PROVIDENCIA</w:t>
            </w:r>
          </w:p>
        </w:tc>
        <w:tc>
          <w:tcPr>
            <w:tcW w:w="1163" w:type="dxa"/>
            <w:tcBorders>
              <w:top w:val="nil"/>
              <w:left w:val="single" w:sz="16" w:space="0" w:color="000000"/>
              <w:bottom w:val="nil"/>
            </w:tcBorders>
            <w:shd w:val="clear" w:color="auto" w:fill="FFFFFF"/>
            <w:vAlign w:val="center"/>
          </w:tcPr>
          <w:p w14:paraId="4306770C"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6A11D2C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48D14C0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205E99E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60,5</w:t>
            </w:r>
          </w:p>
        </w:tc>
      </w:tr>
      <w:tr w:rsidR="005115B3" w:rsidRPr="005115B3" w14:paraId="28C2FF51"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79C7277C"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6842B72E"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I.E.P. Maria Reyna de la Paz</w:t>
            </w:r>
          </w:p>
        </w:tc>
        <w:tc>
          <w:tcPr>
            <w:tcW w:w="1163" w:type="dxa"/>
            <w:tcBorders>
              <w:top w:val="nil"/>
              <w:left w:val="single" w:sz="16" w:space="0" w:color="000000"/>
              <w:bottom w:val="nil"/>
            </w:tcBorders>
            <w:shd w:val="clear" w:color="auto" w:fill="FFFFFF"/>
            <w:vAlign w:val="center"/>
          </w:tcPr>
          <w:p w14:paraId="627A58B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0AAA721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47E7E81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26BFD7B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62,8</w:t>
            </w:r>
          </w:p>
        </w:tc>
      </w:tr>
      <w:tr w:rsidR="005115B3" w:rsidRPr="005115B3" w14:paraId="322E599B"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5BC9819E"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5C7E7745"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Industrias Renda</w:t>
            </w:r>
          </w:p>
        </w:tc>
        <w:tc>
          <w:tcPr>
            <w:tcW w:w="1163" w:type="dxa"/>
            <w:tcBorders>
              <w:top w:val="nil"/>
              <w:left w:val="single" w:sz="16" w:space="0" w:color="000000"/>
              <w:bottom w:val="nil"/>
            </w:tcBorders>
            <w:shd w:val="clear" w:color="auto" w:fill="FFFFFF"/>
            <w:vAlign w:val="center"/>
          </w:tcPr>
          <w:p w14:paraId="7AB268F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29725A00"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22F36C5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6F913F1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65,1</w:t>
            </w:r>
          </w:p>
        </w:tc>
      </w:tr>
      <w:tr w:rsidR="005115B3" w:rsidRPr="005115B3" w14:paraId="43078D23"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373059B7"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54EE831E"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INSTITUCIÓN EDUCATIVA</w:t>
            </w:r>
          </w:p>
        </w:tc>
        <w:tc>
          <w:tcPr>
            <w:tcW w:w="1163" w:type="dxa"/>
            <w:tcBorders>
              <w:top w:val="nil"/>
              <w:left w:val="single" w:sz="16" w:space="0" w:color="000000"/>
              <w:bottom w:val="nil"/>
            </w:tcBorders>
            <w:shd w:val="clear" w:color="auto" w:fill="FFFFFF"/>
            <w:vAlign w:val="center"/>
          </w:tcPr>
          <w:p w14:paraId="5D28F43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072E6F9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1B7B22B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5DEF5E7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67,4</w:t>
            </w:r>
          </w:p>
        </w:tc>
      </w:tr>
      <w:tr w:rsidR="005115B3" w:rsidRPr="005115B3" w14:paraId="348CCB35"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13BE615E"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09AA0AF9"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Legal Group</w:t>
            </w:r>
          </w:p>
        </w:tc>
        <w:tc>
          <w:tcPr>
            <w:tcW w:w="1163" w:type="dxa"/>
            <w:tcBorders>
              <w:top w:val="nil"/>
              <w:left w:val="single" w:sz="16" w:space="0" w:color="000000"/>
              <w:bottom w:val="nil"/>
            </w:tcBorders>
            <w:shd w:val="clear" w:color="auto" w:fill="FFFFFF"/>
            <w:vAlign w:val="center"/>
          </w:tcPr>
          <w:p w14:paraId="5B73B24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008BDE29"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10D6887D"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113EE2B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69,8</w:t>
            </w:r>
          </w:p>
        </w:tc>
      </w:tr>
      <w:tr w:rsidR="005115B3" w:rsidRPr="005115B3" w14:paraId="11E33FFF"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185C72FB"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2DB3C44A"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MEGAPLAZA CHINCHA</w:t>
            </w:r>
          </w:p>
        </w:tc>
        <w:tc>
          <w:tcPr>
            <w:tcW w:w="1163" w:type="dxa"/>
            <w:tcBorders>
              <w:top w:val="nil"/>
              <w:left w:val="single" w:sz="16" w:space="0" w:color="000000"/>
              <w:bottom w:val="nil"/>
            </w:tcBorders>
            <w:shd w:val="clear" w:color="auto" w:fill="FFFFFF"/>
            <w:vAlign w:val="center"/>
          </w:tcPr>
          <w:p w14:paraId="647E167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5430078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519D2AE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15845CA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72,1</w:t>
            </w:r>
          </w:p>
        </w:tc>
      </w:tr>
      <w:tr w:rsidR="005115B3" w:rsidRPr="005115B3" w14:paraId="11F7C3EA"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561ADE7F"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5FD68534"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MUNDODETALLES</w:t>
            </w:r>
          </w:p>
        </w:tc>
        <w:tc>
          <w:tcPr>
            <w:tcW w:w="1163" w:type="dxa"/>
            <w:tcBorders>
              <w:top w:val="nil"/>
              <w:left w:val="single" w:sz="16" w:space="0" w:color="000000"/>
              <w:bottom w:val="nil"/>
            </w:tcBorders>
            <w:shd w:val="clear" w:color="auto" w:fill="FFFFFF"/>
            <w:vAlign w:val="center"/>
          </w:tcPr>
          <w:p w14:paraId="43C0F84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5D019435"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209F9BFC"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262FC72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74,4</w:t>
            </w:r>
          </w:p>
        </w:tc>
      </w:tr>
      <w:tr w:rsidR="005115B3" w:rsidRPr="005115B3" w14:paraId="40B2D52A"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6923A9F1"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183B7CC3"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Nestlé Perú</w:t>
            </w:r>
          </w:p>
        </w:tc>
        <w:tc>
          <w:tcPr>
            <w:tcW w:w="1163" w:type="dxa"/>
            <w:tcBorders>
              <w:top w:val="nil"/>
              <w:left w:val="single" w:sz="16" w:space="0" w:color="000000"/>
              <w:bottom w:val="nil"/>
            </w:tcBorders>
            <w:shd w:val="clear" w:color="auto" w:fill="FFFFFF"/>
            <w:vAlign w:val="center"/>
          </w:tcPr>
          <w:p w14:paraId="3D2E022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w:t>
            </w:r>
          </w:p>
        </w:tc>
        <w:tc>
          <w:tcPr>
            <w:tcW w:w="1134" w:type="dxa"/>
            <w:tcBorders>
              <w:top w:val="nil"/>
              <w:bottom w:val="nil"/>
            </w:tcBorders>
            <w:shd w:val="clear" w:color="auto" w:fill="FFFFFF"/>
            <w:vAlign w:val="center"/>
          </w:tcPr>
          <w:p w14:paraId="29149C2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134" w:type="dxa"/>
            <w:tcBorders>
              <w:top w:val="nil"/>
              <w:bottom w:val="nil"/>
            </w:tcBorders>
            <w:shd w:val="clear" w:color="auto" w:fill="FFFFFF"/>
            <w:vAlign w:val="center"/>
          </w:tcPr>
          <w:p w14:paraId="16B78127"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2,3</w:t>
            </w:r>
          </w:p>
        </w:tc>
        <w:tc>
          <w:tcPr>
            <w:tcW w:w="1276" w:type="dxa"/>
            <w:tcBorders>
              <w:top w:val="nil"/>
              <w:bottom w:val="nil"/>
              <w:right w:val="single" w:sz="16" w:space="0" w:color="000000"/>
            </w:tcBorders>
            <w:shd w:val="clear" w:color="auto" w:fill="FFFFFF"/>
            <w:vAlign w:val="center"/>
          </w:tcPr>
          <w:p w14:paraId="18E267B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76,7</w:t>
            </w:r>
          </w:p>
        </w:tc>
      </w:tr>
      <w:tr w:rsidR="005115B3" w:rsidRPr="005115B3" w14:paraId="54BC069E"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27A890BD"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08C56C65"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TICDEVSOFT</w:t>
            </w:r>
          </w:p>
        </w:tc>
        <w:tc>
          <w:tcPr>
            <w:tcW w:w="1163" w:type="dxa"/>
            <w:tcBorders>
              <w:top w:val="nil"/>
              <w:left w:val="single" w:sz="16" w:space="0" w:color="000000"/>
              <w:bottom w:val="nil"/>
            </w:tcBorders>
            <w:shd w:val="clear" w:color="auto" w:fill="FFFFFF"/>
            <w:vAlign w:val="center"/>
          </w:tcPr>
          <w:p w14:paraId="18DC07F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8</w:t>
            </w:r>
          </w:p>
        </w:tc>
        <w:tc>
          <w:tcPr>
            <w:tcW w:w="1134" w:type="dxa"/>
            <w:tcBorders>
              <w:top w:val="nil"/>
              <w:bottom w:val="nil"/>
            </w:tcBorders>
            <w:shd w:val="clear" w:color="auto" w:fill="FFFFFF"/>
            <w:vAlign w:val="center"/>
          </w:tcPr>
          <w:p w14:paraId="4C2ADEE1"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18,6</w:t>
            </w:r>
          </w:p>
        </w:tc>
        <w:tc>
          <w:tcPr>
            <w:tcW w:w="1134" w:type="dxa"/>
            <w:tcBorders>
              <w:top w:val="nil"/>
              <w:bottom w:val="nil"/>
            </w:tcBorders>
            <w:shd w:val="clear" w:color="auto" w:fill="FFFFFF"/>
            <w:vAlign w:val="center"/>
          </w:tcPr>
          <w:p w14:paraId="23B54E8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18,6</w:t>
            </w:r>
          </w:p>
        </w:tc>
        <w:tc>
          <w:tcPr>
            <w:tcW w:w="1276" w:type="dxa"/>
            <w:tcBorders>
              <w:top w:val="nil"/>
              <w:bottom w:val="nil"/>
              <w:right w:val="single" w:sz="16" w:space="0" w:color="000000"/>
            </w:tcBorders>
            <w:shd w:val="clear" w:color="auto" w:fill="FFFFFF"/>
            <w:vAlign w:val="center"/>
          </w:tcPr>
          <w:p w14:paraId="7D9192DC"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95,3</w:t>
            </w:r>
          </w:p>
        </w:tc>
      </w:tr>
      <w:tr w:rsidR="005115B3" w:rsidRPr="005115B3" w14:paraId="14C581B9"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4C56CF9D"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nil"/>
              <w:right w:val="single" w:sz="16" w:space="0" w:color="000000"/>
            </w:tcBorders>
            <w:shd w:val="clear" w:color="auto" w:fill="FFFFFF"/>
          </w:tcPr>
          <w:p w14:paraId="3967894F"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Universidad Autónoma de Ica</w:t>
            </w:r>
          </w:p>
        </w:tc>
        <w:tc>
          <w:tcPr>
            <w:tcW w:w="1163" w:type="dxa"/>
            <w:tcBorders>
              <w:top w:val="nil"/>
              <w:left w:val="single" w:sz="16" w:space="0" w:color="000000"/>
              <w:bottom w:val="nil"/>
            </w:tcBorders>
            <w:shd w:val="clear" w:color="auto" w:fill="FFFFFF"/>
            <w:vAlign w:val="center"/>
          </w:tcPr>
          <w:p w14:paraId="540B7C48"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2</w:t>
            </w:r>
          </w:p>
        </w:tc>
        <w:tc>
          <w:tcPr>
            <w:tcW w:w="1134" w:type="dxa"/>
            <w:tcBorders>
              <w:top w:val="nil"/>
              <w:bottom w:val="nil"/>
            </w:tcBorders>
            <w:shd w:val="clear" w:color="auto" w:fill="FFFFFF"/>
            <w:vAlign w:val="center"/>
          </w:tcPr>
          <w:p w14:paraId="57ABB52A"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134" w:type="dxa"/>
            <w:tcBorders>
              <w:top w:val="nil"/>
              <w:bottom w:val="nil"/>
            </w:tcBorders>
            <w:shd w:val="clear" w:color="auto" w:fill="FFFFFF"/>
            <w:vAlign w:val="center"/>
          </w:tcPr>
          <w:p w14:paraId="7151F262"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4,7</w:t>
            </w:r>
          </w:p>
        </w:tc>
        <w:tc>
          <w:tcPr>
            <w:tcW w:w="1276" w:type="dxa"/>
            <w:tcBorders>
              <w:top w:val="nil"/>
              <w:bottom w:val="nil"/>
              <w:right w:val="single" w:sz="16" w:space="0" w:color="000000"/>
            </w:tcBorders>
            <w:shd w:val="clear" w:color="auto" w:fill="FFFFFF"/>
            <w:vAlign w:val="center"/>
          </w:tcPr>
          <w:p w14:paraId="6FCC898B"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100,0</w:t>
            </w:r>
          </w:p>
        </w:tc>
      </w:tr>
      <w:tr w:rsidR="005115B3" w:rsidRPr="005115B3" w14:paraId="1E5F2160" w14:textId="77777777" w:rsidTr="00823093">
        <w:trPr>
          <w:cantSplit/>
        </w:trPr>
        <w:tc>
          <w:tcPr>
            <w:tcW w:w="814" w:type="dxa"/>
            <w:vMerge/>
            <w:tcBorders>
              <w:top w:val="single" w:sz="16" w:space="0" w:color="000000"/>
              <w:left w:val="single" w:sz="16" w:space="0" w:color="000000"/>
              <w:bottom w:val="single" w:sz="16" w:space="0" w:color="000000"/>
              <w:right w:val="nil"/>
            </w:tcBorders>
            <w:shd w:val="clear" w:color="auto" w:fill="FFFFFF"/>
          </w:tcPr>
          <w:p w14:paraId="780E6328" w14:textId="77777777" w:rsidR="005115B3" w:rsidRPr="005115B3" w:rsidRDefault="005115B3" w:rsidP="005115B3">
            <w:pPr>
              <w:autoSpaceDE w:val="0"/>
              <w:autoSpaceDN w:val="0"/>
              <w:adjustRightInd w:val="0"/>
              <w:spacing w:after="0" w:line="240" w:lineRule="auto"/>
              <w:rPr>
                <w:rFonts w:ascii="Arial" w:hAnsi="Arial" w:cs="Arial"/>
                <w:color w:val="000000"/>
                <w:sz w:val="18"/>
                <w:szCs w:val="14"/>
                <w:lang w:val="es-PE" w:eastAsia="es-PE"/>
              </w:rPr>
            </w:pPr>
          </w:p>
        </w:tc>
        <w:tc>
          <w:tcPr>
            <w:tcW w:w="2276" w:type="dxa"/>
            <w:tcBorders>
              <w:top w:val="nil"/>
              <w:left w:val="nil"/>
              <w:bottom w:val="single" w:sz="16" w:space="0" w:color="000000"/>
              <w:right w:val="single" w:sz="16" w:space="0" w:color="000000"/>
            </w:tcBorders>
            <w:shd w:val="clear" w:color="auto" w:fill="FFFFFF"/>
          </w:tcPr>
          <w:p w14:paraId="5AFEE446" w14:textId="77777777" w:rsidR="005115B3" w:rsidRPr="005115B3" w:rsidRDefault="005115B3" w:rsidP="005115B3">
            <w:pPr>
              <w:autoSpaceDE w:val="0"/>
              <w:autoSpaceDN w:val="0"/>
              <w:adjustRightInd w:val="0"/>
              <w:spacing w:after="0" w:line="320" w:lineRule="atLeast"/>
              <w:ind w:left="60" w:right="60"/>
              <w:rPr>
                <w:rFonts w:ascii="Arial" w:hAnsi="Arial" w:cs="Arial"/>
                <w:color w:val="000000"/>
                <w:sz w:val="18"/>
                <w:szCs w:val="14"/>
                <w:lang w:val="es-PE" w:eastAsia="es-PE"/>
              </w:rPr>
            </w:pPr>
            <w:r w:rsidRPr="005115B3">
              <w:rPr>
                <w:rFonts w:ascii="Arial" w:hAnsi="Arial" w:cs="Arial"/>
                <w:color w:val="000000"/>
                <w:sz w:val="18"/>
                <w:szCs w:val="14"/>
                <w:lang w:val="es-PE" w:eastAsia="es-PE"/>
              </w:rPr>
              <w:t>Total</w:t>
            </w:r>
          </w:p>
        </w:tc>
        <w:tc>
          <w:tcPr>
            <w:tcW w:w="1163" w:type="dxa"/>
            <w:tcBorders>
              <w:top w:val="nil"/>
              <w:left w:val="single" w:sz="16" w:space="0" w:color="000000"/>
              <w:bottom w:val="single" w:sz="16" w:space="0" w:color="000000"/>
            </w:tcBorders>
            <w:shd w:val="clear" w:color="auto" w:fill="FFFFFF"/>
            <w:vAlign w:val="center"/>
          </w:tcPr>
          <w:p w14:paraId="7F883D3F"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43</w:t>
            </w:r>
          </w:p>
        </w:tc>
        <w:tc>
          <w:tcPr>
            <w:tcW w:w="1134" w:type="dxa"/>
            <w:tcBorders>
              <w:top w:val="nil"/>
              <w:bottom w:val="single" w:sz="16" w:space="0" w:color="000000"/>
            </w:tcBorders>
            <w:shd w:val="clear" w:color="auto" w:fill="FFFFFF"/>
            <w:vAlign w:val="center"/>
          </w:tcPr>
          <w:p w14:paraId="28A2A8B4"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100,0</w:t>
            </w:r>
          </w:p>
        </w:tc>
        <w:tc>
          <w:tcPr>
            <w:tcW w:w="1134" w:type="dxa"/>
            <w:tcBorders>
              <w:top w:val="nil"/>
              <w:bottom w:val="single" w:sz="16" w:space="0" w:color="000000"/>
            </w:tcBorders>
            <w:shd w:val="clear" w:color="auto" w:fill="FFFFFF"/>
            <w:vAlign w:val="center"/>
          </w:tcPr>
          <w:p w14:paraId="032EBCF6" w14:textId="77777777" w:rsidR="005115B3" w:rsidRPr="005115B3" w:rsidRDefault="005115B3" w:rsidP="005115B3">
            <w:pPr>
              <w:autoSpaceDE w:val="0"/>
              <w:autoSpaceDN w:val="0"/>
              <w:adjustRightInd w:val="0"/>
              <w:spacing w:after="0" w:line="320" w:lineRule="atLeast"/>
              <w:ind w:left="60" w:right="60"/>
              <w:jc w:val="right"/>
              <w:rPr>
                <w:rFonts w:ascii="Arial" w:hAnsi="Arial" w:cs="Arial"/>
                <w:color w:val="000000"/>
                <w:sz w:val="18"/>
                <w:szCs w:val="14"/>
                <w:lang w:val="es-PE" w:eastAsia="es-PE"/>
              </w:rPr>
            </w:pPr>
            <w:r w:rsidRPr="005115B3">
              <w:rPr>
                <w:rFonts w:ascii="Arial" w:hAnsi="Arial" w:cs="Arial"/>
                <w:color w:val="000000"/>
                <w:sz w:val="18"/>
                <w:szCs w:val="14"/>
                <w:lang w:val="es-PE" w:eastAsia="es-PE"/>
              </w:rPr>
              <w:t>100,0</w:t>
            </w:r>
          </w:p>
        </w:tc>
        <w:tc>
          <w:tcPr>
            <w:tcW w:w="1276" w:type="dxa"/>
            <w:tcBorders>
              <w:top w:val="nil"/>
              <w:bottom w:val="single" w:sz="16" w:space="0" w:color="000000"/>
              <w:right w:val="single" w:sz="16" w:space="0" w:color="000000"/>
            </w:tcBorders>
            <w:shd w:val="clear" w:color="auto" w:fill="FFFFFF"/>
            <w:vAlign w:val="center"/>
          </w:tcPr>
          <w:p w14:paraId="3313EC5B" w14:textId="77777777" w:rsidR="005115B3" w:rsidRPr="005115B3" w:rsidRDefault="005115B3" w:rsidP="005115B3">
            <w:pPr>
              <w:autoSpaceDE w:val="0"/>
              <w:autoSpaceDN w:val="0"/>
              <w:adjustRightInd w:val="0"/>
              <w:spacing w:after="0" w:line="240" w:lineRule="auto"/>
              <w:rPr>
                <w:rFonts w:ascii="Times New Roman" w:hAnsi="Times New Roman"/>
                <w:sz w:val="18"/>
                <w:szCs w:val="24"/>
                <w:lang w:val="es-PE" w:eastAsia="es-PE"/>
              </w:rPr>
            </w:pPr>
          </w:p>
        </w:tc>
      </w:tr>
    </w:tbl>
    <w:p w14:paraId="429020D7" w14:textId="77777777" w:rsidR="005115B3" w:rsidRPr="005115B3" w:rsidRDefault="00823093" w:rsidP="005115B3">
      <w:pPr>
        <w:autoSpaceDE w:val="0"/>
        <w:autoSpaceDN w:val="0"/>
        <w:adjustRightInd w:val="0"/>
        <w:spacing w:after="0" w:line="400" w:lineRule="atLeast"/>
        <w:rPr>
          <w:rFonts w:ascii="Times New Roman" w:hAnsi="Times New Roman"/>
          <w:sz w:val="24"/>
          <w:szCs w:val="24"/>
          <w:lang w:val="es-PE" w:eastAsia="es-PE"/>
        </w:rPr>
      </w:pPr>
      <w:r>
        <w:rPr>
          <w:rFonts w:ascii="Times New Roman" w:hAnsi="Times New Roman"/>
          <w:sz w:val="24"/>
          <w:szCs w:val="24"/>
          <w:lang w:val="es-PE" w:eastAsia="es-PE"/>
        </w:rPr>
        <w:t>Fuente: Elaboración propia mediante el aplicativo IBM SPSS v22.</w:t>
      </w:r>
    </w:p>
    <w:p w14:paraId="2E489E17" w14:textId="77777777" w:rsidR="00823093" w:rsidRPr="00823093" w:rsidRDefault="00823093" w:rsidP="00823093">
      <w:pPr>
        <w:autoSpaceDE w:val="0"/>
        <w:autoSpaceDN w:val="0"/>
        <w:adjustRightInd w:val="0"/>
        <w:spacing w:after="0" w:line="240" w:lineRule="auto"/>
        <w:rPr>
          <w:rFonts w:ascii="Times New Roman" w:hAnsi="Times New Roman"/>
          <w:sz w:val="24"/>
          <w:szCs w:val="24"/>
          <w:lang w:val="es-PE" w:eastAsia="es-PE"/>
        </w:rPr>
      </w:pPr>
    </w:p>
    <w:p w14:paraId="32E5A4DC" w14:textId="35637271" w:rsidR="00823093" w:rsidRPr="00823093" w:rsidRDefault="00823093" w:rsidP="00823093">
      <w:pPr>
        <w:pStyle w:val="Descripcin"/>
        <w:keepNext/>
        <w:rPr>
          <w:color w:val="auto"/>
          <w:sz w:val="20"/>
        </w:rPr>
      </w:pPr>
      <w:bookmarkStart w:id="29" w:name="_Toc531696828"/>
      <w:r w:rsidRPr="00823093">
        <w:rPr>
          <w:color w:val="auto"/>
          <w:sz w:val="20"/>
        </w:rPr>
        <w:t xml:space="preserve">Tabla </w:t>
      </w:r>
      <w:r w:rsidRPr="00823093">
        <w:rPr>
          <w:color w:val="auto"/>
          <w:sz w:val="20"/>
        </w:rPr>
        <w:fldChar w:fldCharType="begin"/>
      </w:r>
      <w:r w:rsidRPr="00823093">
        <w:rPr>
          <w:color w:val="auto"/>
          <w:sz w:val="20"/>
        </w:rPr>
        <w:instrText xml:space="preserve"> SEQ Tabla \* ARABIC </w:instrText>
      </w:r>
      <w:r w:rsidRPr="00823093">
        <w:rPr>
          <w:color w:val="auto"/>
          <w:sz w:val="20"/>
        </w:rPr>
        <w:fldChar w:fldCharType="separate"/>
      </w:r>
      <w:r w:rsidR="00D70904">
        <w:rPr>
          <w:noProof/>
          <w:color w:val="auto"/>
          <w:sz w:val="20"/>
        </w:rPr>
        <w:t>5</w:t>
      </w:r>
      <w:r w:rsidRPr="00823093">
        <w:rPr>
          <w:color w:val="auto"/>
          <w:sz w:val="20"/>
        </w:rPr>
        <w:fldChar w:fldCharType="end"/>
      </w:r>
      <w:r w:rsidRPr="00823093">
        <w:rPr>
          <w:color w:val="auto"/>
          <w:sz w:val="20"/>
        </w:rPr>
        <w:t>: Ofertas laborales presentadas por las empresas en el aplicativo Bolsa Laboral UAI</w:t>
      </w:r>
      <w:bookmarkEnd w:id="29"/>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2731"/>
        <w:gridCol w:w="1276"/>
        <w:gridCol w:w="1134"/>
        <w:gridCol w:w="1276"/>
        <w:gridCol w:w="1559"/>
      </w:tblGrid>
      <w:tr w:rsidR="00823093" w:rsidRPr="00823093" w14:paraId="2114BF99" w14:textId="77777777" w:rsidTr="00823093">
        <w:trPr>
          <w:cantSplit/>
        </w:trPr>
        <w:tc>
          <w:tcPr>
            <w:tcW w:w="8789" w:type="dxa"/>
            <w:gridSpan w:val="6"/>
            <w:tcBorders>
              <w:top w:val="nil"/>
              <w:left w:val="nil"/>
              <w:bottom w:val="nil"/>
              <w:right w:val="nil"/>
            </w:tcBorders>
            <w:shd w:val="clear" w:color="auto" w:fill="FFFFFF"/>
            <w:vAlign w:val="center"/>
          </w:tcPr>
          <w:p w14:paraId="2EF250DB" w14:textId="77777777" w:rsidR="00823093" w:rsidRPr="00823093" w:rsidRDefault="00823093" w:rsidP="00823093">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823093">
              <w:rPr>
                <w:rFonts w:ascii="Arial" w:hAnsi="Arial" w:cs="Arial"/>
                <w:b/>
                <w:bCs/>
                <w:color w:val="000000"/>
                <w:sz w:val="16"/>
                <w:szCs w:val="14"/>
                <w:lang w:val="es-PE" w:eastAsia="es-PE"/>
              </w:rPr>
              <w:t>Nombre de la Oferta</w:t>
            </w:r>
          </w:p>
        </w:tc>
      </w:tr>
      <w:tr w:rsidR="00823093" w:rsidRPr="00823093" w14:paraId="4FA43DDB" w14:textId="77777777" w:rsidTr="00823093">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14:paraId="3407027C" w14:textId="77777777" w:rsidR="00823093" w:rsidRPr="00823093" w:rsidRDefault="00823093" w:rsidP="00823093">
            <w:pPr>
              <w:autoSpaceDE w:val="0"/>
              <w:autoSpaceDN w:val="0"/>
              <w:adjustRightInd w:val="0"/>
              <w:spacing w:after="0" w:line="240" w:lineRule="auto"/>
              <w:rPr>
                <w:rFonts w:ascii="Times New Roman" w:hAnsi="Times New Roman"/>
                <w:sz w:val="16"/>
                <w:szCs w:val="24"/>
                <w:lang w:val="es-PE" w:eastAsia="es-PE"/>
              </w:rPr>
            </w:pPr>
          </w:p>
        </w:tc>
        <w:tc>
          <w:tcPr>
            <w:tcW w:w="1276" w:type="dxa"/>
            <w:tcBorders>
              <w:top w:val="single" w:sz="16" w:space="0" w:color="000000"/>
              <w:left w:val="single" w:sz="16" w:space="0" w:color="000000"/>
              <w:bottom w:val="single" w:sz="16" w:space="0" w:color="000000"/>
            </w:tcBorders>
            <w:shd w:val="clear" w:color="auto" w:fill="FFFFFF"/>
            <w:vAlign w:val="bottom"/>
          </w:tcPr>
          <w:p w14:paraId="0BF727D7" w14:textId="77777777" w:rsidR="00823093" w:rsidRPr="00823093" w:rsidRDefault="00823093" w:rsidP="00823093">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823093">
              <w:rPr>
                <w:rFonts w:ascii="Arial" w:hAnsi="Arial" w:cs="Arial"/>
                <w:color w:val="000000"/>
                <w:sz w:val="16"/>
                <w:szCs w:val="14"/>
                <w:lang w:val="es-PE" w:eastAsia="es-PE"/>
              </w:rPr>
              <w:t>Frecuencia</w:t>
            </w:r>
          </w:p>
        </w:tc>
        <w:tc>
          <w:tcPr>
            <w:tcW w:w="1134" w:type="dxa"/>
            <w:tcBorders>
              <w:top w:val="single" w:sz="16" w:space="0" w:color="000000"/>
              <w:bottom w:val="single" w:sz="16" w:space="0" w:color="000000"/>
            </w:tcBorders>
            <w:shd w:val="clear" w:color="auto" w:fill="FFFFFF"/>
            <w:vAlign w:val="bottom"/>
          </w:tcPr>
          <w:p w14:paraId="23C01FF3" w14:textId="77777777" w:rsidR="00823093" w:rsidRPr="00823093" w:rsidRDefault="00823093" w:rsidP="00823093">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823093">
              <w:rPr>
                <w:rFonts w:ascii="Arial" w:hAnsi="Arial" w:cs="Arial"/>
                <w:color w:val="000000"/>
                <w:sz w:val="16"/>
                <w:szCs w:val="14"/>
                <w:lang w:val="es-PE" w:eastAsia="es-PE"/>
              </w:rPr>
              <w:t>Porcentaje</w:t>
            </w:r>
          </w:p>
        </w:tc>
        <w:tc>
          <w:tcPr>
            <w:tcW w:w="1276" w:type="dxa"/>
            <w:tcBorders>
              <w:top w:val="single" w:sz="16" w:space="0" w:color="000000"/>
              <w:bottom w:val="single" w:sz="16" w:space="0" w:color="000000"/>
            </w:tcBorders>
            <w:shd w:val="clear" w:color="auto" w:fill="FFFFFF"/>
            <w:vAlign w:val="bottom"/>
          </w:tcPr>
          <w:p w14:paraId="1C9673A3" w14:textId="77777777" w:rsidR="00823093" w:rsidRPr="00823093" w:rsidRDefault="00823093" w:rsidP="00823093">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823093">
              <w:rPr>
                <w:rFonts w:ascii="Arial" w:hAnsi="Arial" w:cs="Arial"/>
                <w:color w:val="000000"/>
                <w:sz w:val="16"/>
                <w:szCs w:val="14"/>
                <w:lang w:val="es-PE" w:eastAsia="es-PE"/>
              </w:rPr>
              <w:t>Porcentaje válido</w:t>
            </w:r>
          </w:p>
        </w:tc>
        <w:tc>
          <w:tcPr>
            <w:tcW w:w="1559" w:type="dxa"/>
            <w:tcBorders>
              <w:top w:val="single" w:sz="16" w:space="0" w:color="000000"/>
              <w:bottom w:val="single" w:sz="16" w:space="0" w:color="000000"/>
              <w:right w:val="single" w:sz="16" w:space="0" w:color="000000"/>
            </w:tcBorders>
            <w:shd w:val="clear" w:color="auto" w:fill="FFFFFF"/>
            <w:vAlign w:val="bottom"/>
          </w:tcPr>
          <w:p w14:paraId="52DEFD32" w14:textId="77777777" w:rsidR="00823093" w:rsidRPr="00823093" w:rsidRDefault="00823093" w:rsidP="00823093">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823093">
              <w:rPr>
                <w:rFonts w:ascii="Arial" w:hAnsi="Arial" w:cs="Arial"/>
                <w:color w:val="000000"/>
                <w:sz w:val="16"/>
                <w:szCs w:val="14"/>
                <w:lang w:val="es-PE" w:eastAsia="es-PE"/>
              </w:rPr>
              <w:t>Porcentaje acumulado</w:t>
            </w:r>
          </w:p>
        </w:tc>
      </w:tr>
      <w:tr w:rsidR="00823093" w:rsidRPr="00823093" w14:paraId="72074A15" w14:textId="77777777" w:rsidTr="00823093">
        <w:trPr>
          <w:cantSplit/>
        </w:trPr>
        <w:tc>
          <w:tcPr>
            <w:tcW w:w="813" w:type="dxa"/>
            <w:vMerge w:val="restart"/>
            <w:tcBorders>
              <w:top w:val="single" w:sz="16" w:space="0" w:color="000000"/>
              <w:left w:val="single" w:sz="16" w:space="0" w:color="000000"/>
              <w:bottom w:val="single" w:sz="16" w:space="0" w:color="000000"/>
              <w:right w:val="nil"/>
            </w:tcBorders>
            <w:shd w:val="clear" w:color="auto" w:fill="FFFFFF"/>
          </w:tcPr>
          <w:p w14:paraId="6AE5DA77"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Válido</w:t>
            </w:r>
          </w:p>
        </w:tc>
        <w:tc>
          <w:tcPr>
            <w:tcW w:w="2731" w:type="dxa"/>
            <w:tcBorders>
              <w:top w:val="single" w:sz="16" w:space="0" w:color="000000"/>
              <w:left w:val="nil"/>
              <w:bottom w:val="nil"/>
              <w:right w:val="single" w:sz="16" w:space="0" w:color="000000"/>
            </w:tcBorders>
            <w:shd w:val="clear" w:color="auto" w:fill="FFFFFF"/>
          </w:tcPr>
          <w:p w14:paraId="0EFAF441"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Administrador</w:t>
            </w:r>
          </w:p>
        </w:tc>
        <w:tc>
          <w:tcPr>
            <w:tcW w:w="1276" w:type="dxa"/>
            <w:tcBorders>
              <w:top w:val="single" w:sz="16" w:space="0" w:color="000000"/>
              <w:left w:val="single" w:sz="16" w:space="0" w:color="000000"/>
              <w:bottom w:val="nil"/>
            </w:tcBorders>
            <w:shd w:val="clear" w:color="auto" w:fill="FFFFFF"/>
            <w:vAlign w:val="center"/>
          </w:tcPr>
          <w:p w14:paraId="4C79202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single" w:sz="16" w:space="0" w:color="000000"/>
              <w:bottom w:val="nil"/>
            </w:tcBorders>
            <w:shd w:val="clear" w:color="auto" w:fill="FFFFFF"/>
            <w:vAlign w:val="center"/>
          </w:tcPr>
          <w:p w14:paraId="5DD451E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single" w:sz="16" w:space="0" w:color="000000"/>
              <w:bottom w:val="nil"/>
            </w:tcBorders>
            <w:shd w:val="clear" w:color="auto" w:fill="FFFFFF"/>
            <w:vAlign w:val="center"/>
          </w:tcPr>
          <w:p w14:paraId="35564EC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single" w:sz="16" w:space="0" w:color="000000"/>
              <w:bottom w:val="nil"/>
              <w:right w:val="single" w:sz="16" w:space="0" w:color="000000"/>
            </w:tcBorders>
            <w:shd w:val="clear" w:color="auto" w:fill="FFFFFF"/>
            <w:vAlign w:val="center"/>
          </w:tcPr>
          <w:p w14:paraId="4B17FB0F"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r>
      <w:tr w:rsidR="00823093" w:rsidRPr="00823093" w14:paraId="13B54DDA"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1CB20D74"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75BADE80"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Administrador DBA</w:t>
            </w:r>
          </w:p>
        </w:tc>
        <w:tc>
          <w:tcPr>
            <w:tcW w:w="1276" w:type="dxa"/>
            <w:tcBorders>
              <w:top w:val="nil"/>
              <w:left w:val="single" w:sz="16" w:space="0" w:color="000000"/>
              <w:bottom w:val="nil"/>
            </w:tcBorders>
            <w:shd w:val="clear" w:color="auto" w:fill="FFFFFF"/>
            <w:vAlign w:val="center"/>
          </w:tcPr>
          <w:p w14:paraId="1CF6B9A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403D1DE6"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03B0DF6B"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3377BDB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7,0</w:t>
            </w:r>
          </w:p>
        </w:tc>
      </w:tr>
      <w:tr w:rsidR="00823093" w:rsidRPr="00823093" w14:paraId="0E0EC40D"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D786529"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7ECD9BE0"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Analista de Programador</w:t>
            </w:r>
          </w:p>
        </w:tc>
        <w:tc>
          <w:tcPr>
            <w:tcW w:w="1276" w:type="dxa"/>
            <w:tcBorders>
              <w:top w:val="nil"/>
              <w:left w:val="single" w:sz="16" w:space="0" w:color="000000"/>
              <w:bottom w:val="nil"/>
            </w:tcBorders>
            <w:shd w:val="clear" w:color="auto" w:fill="FFFFFF"/>
            <w:vAlign w:val="center"/>
          </w:tcPr>
          <w:p w14:paraId="30E1D33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6271B68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3F74646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6F3CE44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9,3</w:t>
            </w:r>
          </w:p>
        </w:tc>
      </w:tr>
      <w:tr w:rsidR="00823093" w:rsidRPr="00823093" w14:paraId="5FF7D395"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6783E031"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493C9DDA"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Analista de Sistemas</w:t>
            </w:r>
          </w:p>
        </w:tc>
        <w:tc>
          <w:tcPr>
            <w:tcW w:w="1276" w:type="dxa"/>
            <w:tcBorders>
              <w:top w:val="nil"/>
              <w:left w:val="single" w:sz="16" w:space="0" w:color="000000"/>
              <w:bottom w:val="nil"/>
            </w:tcBorders>
            <w:shd w:val="clear" w:color="auto" w:fill="FFFFFF"/>
            <w:vAlign w:val="center"/>
          </w:tcPr>
          <w:p w14:paraId="35809D2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9</w:t>
            </w:r>
          </w:p>
        </w:tc>
        <w:tc>
          <w:tcPr>
            <w:tcW w:w="1134" w:type="dxa"/>
            <w:tcBorders>
              <w:top w:val="nil"/>
              <w:bottom w:val="nil"/>
            </w:tcBorders>
            <w:shd w:val="clear" w:color="auto" w:fill="FFFFFF"/>
            <w:vAlign w:val="center"/>
          </w:tcPr>
          <w:p w14:paraId="221A66D2"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20,9</w:t>
            </w:r>
          </w:p>
        </w:tc>
        <w:tc>
          <w:tcPr>
            <w:tcW w:w="1276" w:type="dxa"/>
            <w:tcBorders>
              <w:top w:val="nil"/>
              <w:bottom w:val="nil"/>
            </w:tcBorders>
            <w:shd w:val="clear" w:color="auto" w:fill="FFFFFF"/>
            <w:vAlign w:val="center"/>
          </w:tcPr>
          <w:p w14:paraId="69E744D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20,9</w:t>
            </w:r>
          </w:p>
        </w:tc>
        <w:tc>
          <w:tcPr>
            <w:tcW w:w="1559" w:type="dxa"/>
            <w:tcBorders>
              <w:top w:val="nil"/>
              <w:bottom w:val="nil"/>
              <w:right w:val="single" w:sz="16" w:space="0" w:color="000000"/>
            </w:tcBorders>
            <w:shd w:val="clear" w:color="auto" w:fill="FFFFFF"/>
            <w:vAlign w:val="center"/>
          </w:tcPr>
          <w:p w14:paraId="684952B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30,2</w:t>
            </w:r>
          </w:p>
        </w:tc>
      </w:tr>
      <w:tr w:rsidR="00823093" w:rsidRPr="00823093" w14:paraId="6268C025"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417CDA70"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6DD4D653"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Analista de Sistemas Senior</w:t>
            </w:r>
          </w:p>
        </w:tc>
        <w:tc>
          <w:tcPr>
            <w:tcW w:w="1276" w:type="dxa"/>
            <w:tcBorders>
              <w:top w:val="nil"/>
              <w:left w:val="single" w:sz="16" w:space="0" w:color="000000"/>
              <w:bottom w:val="nil"/>
            </w:tcBorders>
            <w:shd w:val="clear" w:color="auto" w:fill="FFFFFF"/>
            <w:vAlign w:val="center"/>
          </w:tcPr>
          <w:p w14:paraId="192F0D9D"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3D2A036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0FD11ED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6499268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34,9</w:t>
            </w:r>
          </w:p>
        </w:tc>
      </w:tr>
      <w:tr w:rsidR="00823093" w:rsidRPr="00823093" w14:paraId="764B3A04"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67A02BDF"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06C00174"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Asesor legal</w:t>
            </w:r>
          </w:p>
        </w:tc>
        <w:tc>
          <w:tcPr>
            <w:tcW w:w="1276" w:type="dxa"/>
            <w:tcBorders>
              <w:top w:val="nil"/>
              <w:left w:val="single" w:sz="16" w:space="0" w:color="000000"/>
              <w:bottom w:val="nil"/>
            </w:tcBorders>
            <w:shd w:val="clear" w:color="auto" w:fill="FFFFFF"/>
            <w:vAlign w:val="center"/>
          </w:tcPr>
          <w:p w14:paraId="0F0460C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3601C7D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7D5CBEF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6A16586D"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37,2</w:t>
            </w:r>
          </w:p>
        </w:tc>
      </w:tr>
      <w:tr w:rsidR="00823093" w:rsidRPr="00823093" w14:paraId="2F42046A"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EFDA549"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3BAC8D9"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ASESORES FINANCIEROS</w:t>
            </w:r>
          </w:p>
        </w:tc>
        <w:tc>
          <w:tcPr>
            <w:tcW w:w="1276" w:type="dxa"/>
            <w:tcBorders>
              <w:top w:val="nil"/>
              <w:left w:val="single" w:sz="16" w:space="0" w:color="000000"/>
              <w:bottom w:val="nil"/>
            </w:tcBorders>
            <w:shd w:val="clear" w:color="auto" w:fill="FFFFFF"/>
            <w:vAlign w:val="center"/>
          </w:tcPr>
          <w:p w14:paraId="4FB7F2D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5EEB086D"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79AF28E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4FC0B73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39,5</w:t>
            </w:r>
          </w:p>
        </w:tc>
      </w:tr>
      <w:tr w:rsidR="00823093" w:rsidRPr="00823093" w14:paraId="02740E10"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12B00FE8"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075EF001"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Asistente</w:t>
            </w:r>
          </w:p>
        </w:tc>
        <w:tc>
          <w:tcPr>
            <w:tcW w:w="1276" w:type="dxa"/>
            <w:tcBorders>
              <w:top w:val="nil"/>
              <w:left w:val="single" w:sz="16" w:space="0" w:color="000000"/>
              <w:bottom w:val="nil"/>
            </w:tcBorders>
            <w:shd w:val="clear" w:color="auto" w:fill="FFFFFF"/>
            <w:vAlign w:val="center"/>
          </w:tcPr>
          <w:p w14:paraId="602A1D1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4AAB0D8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1F334F96"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0E80E8E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41,9</w:t>
            </w:r>
          </w:p>
        </w:tc>
      </w:tr>
      <w:tr w:rsidR="00823093" w:rsidRPr="00823093" w14:paraId="00C15724"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94C2001"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387495F1"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ASISTENTE</w:t>
            </w:r>
          </w:p>
        </w:tc>
        <w:tc>
          <w:tcPr>
            <w:tcW w:w="1276" w:type="dxa"/>
            <w:tcBorders>
              <w:top w:val="nil"/>
              <w:left w:val="single" w:sz="16" w:space="0" w:color="000000"/>
              <w:bottom w:val="nil"/>
            </w:tcBorders>
            <w:shd w:val="clear" w:color="auto" w:fill="FFFFFF"/>
            <w:vAlign w:val="center"/>
          </w:tcPr>
          <w:p w14:paraId="6BA9054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4E3C86F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03130D5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0CF3D1B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44,2</w:t>
            </w:r>
          </w:p>
        </w:tc>
      </w:tr>
      <w:tr w:rsidR="00823093" w:rsidRPr="00823093" w14:paraId="3D2E5E05"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1438BBA4"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5F83364E"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Asistente de Marketing</w:t>
            </w:r>
          </w:p>
        </w:tc>
        <w:tc>
          <w:tcPr>
            <w:tcW w:w="1276" w:type="dxa"/>
            <w:tcBorders>
              <w:top w:val="nil"/>
              <w:left w:val="single" w:sz="16" w:space="0" w:color="000000"/>
              <w:bottom w:val="nil"/>
            </w:tcBorders>
            <w:shd w:val="clear" w:color="auto" w:fill="FFFFFF"/>
            <w:vAlign w:val="center"/>
          </w:tcPr>
          <w:p w14:paraId="47C747D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431AD96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7812C19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0298DBA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46,5</w:t>
            </w:r>
          </w:p>
        </w:tc>
      </w:tr>
      <w:tr w:rsidR="00823093" w:rsidRPr="00823093" w14:paraId="32602C05"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6D9B7F1"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59726607"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Asistente de Psicologa</w:t>
            </w:r>
          </w:p>
        </w:tc>
        <w:tc>
          <w:tcPr>
            <w:tcW w:w="1276" w:type="dxa"/>
            <w:tcBorders>
              <w:top w:val="nil"/>
              <w:left w:val="single" w:sz="16" w:space="0" w:color="000000"/>
              <w:bottom w:val="nil"/>
            </w:tcBorders>
            <w:shd w:val="clear" w:color="auto" w:fill="FFFFFF"/>
            <w:vAlign w:val="center"/>
          </w:tcPr>
          <w:p w14:paraId="14C0ED5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485DF16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5703E61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4B9F1E7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48,8</w:t>
            </w:r>
          </w:p>
        </w:tc>
      </w:tr>
      <w:tr w:rsidR="00823093" w:rsidRPr="00823093" w14:paraId="0F4A5996"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E859A87"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5685F74C"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Asistente de Tesoreria</w:t>
            </w:r>
          </w:p>
        </w:tc>
        <w:tc>
          <w:tcPr>
            <w:tcW w:w="1276" w:type="dxa"/>
            <w:tcBorders>
              <w:top w:val="nil"/>
              <w:left w:val="single" w:sz="16" w:space="0" w:color="000000"/>
              <w:bottom w:val="nil"/>
            </w:tcBorders>
            <w:shd w:val="clear" w:color="auto" w:fill="FFFFFF"/>
            <w:vAlign w:val="center"/>
          </w:tcPr>
          <w:p w14:paraId="6C6CF8A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2B8CC51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5270C3E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4B18BE5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51,2</w:t>
            </w:r>
          </w:p>
        </w:tc>
      </w:tr>
      <w:tr w:rsidR="00823093" w:rsidRPr="00823093" w14:paraId="3E8E9566"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25B8465"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7BF2D34E"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Coordinador</w:t>
            </w:r>
          </w:p>
        </w:tc>
        <w:tc>
          <w:tcPr>
            <w:tcW w:w="1276" w:type="dxa"/>
            <w:tcBorders>
              <w:top w:val="nil"/>
              <w:left w:val="single" w:sz="16" w:space="0" w:color="000000"/>
              <w:bottom w:val="nil"/>
            </w:tcBorders>
            <w:shd w:val="clear" w:color="auto" w:fill="FFFFFF"/>
            <w:vAlign w:val="center"/>
          </w:tcPr>
          <w:p w14:paraId="2DA1558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215A7E4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27ABFF2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0C694BD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55,8</w:t>
            </w:r>
          </w:p>
        </w:tc>
      </w:tr>
      <w:tr w:rsidR="00823093" w:rsidRPr="00823093" w14:paraId="17AA7378"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7F064949"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F36708E"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Docente</w:t>
            </w:r>
          </w:p>
        </w:tc>
        <w:tc>
          <w:tcPr>
            <w:tcW w:w="1276" w:type="dxa"/>
            <w:tcBorders>
              <w:top w:val="nil"/>
              <w:left w:val="single" w:sz="16" w:space="0" w:color="000000"/>
              <w:bottom w:val="nil"/>
            </w:tcBorders>
            <w:shd w:val="clear" w:color="auto" w:fill="FFFFFF"/>
            <w:vAlign w:val="center"/>
          </w:tcPr>
          <w:p w14:paraId="5688B4F3"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5592C56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7AAC460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3E066DA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58,1</w:t>
            </w:r>
          </w:p>
        </w:tc>
      </w:tr>
      <w:tr w:rsidR="00823093" w:rsidRPr="00823093" w14:paraId="47379991"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011C9279"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402BD132"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Ejecutivo de Ventas ICA</w:t>
            </w:r>
          </w:p>
        </w:tc>
        <w:tc>
          <w:tcPr>
            <w:tcW w:w="1276" w:type="dxa"/>
            <w:tcBorders>
              <w:top w:val="nil"/>
              <w:left w:val="single" w:sz="16" w:space="0" w:color="000000"/>
              <w:bottom w:val="nil"/>
            </w:tcBorders>
            <w:shd w:val="clear" w:color="auto" w:fill="FFFFFF"/>
            <w:vAlign w:val="center"/>
          </w:tcPr>
          <w:p w14:paraId="6C054F9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22CA624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4928967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3520D27B"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60,5</w:t>
            </w:r>
          </w:p>
        </w:tc>
      </w:tr>
      <w:tr w:rsidR="00823093" w:rsidRPr="00823093" w14:paraId="20780B2C"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B0B2432"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357867CF"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Enfermera</w:t>
            </w:r>
          </w:p>
        </w:tc>
        <w:tc>
          <w:tcPr>
            <w:tcW w:w="1276" w:type="dxa"/>
            <w:tcBorders>
              <w:top w:val="nil"/>
              <w:left w:val="single" w:sz="16" w:space="0" w:color="000000"/>
              <w:bottom w:val="nil"/>
            </w:tcBorders>
            <w:shd w:val="clear" w:color="auto" w:fill="FFFFFF"/>
            <w:vAlign w:val="center"/>
          </w:tcPr>
          <w:p w14:paraId="67333B46"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3375ECC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4E09944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6089C5D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62,8</w:t>
            </w:r>
          </w:p>
        </w:tc>
      </w:tr>
      <w:tr w:rsidR="00823093" w:rsidRPr="00823093" w14:paraId="05ED9D83"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38515BB2"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43784CC"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Gerente</w:t>
            </w:r>
          </w:p>
        </w:tc>
        <w:tc>
          <w:tcPr>
            <w:tcW w:w="1276" w:type="dxa"/>
            <w:tcBorders>
              <w:top w:val="nil"/>
              <w:left w:val="single" w:sz="16" w:space="0" w:color="000000"/>
              <w:bottom w:val="nil"/>
            </w:tcBorders>
            <w:shd w:val="clear" w:color="auto" w:fill="FFFFFF"/>
            <w:vAlign w:val="center"/>
          </w:tcPr>
          <w:p w14:paraId="00EE446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4FC1EE8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5DE911E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5160B43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67,4</w:t>
            </w:r>
          </w:p>
        </w:tc>
      </w:tr>
      <w:tr w:rsidR="00823093" w:rsidRPr="00823093" w14:paraId="789BB6E0"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07C058AD"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79168D28"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Planillero</w:t>
            </w:r>
          </w:p>
        </w:tc>
        <w:tc>
          <w:tcPr>
            <w:tcW w:w="1276" w:type="dxa"/>
            <w:tcBorders>
              <w:top w:val="nil"/>
              <w:left w:val="single" w:sz="16" w:space="0" w:color="000000"/>
              <w:bottom w:val="nil"/>
            </w:tcBorders>
            <w:shd w:val="clear" w:color="auto" w:fill="FFFFFF"/>
            <w:vAlign w:val="center"/>
          </w:tcPr>
          <w:p w14:paraId="71322D1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2CF8CB6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5FA03EF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219BFF3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69,8</w:t>
            </w:r>
          </w:p>
        </w:tc>
      </w:tr>
      <w:tr w:rsidR="00823093" w:rsidRPr="00823093" w14:paraId="741125C3"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08C3A8EA"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5533BE19"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Practicante</w:t>
            </w:r>
          </w:p>
        </w:tc>
        <w:tc>
          <w:tcPr>
            <w:tcW w:w="1276" w:type="dxa"/>
            <w:tcBorders>
              <w:top w:val="nil"/>
              <w:left w:val="single" w:sz="16" w:space="0" w:color="000000"/>
              <w:bottom w:val="nil"/>
            </w:tcBorders>
            <w:shd w:val="clear" w:color="auto" w:fill="FFFFFF"/>
            <w:vAlign w:val="center"/>
          </w:tcPr>
          <w:p w14:paraId="3D109B8D"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412C3B3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58E8F31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7BC29D1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74,4</w:t>
            </w:r>
          </w:p>
        </w:tc>
      </w:tr>
      <w:tr w:rsidR="00823093" w:rsidRPr="00823093" w14:paraId="7873C765"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50E2A2D9"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18E4629"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PRACTICANTE</w:t>
            </w:r>
          </w:p>
        </w:tc>
        <w:tc>
          <w:tcPr>
            <w:tcW w:w="1276" w:type="dxa"/>
            <w:tcBorders>
              <w:top w:val="nil"/>
              <w:left w:val="single" w:sz="16" w:space="0" w:color="000000"/>
              <w:bottom w:val="nil"/>
            </w:tcBorders>
            <w:shd w:val="clear" w:color="auto" w:fill="FFFFFF"/>
            <w:vAlign w:val="center"/>
          </w:tcPr>
          <w:p w14:paraId="6A2658E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w:t>
            </w:r>
          </w:p>
        </w:tc>
        <w:tc>
          <w:tcPr>
            <w:tcW w:w="1134" w:type="dxa"/>
            <w:tcBorders>
              <w:top w:val="nil"/>
              <w:bottom w:val="nil"/>
            </w:tcBorders>
            <w:shd w:val="clear" w:color="auto" w:fill="FFFFFF"/>
            <w:vAlign w:val="center"/>
          </w:tcPr>
          <w:p w14:paraId="5C2C7C3D"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276" w:type="dxa"/>
            <w:tcBorders>
              <w:top w:val="nil"/>
              <w:bottom w:val="nil"/>
            </w:tcBorders>
            <w:shd w:val="clear" w:color="auto" w:fill="FFFFFF"/>
            <w:vAlign w:val="center"/>
          </w:tcPr>
          <w:p w14:paraId="31A71B7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4,7</w:t>
            </w:r>
          </w:p>
        </w:tc>
        <w:tc>
          <w:tcPr>
            <w:tcW w:w="1559" w:type="dxa"/>
            <w:tcBorders>
              <w:top w:val="nil"/>
              <w:bottom w:val="nil"/>
              <w:right w:val="single" w:sz="16" w:space="0" w:color="000000"/>
            </w:tcBorders>
            <w:shd w:val="clear" w:color="auto" w:fill="FFFFFF"/>
            <w:vAlign w:val="center"/>
          </w:tcPr>
          <w:p w14:paraId="72D5358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79,1</w:t>
            </w:r>
          </w:p>
        </w:tc>
      </w:tr>
      <w:tr w:rsidR="00823093" w:rsidRPr="00823093" w14:paraId="6A3B14A9"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0CB56CFF"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7233D7E"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Practicante de Admiistración</w:t>
            </w:r>
          </w:p>
        </w:tc>
        <w:tc>
          <w:tcPr>
            <w:tcW w:w="1276" w:type="dxa"/>
            <w:tcBorders>
              <w:top w:val="nil"/>
              <w:left w:val="single" w:sz="16" w:space="0" w:color="000000"/>
              <w:bottom w:val="nil"/>
            </w:tcBorders>
            <w:shd w:val="clear" w:color="auto" w:fill="FFFFFF"/>
            <w:vAlign w:val="center"/>
          </w:tcPr>
          <w:p w14:paraId="0DFACFD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6A04F08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5A8C616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5682928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81,4</w:t>
            </w:r>
          </w:p>
        </w:tc>
      </w:tr>
      <w:tr w:rsidR="00823093" w:rsidRPr="00823093" w14:paraId="7CD77828"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77948144"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173000CC"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Programador Junior</w:t>
            </w:r>
          </w:p>
        </w:tc>
        <w:tc>
          <w:tcPr>
            <w:tcW w:w="1276" w:type="dxa"/>
            <w:tcBorders>
              <w:top w:val="nil"/>
              <w:left w:val="single" w:sz="16" w:space="0" w:color="000000"/>
              <w:bottom w:val="nil"/>
            </w:tcBorders>
            <w:shd w:val="clear" w:color="auto" w:fill="FFFFFF"/>
            <w:vAlign w:val="center"/>
          </w:tcPr>
          <w:p w14:paraId="279B4596"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0AC95D2B"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6A07EDA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4D34C788"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83,7</w:t>
            </w:r>
          </w:p>
        </w:tc>
      </w:tr>
      <w:tr w:rsidR="00823093" w:rsidRPr="00823093" w14:paraId="48760136"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712988DF"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6174B40B"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Promotor de servicio</w:t>
            </w:r>
          </w:p>
        </w:tc>
        <w:tc>
          <w:tcPr>
            <w:tcW w:w="1276" w:type="dxa"/>
            <w:tcBorders>
              <w:top w:val="nil"/>
              <w:left w:val="single" w:sz="16" w:space="0" w:color="000000"/>
              <w:bottom w:val="nil"/>
            </w:tcBorders>
            <w:shd w:val="clear" w:color="auto" w:fill="FFFFFF"/>
            <w:vAlign w:val="center"/>
          </w:tcPr>
          <w:p w14:paraId="552BEC8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111DCB6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3F11693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19FE364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86,0</w:t>
            </w:r>
          </w:p>
        </w:tc>
      </w:tr>
      <w:tr w:rsidR="00823093" w:rsidRPr="00823093" w14:paraId="1C50F374"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72195B44"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51CF3A0F"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Promotor de Servicios</w:t>
            </w:r>
          </w:p>
        </w:tc>
        <w:tc>
          <w:tcPr>
            <w:tcW w:w="1276" w:type="dxa"/>
            <w:tcBorders>
              <w:top w:val="nil"/>
              <w:left w:val="single" w:sz="16" w:space="0" w:color="000000"/>
              <w:bottom w:val="nil"/>
            </w:tcBorders>
            <w:shd w:val="clear" w:color="auto" w:fill="FFFFFF"/>
            <w:vAlign w:val="center"/>
          </w:tcPr>
          <w:p w14:paraId="15F3431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30629E6E"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5264B53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7C888486"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88,4</w:t>
            </w:r>
          </w:p>
        </w:tc>
      </w:tr>
      <w:tr w:rsidR="00823093" w:rsidRPr="00823093" w14:paraId="70E53617"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68987CD5"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3CF9F376"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Psicologa</w:t>
            </w:r>
          </w:p>
        </w:tc>
        <w:tc>
          <w:tcPr>
            <w:tcW w:w="1276" w:type="dxa"/>
            <w:tcBorders>
              <w:top w:val="nil"/>
              <w:left w:val="single" w:sz="16" w:space="0" w:color="000000"/>
              <w:bottom w:val="nil"/>
            </w:tcBorders>
            <w:shd w:val="clear" w:color="auto" w:fill="FFFFFF"/>
            <w:vAlign w:val="center"/>
          </w:tcPr>
          <w:p w14:paraId="5BFDC7EA"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31EB31E0"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26E53E5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43961D0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90,7</w:t>
            </w:r>
          </w:p>
        </w:tc>
      </w:tr>
      <w:tr w:rsidR="00823093" w:rsidRPr="00823093" w14:paraId="253C7454"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458FD4E"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04FA5103"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Representante de Atención al C</w:t>
            </w:r>
          </w:p>
        </w:tc>
        <w:tc>
          <w:tcPr>
            <w:tcW w:w="1276" w:type="dxa"/>
            <w:tcBorders>
              <w:top w:val="nil"/>
              <w:left w:val="single" w:sz="16" w:space="0" w:color="000000"/>
              <w:bottom w:val="nil"/>
            </w:tcBorders>
            <w:shd w:val="clear" w:color="auto" w:fill="FFFFFF"/>
            <w:vAlign w:val="center"/>
          </w:tcPr>
          <w:p w14:paraId="120291FF"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w:t>
            </w:r>
          </w:p>
        </w:tc>
        <w:tc>
          <w:tcPr>
            <w:tcW w:w="1134" w:type="dxa"/>
            <w:tcBorders>
              <w:top w:val="nil"/>
              <w:bottom w:val="nil"/>
            </w:tcBorders>
            <w:shd w:val="clear" w:color="auto" w:fill="FFFFFF"/>
            <w:vAlign w:val="center"/>
          </w:tcPr>
          <w:p w14:paraId="07A79611"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276" w:type="dxa"/>
            <w:tcBorders>
              <w:top w:val="nil"/>
              <w:bottom w:val="nil"/>
            </w:tcBorders>
            <w:shd w:val="clear" w:color="auto" w:fill="FFFFFF"/>
            <w:vAlign w:val="center"/>
          </w:tcPr>
          <w:p w14:paraId="4334C70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2,3</w:t>
            </w:r>
          </w:p>
        </w:tc>
        <w:tc>
          <w:tcPr>
            <w:tcW w:w="1559" w:type="dxa"/>
            <w:tcBorders>
              <w:top w:val="nil"/>
              <w:bottom w:val="nil"/>
              <w:right w:val="single" w:sz="16" w:space="0" w:color="000000"/>
            </w:tcBorders>
            <w:shd w:val="clear" w:color="auto" w:fill="FFFFFF"/>
            <w:vAlign w:val="center"/>
          </w:tcPr>
          <w:p w14:paraId="5AC3D12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93,0</w:t>
            </w:r>
          </w:p>
        </w:tc>
      </w:tr>
      <w:tr w:rsidR="00823093" w:rsidRPr="00823093" w14:paraId="40C6C26D"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1B479136"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nil"/>
              <w:right w:val="single" w:sz="16" w:space="0" w:color="000000"/>
            </w:tcBorders>
            <w:shd w:val="clear" w:color="auto" w:fill="FFFFFF"/>
          </w:tcPr>
          <w:p w14:paraId="239A7E2A"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Representante Técnico Comercia</w:t>
            </w:r>
          </w:p>
        </w:tc>
        <w:tc>
          <w:tcPr>
            <w:tcW w:w="1276" w:type="dxa"/>
            <w:tcBorders>
              <w:top w:val="nil"/>
              <w:left w:val="single" w:sz="16" w:space="0" w:color="000000"/>
              <w:bottom w:val="nil"/>
            </w:tcBorders>
            <w:shd w:val="clear" w:color="auto" w:fill="FFFFFF"/>
            <w:vAlign w:val="center"/>
          </w:tcPr>
          <w:p w14:paraId="78E6D7E9"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3</w:t>
            </w:r>
          </w:p>
        </w:tc>
        <w:tc>
          <w:tcPr>
            <w:tcW w:w="1134" w:type="dxa"/>
            <w:tcBorders>
              <w:top w:val="nil"/>
              <w:bottom w:val="nil"/>
            </w:tcBorders>
            <w:shd w:val="clear" w:color="auto" w:fill="FFFFFF"/>
            <w:vAlign w:val="center"/>
          </w:tcPr>
          <w:p w14:paraId="4AF610D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7,0</w:t>
            </w:r>
          </w:p>
        </w:tc>
        <w:tc>
          <w:tcPr>
            <w:tcW w:w="1276" w:type="dxa"/>
            <w:tcBorders>
              <w:top w:val="nil"/>
              <w:bottom w:val="nil"/>
            </w:tcBorders>
            <w:shd w:val="clear" w:color="auto" w:fill="FFFFFF"/>
            <w:vAlign w:val="center"/>
          </w:tcPr>
          <w:p w14:paraId="5CF1B4A4"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7,0</w:t>
            </w:r>
          </w:p>
        </w:tc>
        <w:tc>
          <w:tcPr>
            <w:tcW w:w="1559" w:type="dxa"/>
            <w:tcBorders>
              <w:top w:val="nil"/>
              <w:bottom w:val="nil"/>
              <w:right w:val="single" w:sz="16" w:space="0" w:color="000000"/>
            </w:tcBorders>
            <w:shd w:val="clear" w:color="auto" w:fill="FFFFFF"/>
            <w:vAlign w:val="center"/>
          </w:tcPr>
          <w:p w14:paraId="3FABE6EC"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100,0</w:t>
            </w:r>
          </w:p>
        </w:tc>
      </w:tr>
      <w:tr w:rsidR="00823093" w:rsidRPr="00823093" w14:paraId="052460B3" w14:textId="77777777" w:rsidTr="00823093">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241DAF82" w14:textId="77777777" w:rsidR="00823093" w:rsidRPr="00823093" w:rsidRDefault="00823093" w:rsidP="00823093">
            <w:pPr>
              <w:autoSpaceDE w:val="0"/>
              <w:autoSpaceDN w:val="0"/>
              <w:adjustRightInd w:val="0"/>
              <w:spacing w:after="0" w:line="240" w:lineRule="auto"/>
              <w:rPr>
                <w:rFonts w:ascii="Arial" w:hAnsi="Arial" w:cs="Arial"/>
                <w:color w:val="000000"/>
                <w:sz w:val="16"/>
                <w:szCs w:val="14"/>
                <w:lang w:val="es-PE" w:eastAsia="es-PE"/>
              </w:rPr>
            </w:pPr>
          </w:p>
        </w:tc>
        <w:tc>
          <w:tcPr>
            <w:tcW w:w="2731" w:type="dxa"/>
            <w:tcBorders>
              <w:top w:val="nil"/>
              <w:left w:val="nil"/>
              <w:bottom w:val="single" w:sz="16" w:space="0" w:color="000000"/>
              <w:right w:val="single" w:sz="16" w:space="0" w:color="000000"/>
            </w:tcBorders>
            <w:shd w:val="clear" w:color="auto" w:fill="FFFFFF"/>
          </w:tcPr>
          <w:p w14:paraId="21E2D4E3" w14:textId="77777777" w:rsidR="00823093" w:rsidRPr="00823093" w:rsidRDefault="00823093" w:rsidP="00823093">
            <w:pPr>
              <w:autoSpaceDE w:val="0"/>
              <w:autoSpaceDN w:val="0"/>
              <w:adjustRightInd w:val="0"/>
              <w:spacing w:after="0" w:line="320" w:lineRule="atLeast"/>
              <w:ind w:left="60" w:right="60"/>
              <w:rPr>
                <w:rFonts w:ascii="Arial" w:hAnsi="Arial" w:cs="Arial"/>
                <w:color w:val="000000"/>
                <w:sz w:val="16"/>
                <w:szCs w:val="14"/>
                <w:lang w:val="es-PE" w:eastAsia="es-PE"/>
              </w:rPr>
            </w:pPr>
            <w:r w:rsidRPr="00823093">
              <w:rPr>
                <w:rFonts w:ascii="Arial" w:hAnsi="Arial" w:cs="Arial"/>
                <w:color w:val="000000"/>
                <w:sz w:val="16"/>
                <w:szCs w:val="14"/>
                <w:lang w:val="es-PE" w:eastAsia="es-PE"/>
              </w:rPr>
              <w:t>Total</w:t>
            </w:r>
          </w:p>
        </w:tc>
        <w:tc>
          <w:tcPr>
            <w:tcW w:w="1276" w:type="dxa"/>
            <w:tcBorders>
              <w:top w:val="nil"/>
              <w:left w:val="single" w:sz="16" w:space="0" w:color="000000"/>
              <w:bottom w:val="single" w:sz="16" w:space="0" w:color="000000"/>
            </w:tcBorders>
            <w:shd w:val="clear" w:color="auto" w:fill="FFFFFF"/>
            <w:vAlign w:val="center"/>
          </w:tcPr>
          <w:p w14:paraId="160DC6F5"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43</w:t>
            </w:r>
          </w:p>
        </w:tc>
        <w:tc>
          <w:tcPr>
            <w:tcW w:w="1134" w:type="dxa"/>
            <w:tcBorders>
              <w:top w:val="nil"/>
              <w:bottom w:val="single" w:sz="16" w:space="0" w:color="000000"/>
            </w:tcBorders>
            <w:shd w:val="clear" w:color="auto" w:fill="FFFFFF"/>
            <w:vAlign w:val="center"/>
          </w:tcPr>
          <w:p w14:paraId="29966B3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100,0</w:t>
            </w:r>
          </w:p>
        </w:tc>
        <w:tc>
          <w:tcPr>
            <w:tcW w:w="1276" w:type="dxa"/>
            <w:tcBorders>
              <w:top w:val="nil"/>
              <w:bottom w:val="single" w:sz="16" w:space="0" w:color="000000"/>
            </w:tcBorders>
            <w:shd w:val="clear" w:color="auto" w:fill="FFFFFF"/>
            <w:vAlign w:val="center"/>
          </w:tcPr>
          <w:p w14:paraId="0A9BD807" w14:textId="77777777" w:rsidR="00823093" w:rsidRPr="00823093" w:rsidRDefault="00823093" w:rsidP="00823093">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823093">
              <w:rPr>
                <w:rFonts w:ascii="Arial" w:hAnsi="Arial" w:cs="Arial"/>
                <w:color w:val="000000"/>
                <w:sz w:val="16"/>
                <w:szCs w:val="14"/>
                <w:lang w:val="es-PE" w:eastAsia="es-PE"/>
              </w:rPr>
              <w:t>100,0</w:t>
            </w:r>
          </w:p>
        </w:tc>
        <w:tc>
          <w:tcPr>
            <w:tcW w:w="1559" w:type="dxa"/>
            <w:tcBorders>
              <w:top w:val="nil"/>
              <w:bottom w:val="single" w:sz="16" w:space="0" w:color="000000"/>
              <w:right w:val="single" w:sz="16" w:space="0" w:color="000000"/>
            </w:tcBorders>
            <w:shd w:val="clear" w:color="auto" w:fill="FFFFFF"/>
            <w:vAlign w:val="center"/>
          </w:tcPr>
          <w:p w14:paraId="17BB3D1E" w14:textId="77777777" w:rsidR="00823093" w:rsidRPr="00823093" w:rsidRDefault="00823093" w:rsidP="00823093">
            <w:pPr>
              <w:autoSpaceDE w:val="0"/>
              <w:autoSpaceDN w:val="0"/>
              <w:adjustRightInd w:val="0"/>
              <w:spacing w:after="0" w:line="240" w:lineRule="auto"/>
              <w:rPr>
                <w:rFonts w:ascii="Times New Roman" w:hAnsi="Times New Roman"/>
                <w:sz w:val="16"/>
                <w:szCs w:val="24"/>
                <w:lang w:val="es-PE" w:eastAsia="es-PE"/>
              </w:rPr>
            </w:pPr>
          </w:p>
        </w:tc>
      </w:tr>
    </w:tbl>
    <w:p w14:paraId="5F9E5A5D" w14:textId="77777777" w:rsidR="00823093" w:rsidRPr="005115B3" w:rsidRDefault="00823093" w:rsidP="00823093">
      <w:pPr>
        <w:autoSpaceDE w:val="0"/>
        <w:autoSpaceDN w:val="0"/>
        <w:adjustRightInd w:val="0"/>
        <w:spacing w:after="0" w:line="400" w:lineRule="atLeast"/>
        <w:rPr>
          <w:rFonts w:ascii="Times New Roman" w:hAnsi="Times New Roman"/>
          <w:sz w:val="24"/>
          <w:szCs w:val="24"/>
          <w:lang w:val="es-PE" w:eastAsia="es-PE"/>
        </w:rPr>
      </w:pPr>
      <w:r>
        <w:rPr>
          <w:rFonts w:ascii="Times New Roman" w:hAnsi="Times New Roman"/>
          <w:sz w:val="24"/>
          <w:szCs w:val="24"/>
          <w:lang w:val="es-PE" w:eastAsia="es-PE"/>
        </w:rPr>
        <w:t>Fuente: Elaboración propia mediante el aplicativo IBM SPSS v22.</w:t>
      </w:r>
    </w:p>
    <w:p w14:paraId="58FD897C" w14:textId="77777777" w:rsidR="005115B3" w:rsidRPr="00823093" w:rsidRDefault="005115B3" w:rsidP="002F11E0">
      <w:pPr>
        <w:spacing w:after="0" w:line="360" w:lineRule="auto"/>
        <w:jc w:val="both"/>
        <w:rPr>
          <w:rFonts w:ascii="Arial" w:hAnsi="Arial" w:cs="Arial"/>
          <w:sz w:val="24"/>
          <w:szCs w:val="24"/>
          <w:lang w:val="es-PE"/>
        </w:rPr>
      </w:pPr>
    </w:p>
    <w:p w14:paraId="119042E0" w14:textId="77777777" w:rsidR="005115B3" w:rsidRDefault="005115B3" w:rsidP="002F11E0">
      <w:pPr>
        <w:spacing w:after="0" w:line="360" w:lineRule="auto"/>
        <w:jc w:val="both"/>
        <w:rPr>
          <w:rFonts w:ascii="Arial" w:hAnsi="Arial" w:cs="Arial"/>
          <w:sz w:val="24"/>
          <w:szCs w:val="24"/>
          <w:lang w:val="es-ES_tradnl"/>
        </w:rPr>
      </w:pPr>
    </w:p>
    <w:p w14:paraId="66624345" w14:textId="77777777" w:rsidR="005115B3" w:rsidRDefault="005115B3" w:rsidP="002F11E0">
      <w:pPr>
        <w:spacing w:after="0" w:line="360" w:lineRule="auto"/>
        <w:jc w:val="both"/>
        <w:rPr>
          <w:rFonts w:ascii="Arial" w:hAnsi="Arial" w:cs="Arial"/>
          <w:sz w:val="24"/>
          <w:szCs w:val="24"/>
          <w:lang w:val="es-ES_tradnl"/>
        </w:rPr>
      </w:pPr>
    </w:p>
    <w:p w14:paraId="62BB9B3C" w14:textId="77777777" w:rsidR="005115B3" w:rsidRDefault="005115B3" w:rsidP="002F11E0">
      <w:pPr>
        <w:spacing w:after="0" w:line="360" w:lineRule="auto"/>
        <w:jc w:val="both"/>
        <w:rPr>
          <w:rFonts w:ascii="Arial" w:hAnsi="Arial" w:cs="Arial"/>
          <w:sz w:val="24"/>
          <w:szCs w:val="24"/>
          <w:lang w:val="es-ES_tradnl"/>
        </w:rPr>
      </w:pPr>
    </w:p>
    <w:p w14:paraId="523F3F96" w14:textId="77777777" w:rsidR="00F268AF" w:rsidRPr="00F268AF" w:rsidRDefault="00FF094B" w:rsidP="007E0CD1">
      <w:pPr>
        <w:pStyle w:val="Prrafodelista"/>
        <w:numPr>
          <w:ilvl w:val="0"/>
          <w:numId w:val="5"/>
        </w:numPr>
        <w:spacing w:after="0" w:line="360" w:lineRule="auto"/>
        <w:ind w:left="709"/>
        <w:jc w:val="both"/>
        <w:outlineLvl w:val="0"/>
        <w:rPr>
          <w:rFonts w:ascii="Arial" w:hAnsi="Arial" w:cs="Arial"/>
          <w:b/>
          <w:sz w:val="28"/>
          <w:szCs w:val="24"/>
          <w:lang w:val="es-ES_tradnl"/>
        </w:rPr>
      </w:pPr>
      <w:bookmarkStart w:id="30" w:name="_Toc531696748"/>
      <w:r>
        <w:rPr>
          <w:rFonts w:ascii="Arial" w:hAnsi="Arial" w:cs="Arial"/>
          <w:b/>
          <w:sz w:val="28"/>
          <w:szCs w:val="24"/>
          <w:lang w:val="es-ES_tradnl"/>
        </w:rPr>
        <w:t>CONSTRASTACIÓN DE HIPÓTESIS</w:t>
      </w:r>
      <w:bookmarkEnd w:id="30"/>
    </w:p>
    <w:p w14:paraId="5F7741D2" w14:textId="77777777" w:rsidR="0028063B" w:rsidRDefault="0028063B" w:rsidP="00326001">
      <w:pPr>
        <w:spacing w:after="0" w:line="360" w:lineRule="auto"/>
        <w:jc w:val="both"/>
        <w:rPr>
          <w:rFonts w:ascii="Arial" w:hAnsi="Arial" w:cs="Arial"/>
          <w:sz w:val="24"/>
          <w:szCs w:val="24"/>
          <w:lang w:val="es-ES_tradnl"/>
        </w:rPr>
      </w:pPr>
    </w:p>
    <w:p w14:paraId="7D24F771" w14:textId="77777777" w:rsidR="00F268AF" w:rsidRDefault="00174D2D" w:rsidP="00326001">
      <w:pPr>
        <w:spacing w:after="0" w:line="360" w:lineRule="auto"/>
        <w:jc w:val="both"/>
        <w:rPr>
          <w:rFonts w:ascii="Arial" w:hAnsi="Arial" w:cs="Arial"/>
          <w:sz w:val="24"/>
          <w:szCs w:val="24"/>
          <w:lang w:val="es-ES_tradnl"/>
        </w:rPr>
      </w:pPr>
      <w:r>
        <w:rPr>
          <w:rFonts w:ascii="Arial" w:hAnsi="Arial" w:cs="Arial"/>
          <w:sz w:val="24"/>
          <w:szCs w:val="24"/>
          <w:lang w:val="es-ES_tradnl"/>
        </w:rPr>
        <w:t>Sobre el estudio que se realiza de análisis a la</w:t>
      </w:r>
      <w:r w:rsidR="005F0042">
        <w:rPr>
          <w:rFonts w:ascii="Arial" w:hAnsi="Arial" w:cs="Arial"/>
          <w:sz w:val="24"/>
          <w:szCs w:val="24"/>
          <w:lang w:val="es-ES_tradnl"/>
        </w:rPr>
        <w:t xml:space="preserve"> contrastación de hipótesis</w:t>
      </w:r>
      <w:r w:rsidR="00785528">
        <w:rPr>
          <w:rFonts w:ascii="Arial" w:hAnsi="Arial" w:cs="Arial"/>
          <w:sz w:val="24"/>
          <w:szCs w:val="24"/>
          <w:lang w:val="es-ES_tradnl"/>
        </w:rPr>
        <w:t>, tenemos que las hipótesis de investigación fueron:</w:t>
      </w:r>
    </w:p>
    <w:p w14:paraId="0E35A84F" w14:textId="77777777" w:rsidR="0028063B" w:rsidRDefault="0028063B" w:rsidP="00326001">
      <w:pPr>
        <w:spacing w:after="0" w:line="360" w:lineRule="auto"/>
        <w:jc w:val="both"/>
        <w:rPr>
          <w:rFonts w:ascii="Arial" w:hAnsi="Arial" w:cs="Arial"/>
          <w:sz w:val="24"/>
          <w:szCs w:val="24"/>
          <w:lang w:val="es-ES_tradnl"/>
        </w:rPr>
      </w:pPr>
    </w:p>
    <w:p w14:paraId="3B8694B9" w14:textId="77777777" w:rsidR="00785528" w:rsidRPr="0028063B" w:rsidRDefault="0028063B" w:rsidP="00326001">
      <w:pPr>
        <w:spacing w:after="0" w:line="360" w:lineRule="auto"/>
        <w:jc w:val="both"/>
        <w:rPr>
          <w:rFonts w:ascii="Arial" w:hAnsi="Arial" w:cs="Arial"/>
          <w:b/>
          <w:sz w:val="24"/>
          <w:szCs w:val="24"/>
          <w:lang w:val="es-ES_tradnl"/>
        </w:rPr>
      </w:pPr>
      <w:r w:rsidRPr="0028063B">
        <w:rPr>
          <w:rFonts w:ascii="Arial" w:hAnsi="Arial" w:cs="Arial"/>
          <w:b/>
          <w:sz w:val="24"/>
          <w:szCs w:val="24"/>
          <w:lang w:val="es-ES_tradnl"/>
        </w:rPr>
        <w:t>Hipótesis General</w:t>
      </w:r>
    </w:p>
    <w:p w14:paraId="350455A0" w14:textId="77777777" w:rsidR="0028063B" w:rsidRPr="0028063B" w:rsidRDefault="0028063B" w:rsidP="0028063B">
      <w:pPr>
        <w:pStyle w:val="Prrafodelista"/>
        <w:spacing w:after="0" w:line="360" w:lineRule="auto"/>
        <w:jc w:val="both"/>
        <w:rPr>
          <w:rFonts w:ascii="Arial" w:hAnsi="Arial" w:cs="Arial"/>
          <w:sz w:val="24"/>
          <w:szCs w:val="24"/>
          <w:lang w:val="es-ES_tradnl"/>
        </w:rPr>
      </w:pPr>
    </w:p>
    <w:p w14:paraId="02559B7E" w14:textId="77777777" w:rsidR="005E3DBE" w:rsidRDefault="00785528" w:rsidP="005E3DBE">
      <w:pPr>
        <w:pStyle w:val="Prrafodelista"/>
        <w:spacing w:after="0" w:line="360" w:lineRule="auto"/>
        <w:ind w:left="1494"/>
        <w:jc w:val="both"/>
        <w:rPr>
          <w:rFonts w:ascii="Arial" w:hAnsi="Arial" w:cs="Arial"/>
          <w:sz w:val="24"/>
          <w:szCs w:val="24"/>
          <w:lang w:val="es-ES_tradnl"/>
        </w:rPr>
      </w:pPr>
      <w:r>
        <w:rPr>
          <w:rFonts w:ascii="Arial" w:hAnsi="Arial" w:cs="Arial"/>
          <w:sz w:val="24"/>
          <w:szCs w:val="24"/>
          <w:lang w:val="es-ES_tradnl"/>
        </w:rPr>
        <w:t xml:space="preserve">H1: </w:t>
      </w:r>
      <w:r w:rsidR="005E3DBE" w:rsidRPr="00FF186D">
        <w:rPr>
          <w:rFonts w:ascii="Arial" w:hAnsi="Arial" w:cs="Arial"/>
          <w:sz w:val="24"/>
          <w:szCs w:val="24"/>
          <w:lang w:val="es-ES_tradnl"/>
        </w:rPr>
        <w:t>El uso del aplicativo informático de la Bolsa Laboral UAI favorece significativamente a los estudiantes y graduados de la Universidad Autónoma de Ica, 2018</w:t>
      </w:r>
    </w:p>
    <w:p w14:paraId="293AE560" w14:textId="77777777" w:rsidR="00785528" w:rsidRPr="00382C8D" w:rsidRDefault="00785528" w:rsidP="00785528">
      <w:pPr>
        <w:pStyle w:val="Prrafodelista"/>
        <w:spacing w:after="0" w:line="360" w:lineRule="auto"/>
        <w:ind w:left="709"/>
        <w:jc w:val="both"/>
        <w:rPr>
          <w:rFonts w:ascii="Arial" w:hAnsi="Arial" w:cs="Arial"/>
          <w:sz w:val="24"/>
          <w:szCs w:val="24"/>
          <w:lang w:val="es-ES_tradnl"/>
        </w:rPr>
      </w:pPr>
      <w:r w:rsidRPr="001017BB">
        <w:rPr>
          <w:rFonts w:ascii="Arial" w:hAnsi="Arial" w:cs="Arial"/>
          <w:sz w:val="24"/>
          <w:szCs w:val="24"/>
          <w:lang w:val="es-ES_tradnl"/>
        </w:rPr>
        <w:t>.</w:t>
      </w:r>
    </w:p>
    <w:p w14:paraId="537E5AFC" w14:textId="77777777" w:rsidR="00785528" w:rsidRDefault="00785528" w:rsidP="00326001">
      <w:pPr>
        <w:spacing w:after="0" w:line="360" w:lineRule="auto"/>
        <w:jc w:val="both"/>
        <w:rPr>
          <w:rFonts w:ascii="Arial" w:hAnsi="Arial" w:cs="Arial"/>
          <w:sz w:val="24"/>
          <w:szCs w:val="24"/>
          <w:lang w:val="es-ES_tradnl"/>
        </w:rPr>
      </w:pPr>
    </w:p>
    <w:p w14:paraId="31754E7D" w14:textId="77777777" w:rsidR="00C92B18" w:rsidRDefault="00785528" w:rsidP="00C92B18">
      <w:pPr>
        <w:pStyle w:val="Prrafodelista"/>
        <w:spacing w:after="0" w:line="360" w:lineRule="auto"/>
        <w:ind w:left="1494"/>
        <w:jc w:val="both"/>
        <w:rPr>
          <w:rFonts w:ascii="Arial" w:hAnsi="Arial" w:cs="Arial"/>
          <w:sz w:val="24"/>
          <w:szCs w:val="24"/>
          <w:lang w:val="es-ES_tradnl"/>
        </w:rPr>
      </w:pPr>
      <w:r>
        <w:rPr>
          <w:rFonts w:ascii="Arial" w:hAnsi="Arial" w:cs="Arial"/>
          <w:sz w:val="24"/>
          <w:szCs w:val="24"/>
          <w:lang w:val="es-ES_tradnl"/>
        </w:rPr>
        <w:t xml:space="preserve">H0: </w:t>
      </w:r>
      <w:r w:rsidR="00C92B18" w:rsidRPr="00FF186D">
        <w:rPr>
          <w:rFonts w:ascii="Arial" w:hAnsi="Arial" w:cs="Arial"/>
          <w:sz w:val="24"/>
          <w:szCs w:val="24"/>
          <w:lang w:val="es-ES_tradnl"/>
        </w:rPr>
        <w:t xml:space="preserve">El uso del aplicativo informático de la Bolsa Laboral UAI </w:t>
      </w:r>
      <w:r w:rsidR="00C92B18">
        <w:rPr>
          <w:rFonts w:ascii="Arial" w:hAnsi="Arial" w:cs="Arial"/>
          <w:sz w:val="24"/>
          <w:szCs w:val="24"/>
          <w:lang w:val="es-ES_tradnl"/>
        </w:rPr>
        <w:t xml:space="preserve">no </w:t>
      </w:r>
      <w:r w:rsidR="00C92B18" w:rsidRPr="00FF186D">
        <w:rPr>
          <w:rFonts w:ascii="Arial" w:hAnsi="Arial" w:cs="Arial"/>
          <w:sz w:val="24"/>
          <w:szCs w:val="24"/>
          <w:lang w:val="es-ES_tradnl"/>
        </w:rPr>
        <w:t>favorece significativamente a los estudiantes y graduados de la Universidad Autónoma de Ica, 2018</w:t>
      </w:r>
    </w:p>
    <w:p w14:paraId="7C50DC2F" w14:textId="77777777" w:rsidR="00785528" w:rsidRPr="00382C8D" w:rsidRDefault="00785528" w:rsidP="00785528">
      <w:pPr>
        <w:pStyle w:val="Prrafodelista"/>
        <w:spacing w:after="0" w:line="360" w:lineRule="auto"/>
        <w:ind w:left="709"/>
        <w:jc w:val="both"/>
        <w:rPr>
          <w:rFonts w:ascii="Arial" w:hAnsi="Arial" w:cs="Arial"/>
          <w:sz w:val="24"/>
          <w:szCs w:val="24"/>
          <w:lang w:val="es-ES_tradnl"/>
        </w:rPr>
      </w:pPr>
      <w:r w:rsidRPr="001017BB">
        <w:rPr>
          <w:rFonts w:ascii="Arial" w:hAnsi="Arial" w:cs="Arial"/>
          <w:sz w:val="24"/>
          <w:szCs w:val="24"/>
          <w:lang w:val="es-ES_tradnl"/>
        </w:rPr>
        <w:t>.</w:t>
      </w:r>
    </w:p>
    <w:p w14:paraId="451C01EB" w14:textId="77777777" w:rsidR="00785528" w:rsidRDefault="00785528" w:rsidP="00326001">
      <w:pPr>
        <w:spacing w:after="0" w:line="360" w:lineRule="auto"/>
        <w:jc w:val="both"/>
        <w:rPr>
          <w:rFonts w:ascii="Arial" w:hAnsi="Arial" w:cs="Arial"/>
          <w:sz w:val="24"/>
          <w:szCs w:val="24"/>
          <w:lang w:val="es-ES_tradnl"/>
        </w:rPr>
      </w:pPr>
    </w:p>
    <w:p w14:paraId="5E825E2D" w14:textId="77777777" w:rsidR="001D5E3E" w:rsidRDefault="001D5E3E" w:rsidP="00326001">
      <w:pPr>
        <w:spacing w:after="0" w:line="360" w:lineRule="auto"/>
        <w:jc w:val="both"/>
        <w:rPr>
          <w:rFonts w:ascii="Times New Roman" w:eastAsia="Times New Roman" w:hAnsi="Times New Roman"/>
          <w:sz w:val="24"/>
          <w:szCs w:val="24"/>
          <w:lang w:val="pt-BR" w:eastAsia="es-ES"/>
        </w:rPr>
      </w:pPr>
      <w:r>
        <w:rPr>
          <w:rFonts w:ascii="Arial" w:hAnsi="Arial" w:cs="Arial"/>
          <w:sz w:val="24"/>
          <w:szCs w:val="24"/>
          <w:lang w:val="es-ES_tradnl"/>
        </w:rPr>
        <w:t xml:space="preserve">Se </w:t>
      </w:r>
      <w:r w:rsidR="00174D2D">
        <w:rPr>
          <w:rFonts w:ascii="Arial" w:hAnsi="Arial" w:cs="Arial"/>
          <w:sz w:val="24"/>
          <w:szCs w:val="24"/>
          <w:lang w:val="es-ES_tradnl"/>
        </w:rPr>
        <w:t>obtuvo un</w:t>
      </w:r>
      <w:r>
        <w:rPr>
          <w:rFonts w:ascii="Arial" w:hAnsi="Arial" w:cs="Arial"/>
          <w:sz w:val="24"/>
          <w:szCs w:val="24"/>
          <w:lang w:val="es-ES_tradnl"/>
        </w:rPr>
        <w:t xml:space="preserve"> nivel de significancia de  </w:t>
      </w:r>
      <w:r w:rsidRPr="004D551D">
        <w:rPr>
          <w:rFonts w:ascii="Times New Roman" w:eastAsia="Times New Roman" w:hAnsi="Times New Roman"/>
          <w:color w:val="000000"/>
          <w:kern w:val="24"/>
          <w:sz w:val="24"/>
          <w:szCs w:val="24"/>
          <w:lang w:eastAsia="es-PE"/>
        </w:rPr>
        <w:t>α= 0</w:t>
      </w:r>
      <w:r>
        <w:rPr>
          <w:rFonts w:ascii="Times New Roman" w:eastAsia="Times New Roman" w:hAnsi="Times New Roman"/>
          <w:color w:val="000000"/>
          <w:kern w:val="24"/>
          <w:sz w:val="24"/>
          <w:szCs w:val="24"/>
          <w:lang w:eastAsia="es-PE"/>
        </w:rPr>
        <w:t>.</w:t>
      </w:r>
      <w:r w:rsidRPr="004D551D">
        <w:rPr>
          <w:rFonts w:ascii="Times New Roman" w:eastAsia="Times New Roman" w:hAnsi="Times New Roman"/>
          <w:color w:val="000000"/>
          <w:kern w:val="24"/>
          <w:sz w:val="24"/>
          <w:szCs w:val="24"/>
          <w:lang w:eastAsia="es-PE"/>
        </w:rPr>
        <w:t xml:space="preserve">05 y </w:t>
      </w:r>
      <w:r>
        <w:rPr>
          <w:rFonts w:ascii="Times New Roman" w:eastAsia="Times New Roman" w:hAnsi="Times New Roman"/>
          <w:color w:val="000000"/>
          <w:kern w:val="24"/>
          <w:sz w:val="24"/>
          <w:szCs w:val="24"/>
          <w:lang w:eastAsia="es-PE"/>
        </w:rPr>
        <w:t xml:space="preserve"> </w:t>
      </w:r>
      <w:r w:rsidRPr="004D551D">
        <w:rPr>
          <w:rFonts w:ascii="Times New Roman" w:eastAsia="Times New Roman" w:hAnsi="Times New Roman"/>
          <w:color w:val="000000"/>
          <w:kern w:val="24"/>
          <w:sz w:val="24"/>
          <w:szCs w:val="24"/>
          <w:lang w:eastAsia="es-PE"/>
        </w:rPr>
        <w:t>gl =</w:t>
      </w:r>
      <w:r w:rsidR="009C0365">
        <w:rPr>
          <w:rFonts w:ascii="Times New Roman" w:eastAsia="Times New Roman" w:hAnsi="Times New Roman"/>
          <w:color w:val="000000"/>
          <w:kern w:val="24"/>
          <w:sz w:val="24"/>
          <w:szCs w:val="24"/>
          <w:lang w:eastAsia="es-PE"/>
        </w:rPr>
        <w:t>31</w:t>
      </w:r>
      <w:r w:rsidRPr="004D551D">
        <w:rPr>
          <w:rFonts w:ascii="Times New Roman" w:eastAsia="Times New Roman" w:hAnsi="Times New Roman"/>
          <w:sz w:val="24"/>
          <w:szCs w:val="24"/>
          <w:lang w:val="pt-BR" w:eastAsia="es-ES"/>
        </w:rPr>
        <w:t xml:space="preserve"> </w:t>
      </w:r>
      <w:r>
        <w:rPr>
          <w:rFonts w:ascii="Times New Roman" w:eastAsia="Times New Roman" w:hAnsi="Times New Roman"/>
          <w:sz w:val="24"/>
          <w:szCs w:val="24"/>
          <w:lang w:val="pt-BR" w:eastAsia="es-ES"/>
        </w:rPr>
        <w:t xml:space="preserve">  </w:t>
      </w:r>
      <w:r w:rsidRPr="004D551D">
        <w:rPr>
          <w:rFonts w:ascii="Times New Roman" w:eastAsia="Times New Roman" w:hAnsi="Times New Roman"/>
          <w:sz w:val="24"/>
          <w:szCs w:val="24"/>
          <w:lang w:val="pt-BR" w:eastAsia="es-ES"/>
        </w:rPr>
        <w:t>(t</w:t>
      </w:r>
      <w:r w:rsidRPr="004D551D">
        <w:rPr>
          <w:rFonts w:ascii="Times New Roman" w:eastAsia="Times New Roman" w:hAnsi="Times New Roman"/>
          <w:sz w:val="24"/>
          <w:szCs w:val="24"/>
          <w:vertAlign w:val="subscript"/>
          <w:lang w:val="pt-BR" w:eastAsia="es-ES"/>
        </w:rPr>
        <w:t xml:space="preserve">tabla </w:t>
      </w:r>
      <w:r w:rsidRPr="004D551D">
        <w:rPr>
          <w:rFonts w:ascii="Times New Roman" w:eastAsia="Times New Roman" w:hAnsi="Times New Roman"/>
          <w:sz w:val="24"/>
          <w:szCs w:val="24"/>
          <w:lang w:val="pt-BR" w:eastAsia="es-ES"/>
        </w:rPr>
        <w:t>= 1</w:t>
      </w:r>
      <w:r w:rsidR="009C0365">
        <w:rPr>
          <w:rFonts w:ascii="Times New Roman" w:eastAsia="Times New Roman" w:hAnsi="Times New Roman"/>
          <w:sz w:val="24"/>
          <w:szCs w:val="24"/>
          <w:lang w:val="pt-BR" w:eastAsia="es-ES"/>
        </w:rPr>
        <w:t>.6955</w:t>
      </w:r>
      <w:r w:rsidRPr="004D551D">
        <w:rPr>
          <w:rFonts w:ascii="Times New Roman" w:eastAsia="Times New Roman" w:hAnsi="Times New Roman"/>
          <w:sz w:val="24"/>
          <w:szCs w:val="24"/>
          <w:lang w:val="pt-BR" w:eastAsia="es-ES"/>
        </w:rPr>
        <w:t>)</w:t>
      </w:r>
    </w:p>
    <w:p w14:paraId="4A63BAF7" w14:textId="77777777" w:rsidR="009C0365" w:rsidRPr="00174D2D" w:rsidRDefault="009C0365" w:rsidP="00326001">
      <w:pPr>
        <w:spacing w:after="0" w:line="360" w:lineRule="auto"/>
        <w:jc w:val="both"/>
        <w:rPr>
          <w:rFonts w:ascii="Arial" w:hAnsi="Arial" w:cs="Arial"/>
          <w:sz w:val="24"/>
          <w:szCs w:val="24"/>
          <w:lang w:val="pt-BR"/>
        </w:rPr>
      </w:pPr>
    </w:p>
    <w:p w14:paraId="6F086EAB" w14:textId="77777777" w:rsidR="00C92B18" w:rsidRDefault="00C92B18" w:rsidP="00326001">
      <w:pPr>
        <w:spacing w:after="0" w:line="360" w:lineRule="auto"/>
        <w:jc w:val="both"/>
        <w:rPr>
          <w:rFonts w:ascii="Arial" w:hAnsi="Arial" w:cs="Arial"/>
          <w:sz w:val="24"/>
          <w:szCs w:val="24"/>
          <w:lang w:val="es-ES_tradnl"/>
        </w:rPr>
      </w:pPr>
    </w:p>
    <w:p w14:paraId="318A8744" w14:textId="5C7175D1" w:rsidR="00C92B18" w:rsidRPr="00C92B18" w:rsidRDefault="00C92B18" w:rsidP="00C92B18">
      <w:pPr>
        <w:pStyle w:val="Descripcin"/>
        <w:keepNext/>
        <w:rPr>
          <w:color w:val="auto"/>
          <w:sz w:val="20"/>
        </w:rPr>
      </w:pPr>
      <w:bookmarkStart w:id="31" w:name="_Toc531696829"/>
      <w:r w:rsidRPr="00C92B18">
        <w:rPr>
          <w:color w:val="auto"/>
          <w:sz w:val="20"/>
        </w:rPr>
        <w:t xml:space="preserve">Tabla </w:t>
      </w:r>
      <w:r w:rsidRPr="00C92B18">
        <w:rPr>
          <w:color w:val="auto"/>
          <w:sz w:val="20"/>
        </w:rPr>
        <w:fldChar w:fldCharType="begin"/>
      </w:r>
      <w:r w:rsidRPr="00C92B18">
        <w:rPr>
          <w:color w:val="auto"/>
          <w:sz w:val="20"/>
        </w:rPr>
        <w:instrText xml:space="preserve"> SEQ Tabla \* ARABIC </w:instrText>
      </w:r>
      <w:r w:rsidRPr="00C92B18">
        <w:rPr>
          <w:color w:val="auto"/>
          <w:sz w:val="20"/>
        </w:rPr>
        <w:fldChar w:fldCharType="separate"/>
      </w:r>
      <w:r w:rsidR="00D70904">
        <w:rPr>
          <w:noProof/>
          <w:color w:val="auto"/>
          <w:sz w:val="20"/>
        </w:rPr>
        <w:t>6</w:t>
      </w:r>
      <w:r w:rsidRPr="00C92B18">
        <w:rPr>
          <w:color w:val="auto"/>
          <w:sz w:val="20"/>
        </w:rPr>
        <w:fldChar w:fldCharType="end"/>
      </w:r>
      <w:r w:rsidRPr="00C92B18">
        <w:rPr>
          <w:color w:val="auto"/>
          <w:sz w:val="20"/>
        </w:rPr>
        <w:t>: Nivel de Uso del aplicativo Informático de la Bolsa Laboral UAI por usuarios estudiantes y graduados de la Universidad Autónoma de Ica 2018</w:t>
      </w:r>
      <w:bookmarkEnd w:id="31"/>
    </w:p>
    <w:tbl>
      <w:tblPr>
        <w:tblW w:w="7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0"/>
        <w:gridCol w:w="1122"/>
        <w:gridCol w:w="1968"/>
        <w:gridCol w:w="1198"/>
        <w:gridCol w:w="1137"/>
        <w:gridCol w:w="1029"/>
      </w:tblGrid>
      <w:tr w:rsidR="00C92B18" w:rsidRPr="00C92B18" w14:paraId="3E4976C3" w14:textId="77777777" w:rsidTr="00C92B18">
        <w:trPr>
          <w:cantSplit/>
        </w:trPr>
        <w:tc>
          <w:tcPr>
            <w:tcW w:w="7824" w:type="dxa"/>
            <w:gridSpan w:val="6"/>
            <w:tcBorders>
              <w:top w:val="nil"/>
              <w:left w:val="nil"/>
              <w:bottom w:val="nil"/>
              <w:right w:val="nil"/>
            </w:tcBorders>
            <w:shd w:val="clear" w:color="auto" w:fill="FFFFFF"/>
            <w:vAlign w:val="center"/>
          </w:tcPr>
          <w:p w14:paraId="2A73F9F8"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b/>
                <w:bCs/>
                <w:color w:val="000000"/>
                <w:sz w:val="16"/>
                <w:szCs w:val="14"/>
              </w:rPr>
              <w:t>Nivel de Uso*Condición del Usuario tabulación cruzada</w:t>
            </w:r>
          </w:p>
        </w:tc>
      </w:tr>
      <w:tr w:rsidR="00C92B18" w:rsidRPr="00C92B18" w14:paraId="471FCD1E" w14:textId="77777777" w:rsidTr="00C92B18">
        <w:trPr>
          <w:cantSplit/>
        </w:trPr>
        <w:tc>
          <w:tcPr>
            <w:tcW w:w="4460" w:type="dxa"/>
            <w:gridSpan w:val="3"/>
            <w:vMerge w:val="restart"/>
            <w:tcBorders>
              <w:top w:val="single" w:sz="16" w:space="0" w:color="000000"/>
              <w:left w:val="single" w:sz="16" w:space="0" w:color="000000"/>
              <w:bottom w:val="nil"/>
              <w:right w:val="nil"/>
            </w:tcBorders>
            <w:shd w:val="clear" w:color="auto" w:fill="FFFFFF"/>
            <w:vAlign w:val="bottom"/>
          </w:tcPr>
          <w:p w14:paraId="235DDE40" w14:textId="77777777" w:rsidR="00C92B18" w:rsidRPr="00C92B18" w:rsidRDefault="00C92B18" w:rsidP="004E159E">
            <w:pPr>
              <w:autoSpaceDE w:val="0"/>
              <w:autoSpaceDN w:val="0"/>
              <w:adjustRightInd w:val="0"/>
              <w:spacing w:after="0" w:line="240" w:lineRule="auto"/>
              <w:rPr>
                <w:rFonts w:ascii="Times New Roman" w:hAnsi="Times New Roman"/>
                <w:sz w:val="16"/>
                <w:szCs w:val="24"/>
              </w:rPr>
            </w:pPr>
          </w:p>
        </w:tc>
        <w:tc>
          <w:tcPr>
            <w:tcW w:w="2335" w:type="dxa"/>
            <w:gridSpan w:val="2"/>
            <w:tcBorders>
              <w:top w:val="single" w:sz="16" w:space="0" w:color="000000"/>
              <w:left w:val="single" w:sz="16" w:space="0" w:color="000000"/>
            </w:tcBorders>
            <w:shd w:val="clear" w:color="auto" w:fill="FFFFFF"/>
            <w:vAlign w:val="bottom"/>
          </w:tcPr>
          <w:p w14:paraId="6323F4B2"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Condición del Usuario</w:t>
            </w:r>
          </w:p>
        </w:tc>
        <w:tc>
          <w:tcPr>
            <w:tcW w:w="1029" w:type="dxa"/>
            <w:vMerge w:val="restart"/>
            <w:tcBorders>
              <w:top w:val="single" w:sz="16" w:space="0" w:color="000000"/>
              <w:right w:val="single" w:sz="16" w:space="0" w:color="000000"/>
            </w:tcBorders>
            <w:shd w:val="clear" w:color="auto" w:fill="FFFFFF"/>
            <w:vAlign w:val="bottom"/>
          </w:tcPr>
          <w:p w14:paraId="756F3A63"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Total</w:t>
            </w:r>
          </w:p>
        </w:tc>
      </w:tr>
      <w:tr w:rsidR="00C92B18" w:rsidRPr="00C92B18" w14:paraId="51ACCE53" w14:textId="77777777" w:rsidTr="00C92B18">
        <w:trPr>
          <w:cantSplit/>
        </w:trPr>
        <w:tc>
          <w:tcPr>
            <w:tcW w:w="4460" w:type="dxa"/>
            <w:gridSpan w:val="3"/>
            <w:vMerge/>
            <w:tcBorders>
              <w:top w:val="single" w:sz="16" w:space="0" w:color="000000"/>
              <w:left w:val="single" w:sz="16" w:space="0" w:color="000000"/>
              <w:bottom w:val="nil"/>
              <w:right w:val="nil"/>
            </w:tcBorders>
            <w:shd w:val="clear" w:color="auto" w:fill="FFFFFF"/>
            <w:vAlign w:val="bottom"/>
          </w:tcPr>
          <w:p w14:paraId="2A0CDA22"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98" w:type="dxa"/>
            <w:tcBorders>
              <w:left w:val="single" w:sz="16" w:space="0" w:color="000000"/>
              <w:bottom w:val="single" w:sz="16" w:space="0" w:color="000000"/>
            </w:tcBorders>
            <w:shd w:val="clear" w:color="auto" w:fill="FFFFFF"/>
            <w:vAlign w:val="bottom"/>
          </w:tcPr>
          <w:p w14:paraId="4A1902D9"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Estudiante</w:t>
            </w:r>
          </w:p>
        </w:tc>
        <w:tc>
          <w:tcPr>
            <w:tcW w:w="1137" w:type="dxa"/>
            <w:tcBorders>
              <w:bottom w:val="single" w:sz="16" w:space="0" w:color="000000"/>
            </w:tcBorders>
            <w:shd w:val="clear" w:color="auto" w:fill="FFFFFF"/>
            <w:vAlign w:val="bottom"/>
          </w:tcPr>
          <w:p w14:paraId="3C8F1706"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Graduado</w:t>
            </w:r>
          </w:p>
        </w:tc>
        <w:tc>
          <w:tcPr>
            <w:tcW w:w="1029" w:type="dxa"/>
            <w:vMerge/>
            <w:tcBorders>
              <w:top w:val="single" w:sz="16" w:space="0" w:color="000000"/>
              <w:right w:val="single" w:sz="16" w:space="0" w:color="000000"/>
            </w:tcBorders>
            <w:shd w:val="clear" w:color="auto" w:fill="FFFFFF"/>
            <w:vAlign w:val="bottom"/>
          </w:tcPr>
          <w:p w14:paraId="58731300"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r>
      <w:tr w:rsidR="00C92B18" w:rsidRPr="00C92B18" w14:paraId="04C4C593" w14:textId="77777777" w:rsidTr="00C92B18">
        <w:trPr>
          <w:cantSplit/>
        </w:trPr>
        <w:tc>
          <w:tcPr>
            <w:tcW w:w="1370" w:type="dxa"/>
            <w:vMerge w:val="restart"/>
            <w:tcBorders>
              <w:top w:val="single" w:sz="16" w:space="0" w:color="000000"/>
              <w:left w:val="single" w:sz="16" w:space="0" w:color="000000"/>
              <w:right w:val="nil"/>
            </w:tcBorders>
            <w:shd w:val="clear" w:color="auto" w:fill="FFFFFF"/>
          </w:tcPr>
          <w:p w14:paraId="6D74327F"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Nivel de Uso</w:t>
            </w:r>
          </w:p>
        </w:tc>
        <w:tc>
          <w:tcPr>
            <w:tcW w:w="1122" w:type="dxa"/>
            <w:vMerge w:val="restart"/>
            <w:tcBorders>
              <w:top w:val="single" w:sz="16" w:space="0" w:color="000000"/>
              <w:left w:val="nil"/>
              <w:right w:val="nil"/>
            </w:tcBorders>
            <w:shd w:val="clear" w:color="auto" w:fill="FFFFFF"/>
          </w:tcPr>
          <w:p w14:paraId="1DC22501"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Bajo</w:t>
            </w:r>
          </w:p>
        </w:tc>
        <w:tc>
          <w:tcPr>
            <w:tcW w:w="1968" w:type="dxa"/>
            <w:tcBorders>
              <w:top w:val="single" w:sz="16" w:space="0" w:color="000000"/>
              <w:left w:val="nil"/>
              <w:bottom w:val="nil"/>
              <w:right w:val="single" w:sz="16" w:space="0" w:color="000000"/>
            </w:tcBorders>
            <w:shd w:val="clear" w:color="auto" w:fill="FFFFFF"/>
          </w:tcPr>
          <w:p w14:paraId="3C125C5F"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w:t>
            </w:r>
          </w:p>
        </w:tc>
        <w:tc>
          <w:tcPr>
            <w:tcW w:w="1198" w:type="dxa"/>
            <w:tcBorders>
              <w:top w:val="single" w:sz="16" w:space="0" w:color="000000"/>
              <w:left w:val="single" w:sz="16" w:space="0" w:color="000000"/>
              <w:bottom w:val="nil"/>
            </w:tcBorders>
            <w:shd w:val="clear" w:color="auto" w:fill="FFFFFF"/>
            <w:vAlign w:val="center"/>
          </w:tcPr>
          <w:p w14:paraId="276E8D84"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65</w:t>
            </w:r>
          </w:p>
        </w:tc>
        <w:tc>
          <w:tcPr>
            <w:tcW w:w="1137" w:type="dxa"/>
            <w:tcBorders>
              <w:top w:val="single" w:sz="16" w:space="0" w:color="000000"/>
              <w:bottom w:val="nil"/>
            </w:tcBorders>
            <w:shd w:val="clear" w:color="auto" w:fill="FFFFFF"/>
            <w:vAlign w:val="center"/>
          </w:tcPr>
          <w:p w14:paraId="5737D519"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133</w:t>
            </w:r>
          </w:p>
        </w:tc>
        <w:tc>
          <w:tcPr>
            <w:tcW w:w="1029" w:type="dxa"/>
            <w:tcBorders>
              <w:top w:val="single" w:sz="16" w:space="0" w:color="000000"/>
              <w:bottom w:val="nil"/>
              <w:right w:val="single" w:sz="16" w:space="0" w:color="000000"/>
            </w:tcBorders>
            <w:shd w:val="clear" w:color="auto" w:fill="FFFFFF"/>
            <w:vAlign w:val="center"/>
          </w:tcPr>
          <w:p w14:paraId="13F6F940"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198</w:t>
            </w:r>
          </w:p>
        </w:tc>
      </w:tr>
      <w:tr w:rsidR="00C92B18" w:rsidRPr="00C92B18" w14:paraId="7B04FDAA" w14:textId="77777777" w:rsidTr="00C92B18">
        <w:trPr>
          <w:cantSplit/>
        </w:trPr>
        <w:tc>
          <w:tcPr>
            <w:tcW w:w="1370" w:type="dxa"/>
            <w:vMerge/>
            <w:tcBorders>
              <w:top w:val="single" w:sz="16" w:space="0" w:color="000000"/>
              <w:left w:val="single" w:sz="16" w:space="0" w:color="000000"/>
              <w:right w:val="nil"/>
            </w:tcBorders>
            <w:shd w:val="clear" w:color="auto" w:fill="FFFFFF"/>
          </w:tcPr>
          <w:p w14:paraId="0BDC4A29"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single" w:sz="16" w:space="0" w:color="000000"/>
              <w:left w:val="nil"/>
              <w:right w:val="nil"/>
            </w:tcBorders>
            <w:shd w:val="clear" w:color="auto" w:fill="FFFFFF"/>
          </w:tcPr>
          <w:p w14:paraId="1D15AB63"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nil"/>
              <w:right w:val="single" w:sz="16" w:space="0" w:color="000000"/>
            </w:tcBorders>
            <w:shd w:val="clear" w:color="auto" w:fill="FFFFFF"/>
          </w:tcPr>
          <w:p w14:paraId="635CBA0C"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 esperado</w:t>
            </w:r>
          </w:p>
        </w:tc>
        <w:tc>
          <w:tcPr>
            <w:tcW w:w="1198" w:type="dxa"/>
            <w:tcBorders>
              <w:top w:val="nil"/>
              <w:left w:val="single" w:sz="16" w:space="0" w:color="000000"/>
              <w:bottom w:val="nil"/>
            </w:tcBorders>
            <w:shd w:val="clear" w:color="auto" w:fill="FFFFFF"/>
            <w:vAlign w:val="center"/>
          </w:tcPr>
          <w:p w14:paraId="775A4A54"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28,7</w:t>
            </w:r>
          </w:p>
        </w:tc>
        <w:tc>
          <w:tcPr>
            <w:tcW w:w="1137" w:type="dxa"/>
            <w:tcBorders>
              <w:top w:val="nil"/>
              <w:bottom w:val="nil"/>
            </w:tcBorders>
            <w:shd w:val="clear" w:color="auto" w:fill="FFFFFF"/>
            <w:vAlign w:val="center"/>
          </w:tcPr>
          <w:p w14:paraId="5DE26EE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169,3</w:t>
            </w:r>
          </w:p>
        </w:tc>
        <w:tc>
          <w:tcPr>
            <w:tcW w:w="1029" w:type="dxa"/>
            <w:tcBorders>
              <w:top w:val="nil"/>
              <w:bottom w:val="nil"/>
              <w:right w:val="single" w:sz="16" w:space="0" w:color="000000"/>
            </w:tcBorders>
            <w:shd w:val="clear" w:color="auto" w:fill="FFFFFF"/>
            <w:vAlign w:val="center"/>
          </w:tcPr>
          <w:p w14:paraId="52C56D75"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198,0</w:t>
            </w:r>
          </w:p>
        </w:tc>
      </w:tr>
      <w:tr w:rsidR="00C92B18" w:rsidRPr="00C92B18" w14:paraId="1E352726" w14:textId="77777777" w:rsidTr="00C92B18">
        <w:trPr>
          <w:cantSplit/>
        </w:trPr>
        <w:tc>
          <w:tcPr>
            <w:tcW w:w="1370" w:type="dxa"/>
            <w:vMerge/>
            <w:tcBorders>
              <w:top w:val="single" w:sz="16" w:space="0" w:color="000000"/>
              <w:left w:val="single" w:sz="16" w:space="0" w:color="000000"/>
              <w:right w:val="nil"/>
            </w:tcBorders>
            <w:shd w:val="clear" w:color="auto" w:fill="FFFFFF"/>
          </w:tcPr>
          <w:p w14:paraId="09844CA3"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single" w:sz="16" w:space="0" w:color="000000"/>
              <w:left w:val="nil"/>
              <w:right w:val="nil"/>
            </w:tcBorders>
            <w:shd w:val="clear" w:color="auto" w:fill="FFFFFF"/>
          </w:tcPr>
          <w:p w14:paraId="337CAFA7"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right w:val="single" w:sz="16" w:space="0" w:color="000000"/>
            </w:tcBorders>
            <w:shd w:val="clear" w:color="auto" w:fill="FFFFFF"/>
          </w:tcPr>
          <w:p w14:paraId="516B7A79"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 del total</w:t>
            </w:r>
          </w:p>
        </w:tc>
        <w:tc>
          <w:tcPr>
            <w:tcW w:w="1198" w:type="dxa"/>
            <w:tcBorders>
              <w:top w:val="nil"/>
              <w:left w:val="single" w:sz="16" w:space="0" w:color="000000"/>
            </w:tcBorders>
            <w:shd w:val="clear" w:color="auto" w:fill="FFFFFF"/>
            <w:vAlign w:val="center"/>
          </w:tcPr>
          <w:p w14:paraId="234667E0"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11,5%</w:t>
            </w:r>
          </w:p>
        </w:tc>
        <w:tc>
          <w:tcPr>
            <w:tcW w:w="1137" w:type="dxa"/>
            <w:tcBorders>
              <w:top w:val="nil"/>
            </w:tcBorders>
            <w:shd w:val="clear" w:color="auto" w:fill="FFFFFF"/>
            <w:vAlign w:val="center"/>
          </w:tcPr>
          <w:p w14:paraId="5F0BAFC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23,5%</w:t>
            </w:r>
          </w:p>
        </w:tc>
        <w:tc>
          <w:tcPr>
            <w:tcW w:w="1029" w:type="dxa"/>
            <w:tcBorders>
              <w:top w:val="nil"/>
              <w:right w:val="single" w:sz="16" w:space="0" w:color="000000"/>
            </w:tcBorders>
            <w:shd w:val="clear" w:color="auto" w:fill="FFFFFF"/>
            <w:vAlign w:val="center"/>
          </w:tcPr>
          <w:p w14:paraId="5E632FFF"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35,0%</w:t>
            </w:r>
          </w:p>
        </w:tc>
      </w:tr>
      <w:tr w:rsidR="00C92B18" w:rsidRPr="00C92B18" w14:paraId="6C808462" w14:textId="77777777" w:rsidTr="00C92B18">
        <w:trPr>
          <w:cantSplit/>
        </w:trPr>
        <w:tc>
          <w:tcPr>
            <w:tcW w:w="1370" w:type="dxa"/>
            <w:vMerge/>
            <w:tcBorders>
              <w:top w:val="single" w:sz="16" w:space="0" w:color="000000"/>
              <w:left w:val="single" w:sz="16" w:space="0" w:color="000000"/>
              <w:right w:val="nil"/>
            </w:tcBorders>
            <w:shd w:val="clear" w:color="auto" w:fill="FFFFFF"/>
          </w:tcPr>
          <w:p w14:paraId="782BAAA7"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val="restart"/>
            <w:tcBorders>
              <w:top w:val="nil"/>
              <w:left w:val="nil"/>
              <w:right w:val="nil"/>
            </w:tcBorders>
            <w:shd w:val="clear" w:color="auto" w:fill="FFFFFF"/>
          </w:tcPr>
          <w:p w14:paraId="3E3EBE4E"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Promedio</w:t>
            </w:r>
          </w:p>
        </w:tc>
        <w:tc>
          <w:tcPr>
            <w:tcW w:w="1968" w:type="dxa"/>
            <w:tcBorders>
              <w:top w:val="nil"/>
              <w:left w:val="nil"/>
              <w:bottom w:val="nil"/>
              <w:right w:val="single" w:sz="16" w:space="0" w:color="000000"/>
            </w:tcBorders>
            <w:shd w:val="clear" w:color="auto" w:fill="FFFFFF"/>
          </w:tcPr>
          <w:p w14:paraId="08179712"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w:t>
            </w:r>
          </w:p>
        </w:tc>
        <w:tc>
          <w:tcPr>
            <w:tcW w:w="1198" w:type="dxa"/>
            <w:tcBorders>
              <w:top w:val="nil"/>
              <w:left w:val="single" w:sz="16" w:space="0" w:color="000000"/>
              <w:bottom w:val="nil"/>
            </w:tcBorders>
            <w:shd w:val="clear" w:color="auto" w:fill="FFFFFF"/>
            <w:vAlign w:val="center"/>
          </w:tcPr>
          <w:p w14:paraId="0C0B5420"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17</w:t>
            </w:r>
          </w:p>
        </w:tc>
        <w:tc>
          <w:tcPr>
            <w:tcW w:w="1137" w:type="dxa"/>
            <w:tcBorders>
              <w:top w:val="nil"/>
              <w:bottom w:val="nil"/>
            </w:tcBorders>
            <w:shd w:val="clear" w:color="auto" w:fill="FFFFFF"/>
            <w:vAlign w:val="center"/>
          </w:tcPr>
          <w:p w14:paraId="29A7072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294</w:t>
            </w:r>
          </w:p>
        </w:tc>
        <w:tc>
          <w:tcPr>
            <w:tcW w:w="1029" w:type="dxa"/>
            <w:tcBorders>
              <w:top w:val="nil"/>
              <w:bottom w:val="nil"/>
              <w:right w:val="single" w:sz="16" w:space="0" w:color="000000"/>
            </w:tcBorders>
            <w:shd w:val="clear" w:color="auto" w:fill="FFFFFF"/>
            <w:vAlign w:val="center"/>
          </w:tcPr>
          <w:p w14:paraId="07CA0723"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311</w:t>
            </w:r>
          </w:p>
        </w:tc>
      </w:tr>
      <w:tr w:rsidR="00C92B18" w:rsidRPr="00C92B18" w14:paraId="0F49EFDC" w14:textId="77777777" w:rsidTr="00C92B18">
        <w:trPr>
          <w:cantSplit/>
        </w:trPr>
        <w:tc>
          <w:tcPr>
            <w:tcW w:w="1370" w:type="dxa"/>
            <w:vMerge/>
            <w:tcBorders>
              <w:top w:val="single" w:sz="16" w:space="0" w:color="000000"/>
              <w:left w:val="single" w:sz="16" w:space="0" w:color="000000"/>
              <w:right w:val="nil"/>
            </w:tcBorders>
            <w:shd w:val="clear" w:color="auto" w:fill="FFFFFF"/>
          </w:tcPr>
          <w:p w14:paraId="1963860F"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1A1ABB01"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nil"/>
              <w:right w:val="single" w:sz="16" w:space="0" w:color="000000"/>
            </w:tcBorders>
            <w:shd w:val="clear" w:color="auto" w:fill="FFFFFF"/>
          </w:tcPr>
          <w:p w14:paraId="0E84C8C4"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 esperado</w:t>
            </w:r>
          </w:p>
        </w:tc>
        <w:tc>
          <w:tcPr>
            <w:tcW w:w="1198" w:type="dxa"/>
            <w:tcBorders>
              <w:top w:val="nil"/>
              <w:left w:val="single" w:sz="16" w:space="0" w:color="000000"/>
              <w:bottom w:val="nil"/>
            </w:tcBorders>
            <w:shd w:val="clear" w:color="auto" w:fill="FFFFFF"/>
            <w:vAlign w:val="center"/>
          </w:tcPr>
          <w:p w14:paraId="1716D1E9"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45,1</w:t>
            </w:r>
          </w:p>
        </w:tc>
        <w:tc>
          <w:tcPr>
            <w:tcW w:w="1137" w:type="dxa"/>
            <w:tcBorders>
              <w:top w:val="nil"/>
              <w:bottom w:val="nil"/>
            </w:tcBorders>
            <w:shd w:val="clear" w:color="auto" w:fill="FFFFFF"/>
            <w:vAlign w:val="center"/>
          </w:tcPr>
          <w:p w14:paraId="617F8ECA"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265,9</w:t>
            </w:r>
          </w:p>
        </w:tc>
        <w:tc>
          <w:tcPr>
            <w:tcW w:w="1029" w:type="dxa"/>
            <w:tcBorders>
              <w:top w:val="nil"/>
              <w:bottom w:val="nil"/>
              <w:right w:val="single" w:sz="16" w:space="0" w:color="000000"/>
            </w:tcBorders>
            <w:shd w:val="clear" w:color="auto" w:fill="FFFFFF"/>
            <w:vAlign w:val="center"/>
          </w:tcPr>
          <w:p w14:paraId="7595CF98"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311,0</w:t>
            </w:r>
          </w:p>
        </w:tc>
      </w:tr>
      <w:tr w:rsidR="00C92B18" w:rsidRPr="00C92B18" w14:paraId="0FD04E6B" w14:textId="77777777" w:rsidTr="00C92B18">
        <w:trPr>
          <w:cantSplit/>
        </w:trPr>
        <w:tc>
          <w:tcPr>
            <w:tcW w:w="1370" w:type="dxa"/>
            <w:vMerge/>
            <w:tcBorders>
              <w:top w:val="single" w:sz="16" w:space="0" w:color="000000"/>
              <w:left w:val="single" w:sz="16" w:space="0" w:color="000000"/>
              <w:right w:val="nil"/>
            </w:tcBorders>
            <w:shd w:val="clear" w:color="auto" w:fill="FFFFFF"/>
          </w:tcPr>
          <w:p w14:paraId="2283854B"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2A9D54D5"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right w:val="single" w:sz="16" w:space="0" w:color="000000"/>
            </w:tcBorders>
            <w:shd w:val="clear" w:color="auto" w:fill="FFFFFF"/>
          </w:tcPr>
          <w:p w14:paraId="70CC26E6"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 del total</w:t>
            </w:r>
          </w:p>
        </w:tc>
        <w:tc>
          <w:tcPr>
            <w:tcW w:w="1198" w:type="dxa"/>
            <w:tcBorders>
              <w:top w:val="nil"/>
              <w:left w:val="single" w:sz="16" w:space="0" w:color="000000"/>
            </w:tcBorders>
            <w:shd w:val="clear" w:color="auto" w:fill="FFFFFF"/>
            <w:vAlign w:val="center"/>
          </w:tcPr>
          <w:p w14:paraId="62FD363F"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3,0%</w:t>
            </w:r>
          </w:p>
        </w:tc>
        <w:tc>
          <w:tcPr>
            <w:tcW w:w="1137" w:type="dxa"/>
            <w:tcBorders>
              <w:top w:val="nil"/>
            </w:tcBorders>
            <w:shd w:val="clear" w:color="auto" w:fill="FFFFFF"/>
            <w:vAlign w:val="center"/>
          </w:tcPr>
          <w:p w14:paraId="2716EFEC"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51,9%</w:t>
            </w:r>
          </w:p>
        </w:tc>
        <w:tc>
          <w:tcPr>
            <w:tcW w:w="1029" w:type="dxa"/>
            <w:tcBorders>
              <w:top w:val="nil"/>
              <w:right w:val="single" w:sz="16" w:space="0" w:color="000000"/>
            </w:tcBorders>
            <w:shd w:val="clear" w:color="auto" w:fill="FFFFFF"/>
            <w:vAlign w:val="center"/>
          </w:tcPr>
          <w:p w14:paraId="35FEECD4"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54,9%</w:t>
            </w:r>
          </w:p>
        </w:tc>
      </w:tr>
      <w:tr w:rsidR="00C92B18" w:rsidRPr="00C92B18" w14:paraId="34AD7F07" w14:textId="77777777" w:rsidTr="00C92B18">
        <w:trPr>
          <w:cantSplit/>
        </w:trPr>
        <w:tc>
          <w:tcPr>
            <w:tcW w:w="1370" w:type="dxa"/>
            <w:vMerge/>
            <w:tcBorders>
              <w:top w:val="single" w:sz="16" w:space="0" w:color="000000"/>
              <w:left w:val="single" w:sz="16" w:space="0" w:color="000000"/>
              <w:right w:val="nil"/>
            </w:tcBorders>
            <w:shd w:val="clear" w:color="auto" w:fill="FFFFFF"/>
          </w:tcPr>
          <w:p w14:paraId="455D2AB3"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val="restart"/>
            <w:tcBorders>
              <w:top w:val="nil"/>
              <w:left w:val="nil"/>
              <w:right w:val="nil"/>
            </w:tcBorders>
            <w:shd w:val="clear" w:color="auto" w:fill="FFFFFF"/>
          </w:tcPr>
          <w:p w14:paraId="223BE7FA"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Alto</w:t>
            </w:r>
          </w:p>
        </w:tc>
        <w:tc>
          <w:tcPr>
            <w:tcW w:w="1968" w:type="dxa"/>
            <w:tcBorders>
              <w:top w:val="nil"/>
              <w:left w:val="nil"/>
              <w:bottom w:val="nil"/>
              <w:right w:val="single" w:sz="16" w:space="0" w:color="000000"/>
            </w:tcBorders>
            <w:shd w:val="clear" w:color="auto" w:fill="FFFFFF"/>
          </w:tcPr>
          <w:p w14:paraId="6F3F1837"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w:t>
            </w:r>
          </w:p>
        </w:tc>
        <w:tc>
          <w:tcPr>
            <w:tcW w:w="1198" w:type="dxa"/>
            <w:tcBorders>
              <w:top w:val="nil"/>
              <w:left w:val="single" w:sz="16" w:space="0" w:color="000000"/>
              <w:bottom w:val="nil"/>
            </w:tcBorders>
            <w:shd w:val="clear" w:color="auto" w:fill="FFFFFF"/>
            <w:vAlign w:val="center"/>
          </w:tcPr>
          <w:p w14:paraId="6290F13C"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w:t>
            </w:r>
          </w:p>
        </w:tc>
        <w:tc>
          <w:tcPr>
            <w:tcW w:w="1137" w:type="dxa"/>
            <w:tcBorders>
              <w:top w:val="nil"/>
              <w:bottom w:val="nil"/>
            </w:tcBorders>
            <w:shd w:val="clear" w:color="auto" w:fill="FFFFFF"/>
            <w:vAlign w:val="center"/>
          </w:tcPr>
          <w:p w14:paraId="6D83835B"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w:t>
            </w:r>
          </w:p>
        </w:tc>
        <w:tc>
          <w:tcPr>
            <w:tcW w:w="1029" w:type="dxa"/>
            <w:tcBorders>
              <w:top w:val="nil"/>
              <w:bottom w:val="nil"/>
              <w:right w:val="single" w:sz="16" w:space="0" w:color="000000"/>
            </w:tcBorders>
            <w:shd w:val="clear" w:color="auto" w:fill="FFFFFF"/>
            <w:vAlign w:val="center"/>
          </w:tcPr>
          <w:p w14:paraId="69531DDC"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w:t>
            </w:r>
          </w:p>
        </w:tc>
      </w:tr>
      <w:tr w:rsidR="00C92B18" w:rsidRPr="00C92B18" w14:paraId="37F17280" w14:textId="77777777" w:rsidTr="00C92B18">
        <w:trPr>
          <w:cantSplit/>
        </w:trPr>
        <w:tc>
          <w:tcPr>
            <w:tcW w:w="1370" w:type="dxa"/>
            <w:vMerge/>
            <w:tcBorders>
              <w:top w:val="single" w:sz="16" w:space="0" w:color="000000"/>
              <w:left w:val="single" w:sz="16" w:space="0" w:color="000000"/>
              <w:right w:val="nil"/>
            </w:tcBorders>
            <w:shd w:val="clear" w:color="auto" w:fill="FFFFFF"/>
          </w:tcPr>
          <w:p w14:paraId="7EEEFDEA"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318FFA10"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nil"/>
              <w:right w:val="single" w:sz="16" w:space="0" w:color="000000"/>
            </w:tcBorders>
            <w:shd w:val="clear" w:color="auto" w:fill="FFFFFF"/>
          </w:tcPr>
          <w:p w14:paraId="7B78FB9F"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 esperado</w:t>
            </w:r>
          </w:p>
        </w:tc>
        <w:tc>
          <w:tcPr>
            <w:tcW w:w="1198" w:type="dxa"/>
            <w:tcBorders>
              <w:top w:val="nil"/>
              <w:left w:val="single" w:sz="16" w:space="0" w:color="000000"/>
              <w:bottom w:val="nil"/>
            </w:tcBorders>
            <w:shd w:val="clear" w:color="auto" w:fill="FFFFFF"/>
            <w:vAlign w:val="center"/>
          </w:tcPr>
          <w:p w14:paraId="6B59EB5C"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8,1</w:t>
            </w:r>
          </w:p>
        </w:tc>
        <w:tc>
          <w:tcPr>
            <w:tcW w:w="1137" w:type="dxa"/>
            <w:tcBorders>
              <w:top w:val="nil"/>
              <w:bottom w:val="nil"/>
            </w:tcBorders>
            <w:shd w:val="clear" w:color="auto" w:fill="FFFFFF"/>
            <w:vAlign w:val="center"/>
          </w:tcPr>
          <w:p w14:paraId="73A71823"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47,9</w:t>
            </w:r>
          </w:p>
        </w:tc>
        <w:tc>
          <w:tcPr>
            <w:tcW w:w="1029" w:type="dxa"/>
            <w:tcBorders>
              <w:top w:val="nil"/>
              <w:bottom w:val="nil"/>
              <w:right w:val="single" w:sz="16" w:space="0" w:color="000000"/>
            </w:tcBorders>
            <w:shd w:val="clear" w:color="auto" w:fill="FFFFFF"/>
            <w:vAlign w:val="center"/>
          </w:tcPr>
          <w:p w14:paraId="6C55F052"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56,0</w:t>
            </w:r>
          </w:p>
        </w:tc>
      </w:tr>
      <w:tr w:rsidR="00C92B18" w:rsidRPr="00C92B18" w14:paraId="4EA6154A" w14:textId="77777777" w:rsidTr="00C92B18">
        <w:trPr>
          <w:cantSplit/>
        </w:trPr>
        <w:tc>
          <w:tcPr>
            <w:tcW w:w="1370" w:type="dxa"/>
            <w:vMerge/>
            <w:tcBorders>
              <w:top w:val="single" w:sz="16" w:space="0" w:color="000000"/>
              <w:left w:val="single" w:sz="16" w:space="0" w:color="000000"/>
              <w:right w:val="nil"/>
            </w:tcBorders>
            <w:shd w:val="clear" w:color="auto" w:fill="FFFFFF"/>
          </w:tcPr>
          <w:p w14:paraId="44C263F4"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70815E1B"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right w:val="single" w:sz="16" w:space="0" w:color="000000"/>
            </w:tcBorders>
            <w:shd w:val="clear" w:color="auto" w:fill="FFFFFF"/>
          </w:tcPr>
          <w:p w14:paraId="2E04232D"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 del total</w:t>
            </w:r>
          </w:p>
        </w:tc>
        <w:tc>
          <w:tcPr>
            <w:tcW w:w="1198" w:type="dxa"/>
            <w:tcBorders>
              <w:top w:val="nil"/>
              <w:left w:val="single" w:sz="16" w:space="0" w:color="000000"/>
            </w:tcBorders>
            <w:shd w:val="clear" w:color="auto" w:fill="FFFFFF"/>
            <w:vAlign w:val="center"/>
          </w:tcPr>
          <w:p w14:paraId="6FC64871"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0,0%</w:t>
            </w:r>
          </w:p>
        </w:tc>
        <w:tc>
          <w:tcPr>
            <w:tcW w:w="1137" w:type="dxa"/>
            <w:tcBorders>
              <w:top w:val="nil"/>
            </w:tcBorders>
            <w:shd w:val="clear" w:color="auto" w:fill="FFFFFF"/>
            <w:vAlign w:val="center"/>
          </w:tcPr>
          <w:p w14:paraId="24D601C0"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9,9%</w:t>
            </w:r>
          </w:p>
        </w:tc>
        <w:tc>
          <w:tcPr>
            <w:tcW w:w="1029" w:type="dxa"/>
            <w:tcBorders>
              <w:top w:val="nil"/>
              <w:right w:val="single" w:sz="16" w:space="0" w:color="000000"/>
            </w:tcBorders>
            <w:shd w:val="clear" w:color="auto" w:fill="FFFFFF"/>
            <w:vAlign w:val="center"/>
          </w:tcPr>
          <w:p w14:paraId="410DEF6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9,9%</w:t>
            </w:r>
          </w:p>
        </w:tc>
      </w:tr>
      <w:tr w:rsidR="00C92B18" w:rsidRPr="00C92B18" w14:paraId="7E970AF8" w14:textId="77777777" w:rsidTr="00C92B18">
        <w:trPr>
          <w:cantSplit/>
        </w:trPr>
        <w:tc>
          <w:tcPr>
            <w:tcW w:w="1370" w:type="dxa"/>
            <w:vMerge/>
            <w:tcBorders>
              <w:top w:val="single" w:sz="16" w:space="0" w:color="000000"/>
              <w:left w:val="single" w:sz="16" w:space="0" w:color="000000"/>
              <w:right w:val="nil"/>
            </w:tcBorders>
            <w:shd w:val="clear" w:color="auto" w:fill="FFFFFF"/>
          </w:tcPr>
          <w:p w14:paraId="548B8DAD"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val="restart"/>
            <w:tcBorders>
              <w:top w:val="nil"/>
              <w:left w:val="nil"/>
              <w:right w:val="nil"/>
            </w:tcBorders>
            <w:shd w:val="clear" w:color="auto" w:fill="FFFFFF"/>
          </w:tcPr>
          <w:p w14:paraId="08C6FEDE"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Muy alto</w:t>
            </w:r>
          </w:p>
        </w:tc>
        <w:tc>
          <w:tcPr>
            <w:tcW w:w="1968" w:type="dxa"/>
            <w:tcBorders>
              <w:top w:val="nil"/>
              <w:left w:val="nil"/>
              <w:bottom w:val="nil"/>
              <w:right w:val="single" w:sz="16" w:space="0" w:color="000000"/>
            </w:tcBorders>
            <w:shd w:val="clear" w:color="auto" w:fill="FFFFFF"/>
          </w:tcPr>
          <w:p w14:paraId="552C3608"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w:t>
            </w:r>
          </w:p>
        </w:tc>
        <w:tc>
          <w:tcPr>
            <w:tcW w:w="1198" w:type="dxa"/>
            <w:tcBorders>
              <w:top w:val="nil"/>
              <w:left w:val="single" w:sz="16" w:space="0" w:color="000000"/>
              <w:bottom w:val="nil"/>
            </w:tcBorders>
            <w:shd w:val="clear" w:color="auto" w:fill="FFFFFF"/>
            <w:vAlign w:val="center"/>
          </w:tcPr>
          <w:p w14:paraId="1C21B144"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w:t>
            </w:r>
          </w:p>
        </w:tc>
        <w:tc>
          <w:tcPr>
            <w:tcW w:w="1137" w:type="dxa"/>
            <w:tcBorders>
              <w:top w:val="nil"/>
              <w:bottom w:val="nil"/>
            </w:tcBorders>
            <w:shd w:val="clear" w:color="auto" w:fill="FFFFFF"/>
            <w:vAlign w:val="center"/>
          </w:tcPr>
          <w:p w14:paraId="539A47CE"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w:t>
            </w:r>
          </w:p>
        </w:tc>
        <w:tc>
          <w:tcPr>
            <w:tcW w:w="1029" w:type="dxa"/>
            <w:tcBorders>
              <w:top w:val="nil"/>
              <w:bottom w:val="nil"/>
              <w:right w:val="single" w:sz="16" w:space="0" w:color="000000"/>
            </w:tcBorders>
            <w:shd w:val="clear" w:color="auto" w:fill="FFFFFF"/>
            <w:vAlign w:val="center"/>
          </w:tcPr>
          <w:p w14:paraId="60C19C53"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w:t>
            </w:r>
          </w:p>
        </w:tc>
      </w:tr>
      <w:tr w:rsidR="00C92B18" w:rsidRPr="00C92B18" w14:paraId="2C9FDDD2" w14:textId="77777777" w:rsidTr="00C92B18">
        <w:trPr>
          <w:cantSplit/>
        </w:trPr>
        <w:tc>
          <w:tcPr>
            <w:tcW w:w="1370" w:type="dxa"/>
            <w:vMerge/>
            <w:tcBorders>
              <w:top w:val="single" w:sz="16" w:space="0" w:color="000000"/>
              <w:left w:val="single" w:sz="16" w:space="0" w:color="000000"/>
              <w:right w:val="nil"/>
            </w:tcBorders>
            <w:shd w:val="clear" w:color="auto" w:fill="FFFFFF"/>
          </w:tcPr>
          <w:p w14:paraId="038CBEBD"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497E08D7"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nil"/>
              <w:right w:val="single" w:sz="16" w:space="0" w:color="000000"/>
            </w:tcBorders>
            <w:shd w:val="clear" w:color="auto" w:fill="FFFFFF"/>
          </w:tcPr>
          <w:p w14:paraId="0325F215"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 esperado</w:t>
            </w:r>
          </w:p>
        </w:tc>
        <w:tc>
          <w:tcPr>
            <w:tcW w:w="1198" w:type="dxa"/>
            <w:tcBorders>
              <w:top w:val="nil"/>
              <w:left w:val="single" w:sz="16" w:space="0" w:color="000000"/>
              <w:bottom w:val="nil"/>
            </w:tcBorders>
            <w:shd w:val="clear" w:color="auto" w:fill="FFFFFF"/>
            <w:vAlign w:val="center"/>
          </w:tcPr>
          <w:p w14:paraId="61C4B82A"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w:t>
            </w:r>
          </w:p>
        </w:tc>
        <w:tc>
          <w:tcPr>
            <w:tcW w:w="1137" w:type="dxa"/>
            <w:tcBorders>
              <w:top w:val="nil"/>
              <w:bottom w:val="nil"/>
            </w:tcBorders>
            <w:shd w:val="clear" w:color="auto" w:fill="FFFFFF"/>
            <w:vAlign w:val="center"/>
          </w:tcPr>
          <w:p w14:paraId="52DA075D"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,9</w:t>
            </w:r>
          </w:p>
        </w:tc>
        <w:tc>
          <w:tcPr>
            <w:tcW w:w="1029" w:type="dxa"/>
            <w:tcBorders>
              <w:top w:val="nil"/>
              <w:bottom w:val="nil"/>
              <w:right w:val="single" w:sz="16" w:space="0" w:color="000000"/>
            </w:tcBorders>
            <w:shd w:val="clear" w:color="auto" w:fill="FFFFFF"/>
            <w:vAlign w:val="center"/>
          </w:tcPr>
          <w:p w14:paraId="11595F0B"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1,0</w:t>
            </w:r>
          </w:p>
        </w:tc>
      </w:tr>
      <w:tr w:rsidR="00C92B18" w:rsidRPr="00C92B18" w14:paraId="24C8EC17" w14:textId="77777777" w:rsidTr="00C92B18">
        <w:trPr>
          <w:cantSplit/>
        </w:trPr>
        <w:tc>
          <w:tcPr>
            <w:tcW w:w="1370" w:type="dxa"/>
            <w:vMerge/>
            <w:tcBorders>
              <w:top w:val="single" w:sz="16" w:space="0" w:color="000000"/>
              <w:left w:val="single" w:sz="16" w:space="0" w:color="000000"/>
              <w:right w:val="nil"/>
            </w:tcBorders>
            <w:shd w:val="clear" w:color="auto" w:fill="FFFFFF"/>
          </w:tcPr>
          <w:p w14:paraId="0C0D9D4E"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122" w:type="dxa"/>
            <w:vMerge/>
            <w:tcBorders>
              <w:top w:val="nil"/>
              <w:left w:val="nil"/>
              <w:right w:val="nil"/>
            </w:tcBorders>
            <w:shd w:val="clear" w:color="auto" w:fill="FFFFFF"/>
          </w:tcPr>
          <w:p w14:paraId="01586EEA"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right w:val="single" w:sz="16" w:space="0" w:color="000000"/>
            </w:tcBorders>
            <w:shd w:val="clear" w:color="auto" w:fill="FFFFFF"/>
          </w:tcPr>
          <w:p w14:paraId="38A3B59D"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 del total</w:t>
            </w:r>
          </w:p>
        </w:tc>
        <w:tc>
          <w:tcPr>
            <w:tcW w:w="1198" w:type="dxa"/>
            <w:tcBorders>
              <w:top w:val="nil"/>
              <w:left w:val="single" w:sz="16" w:space="0" w:color="000000"/>
            </w:tcBorders>
            <w:shd w:val="clear" w:color="auto" w:fill="FFFFFF"/>
            <w:vAlign w:val="center"/>
          </w:tcPr>
          <w:p w14:paraId="7B7B211F"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0,0%</w:t>
            </w:r>
          </w:p>
        </w:tc>
        <w:tc>
          <w:tcPr>
            <w:tcW w:w="1137" w:type="dxa"/>
            <w:tcBorders>
              <w:top w:val="nil"/>
            </w:tcBorders>
            <w:shd w:val="clear" w:color="auto" w:fill="FFFFFF"/>
            <w:vAlign w:val="center"/>
          </w:tcPr>
          <w:p w14:paraId="3DB2ACCE"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0,2%</w:t>
            </w:r>
          </w:p>
        </w:tc>
        <w:tc>
          <w:tcPr>
            <w:tcW w:w="1029" w:type="dxa"/>
            <w:tcBorders>
              <w:top w:val="nil"/>
              <w:right w:val="single" w:sz="16" w:space="0" w:color="000000"/>
            </w:tcBorders>
            <w:shd w:val="clear" w:color="auto" w:fill="FFFFFF"/>
            <w:vAlign w:val="center"/>
          </w:tcPr>
          <w:p w14:paraId="0A9C2F22"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0,2%</w:t>
            </w:r>
          </w:p>
        </w:tc>
      </w:tr>
      <w:tr w:rsidR="00C92B18" w:rsidRPr="00C92B18" w14:paraId="45F9E64A" w14:textId="77777777" w:rsidTr="00C92B18">
        <w:trPr>
          <w:cantSplit/>
        </w:trPr>
        <w:tc>
          <w:tcPr>
            <w:tcW w:w="2492" w:type="dxa"/>
            <w:gridSpan w:val="2"/>
            <w:vMerge w:val="restart"/>
            <w:tcBorders>
              <w:top w:val="nil"/>
              <w:left w:val="single" w:sz="16" w:space="0" w:color="000000"/>
              <w:bottom w:val="single" w:sz="16" w:space="0" w:color="000000"/>
              <w:right w:val="nil"/>
            </w:tcBorders>
            <w:shd w:val="clear" w:color="auto" w:fill="FFFFFF"/>
          </w:tcPr>
          <w:p w14:paraId="4B1605CC"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Total</w:t>
            </w:r>
          </w:p>
        </w:tc>
        <w:tc>
          <w:tcPr>
            <w:tcW w:w="1968" w:type="dxa"/>
            <w:tcBorders>
              <w:top w:val="nil"/>
              <w:left w:val="nil"/>
              <w:bottom w:val="nil"/>
              <w:right w:val="single" w:sz="16" w:space="0" w:color="000000"/>
            </w:tcBorders>
            <w:shd w:val="clear" w:color="auto" w:fill="FFFFFF"/>
          </w:tcPr>
          <w:p w14:paraId="26E93BFA"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w:t>
            </w:r>
          </w:p>
        </w:tc>
        <w:tc>
          <w:tcPr>
            <w:tcW w:w="1198" w:type="dxa"/>
            <w:tcBorders>
              <w:top w:val="nil"/>
              <w:left w:val="single" w:sz="16" w:space="0" w:color="000000"/>
              <w:bottom w:val="nil"/>
            </w:tcBorders>
            <w:shd w:val="clear" w:color="auto" w:fill="FFFFFF"/>
            <w:vAlign w:val="center"/>
          </w:tcPr>
          <w:p w14:paraId="5CAEA9A1"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82</w:t>
            </w:r>
          </w:p>
        </w:tc>
        <w:tc>
          <w:tcPr>
            <w:tcW w:w="1137" w:type="dxa"/>
            <w:tcBorders>
              <w:top w:val="nil"/>
              <w:bottom w:val="nil"/>
            </w:tcBorders>
            <w:shd w:val="clear" w:color="auto" w:fill="FFFFFF"/>
            <w:vAlign w:val="center"/>
          </w:tcPr>
          <w:p w14:paraId="33AE6E1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484</w:t>
            </w:r>
          </w:p>
        </w:tc>
        <w:tc>
          <w:tcPr>
            <w:tcW w:w="1029" w:type="dxa"/>
            <w:tcBorders>
              <w:top w:val="nil"/>
              <w:bottom w:val="nil"/>
              <w:right w:val="single" w:sz="16" w:space="0" w:color="000000"/>
            </w:tcBorders>
            <w:shd w:val="clear" w:color="auto" w:fill="FFFFFF"/>
            <w:vAlign w:val="center"/>
          </w:tcPr>
          <w:p w14:paraId="45C231B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566</w:t>
            </w:r>
          </w:p>
        </w:tc>
      </w:tr>
      <w:tr w:rsidR="00C92B18" w:rsidRPr="00C92B18" w14:paraId="1ED46E6D" w14:textId="77777777" w:rsidTr="00C92B18">
        <w:trPr>
          <w:cantSplit/>
        </w:trPr>
        <w:tc>
          <w:tcPr>
            <w:tcW w:w="2492" w:type="dxa"/>
            <w:gridSpan w:val="2"/>
            <w:vMerge/>
            <w:tcBorders>
              <w:top w:val="nil"/>
              <w:left w:val="single" w:sz="16" w:space="0" w:color="000000"/>
              <w:bottom w:val="single" w:sz="16" w:space="0" w:color="000000"/>
              <w:right w:val="nil"/>
            </w:tcBorders>
            <w:shd w:val="clear" w:color="auto" w:fill="FFFFFF"/>
          </w:tcPr>
          <w:p w14:paraId="1F047030"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nil"/>
              <w:right w:val="single" w:sz="16" w:space="0" w:color="000000"/>
            </w:tcBorders>
            <w:shd w:val="clear" w:color="auto" w:fill="FFFFFF"/>
          </w:tcPr>
          <w:p w14:paraId="0850A9F9"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Recuento esperado</w:t>
            </w:r>
          </w:p>
        </w:tc>
        <w:tc>
          <w:tcPr>
            <w:tcW w:w="1198" w:type="dxa"/>
            <w:tcBorders>
              <w:top w:val="nil"/>
              <w:left w:val="single" w:sz="16" w:space="0" w:color="000000"/>
              <w:bottom w:val="nil"/>
            </w:tcBorders>
            <w:shd w:val="clear" w:color="auto" w:fill="FFFFFF"/>
            <w:vAlign w:val="center"/>
          </w:tcPr>
          <w:p w14:paraId="1995625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82,0</w:t>
            </w:r>
          </w:p>
        </w:tc>
        <w:tc>
          <w:tcPr>
            <w:tcW w:w="1137" w:type="dxa"/>
            <w:tcBorders>
              <w:top w:val="nil"/>
              <w:bottom w:val="nil"/>
            </w:tcBorders>
            <w:shd w:val="clear" w:color="auto" w:fill="FFFFFF"/>
            <w:vAlign w:val="center"/>
          </w:tcPr>
          <w:p w14:paraId="12EA75E1"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484,0</w:t>
            </w:r>
          </w:p>
        </w:tc>
        <w:tc>
          <w:tcPr>
            <w:tcW w:w="1029" w:type="dxa"/>
            <w:tcBorders>
              <w:top w:val="nil"/>
              <w:bottom w:val="nil"/>
              <w:right w:val="single" w:sz="16" w:space="0" w:color="000000"/>
            </w:tcBorders>
            <w:shd w:val="clear" w:color="auto" w:fill="FFFFFF"/>
            <w:vAlign w:val="center"/>
          </w:tcPr>
          <w:p w14:paraId="47B8FD2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566,0</w:t>
            </w:r>
          </w:p>
        </w:tc>
      </w:tr>
      <w:tr w:rsidR="00C92B18" w:rsidRPr="00C92B18" w14:paraId="7B572F9C" w14:textId="77777777" w:rsidTr="00C92B18">
        <w:trPr>
          <w:cantSplit/>
        </w:trPr>
        <w:tc>
          <w:tcPr>
            <w:tcW w:w="2492" w:type="dxa"/>
            <w:gridSpan w:val="2"/>
            <w:vMerge/>
            <w:tcBorders>
              <w:top w:val="nil"/>
              <w:left w:val="single" w:sz="16" w:space="0" w:color="000000"/>
              <w:bottom w:val="single" w:sz="16" w:space="0" w:color="000000"/>
              <w:right w:val="nil"/>
            </w:tcBorders>
            <w:shd w:val="clear" w:color="auto" w:fill="FFFFFF"/>
          </w:tcPr>
          <w:p w14:paraId="569D1A59" w14:textId="77777777" w:rsidR="00C92B18" w:rsidRPr="00C92B18" w:rsidRDefault="00C92B18" w:rsidP="004E159E">
            <w:pPr>
              <w:autoSpaceDE w:val="0"/>
              <w:autoSpaceDN w:val="0"/>
              <w:adjustRightInd w:val="0"/>
              <w:spacing w:after="0" w:line="240" w:lineRule="auto"/>
              <w:rPr>
                <w:rFonts w:ascii="Arial" w:hAnsi="Arial" w:cs="Arial"/>
                <w:color w:val="000000"/>
                <w:sz w:val="16"/>
                <w:szCs w:val="14"/>
              </w:rPr>
            </w:pPr>
          </w:p>
        </w:tc>
        <w:tc>
          <w:tcPr>
            <w:tcW w:w="1968" w:type="dxa"/>
            <w:tcBorders>
              <w:top w:val="nil"/>
              <w:left w:val="nil"/>
              <w:bottom w:val="single" w:sz="16" w:space="0" w:color="000000"/>
              <w:right w:val="single" w:sz="16" w:space="0" w:color="000000"/>
            </w:tcBorders>
            <w:shd w:val="clear" w:color="auto" w:fill="FFFFFF"/>
          </w:tcPr>
          <w:p w14:paraId="64089E7F"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 del total</w:t>
            </w:r>
          </w:p>
        </w:tc>
        <w:tc>
          <w:tcPr>
            <w:tcW w:w="1198" w:type="dxa"/>
            <w:tcBorders>
              <w:top w:val="nil"/>
              <w:left w:val="single" w:sz="16" w:space="0" w:color="000000"/>
              <w:bottom w:val="single" w:sz="16" w:space="0" w:color="000000"/>
            </w:tcBorders>
            <w:shd w:val="clear" w:color="auto" w:fill="FFFFFF"/>
            <w:vAlign w:val="center"/>
          </w:tcPr>
          <w:p w14:paraId="39B569FE"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14,5%</w:t>
            </w:r>
          </w:p>
        </w:tc>
        <w:tc>
          <w:tcPr>
            <w:tcW w:w="1137" w:type="dxa"/>
            <w:tcBorders>
              <w:top w:val="nil"/>
              <w:bottom w:val="single" w:sz="16" w:space="0" w:color="000000"/>
            </w:tcBorders>
            <w:shd w:val="clear" w:color="auto" w:fill="FFFFFF"/>
            <w:vAlign w:val="center"/>
          </w:tcPr>
          <w:p w14:paraId="7FB018C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85,5%</w:t>
            </w:r>
          </w:p>
        </w:tc>
        <w:tc>
          <w:tcPr>
            <w:tcW w:w="1029" w:type="dxa"/>
            <w:tcBorders>
              <w:top w:val="nil"/>
              <w:bottom w:val="single" w:sz="16" w:space="0" w:color="000000"/>
              <w:right w:val="single" w:sz="16" w:space="0" w:color="000000"/>
            </w:tcBorders>
            <w:shd w:val="clear" w:color="auto" w:fill="FFFFFF"/>
            <w:vAlign w:val="center"/>
          </w:tcPr>
          <w:p w14:paraId="21B36C8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100,0%</w:t>
            </w:r>
          </w:p>
        </w:tc>
      </w:tr>
    </w:tbl>
    <w:p w14:paraId="5ACA7931" w14:textId="77777777" w:rsidR="00C92B18" w:rsidRDefault="00D8416C" w:rsidP="00326001">
      <w:pPr>
        <w:spacing w:after="0" w:line="360" w:lineRule="auto"/>
        <w:jc w:val="both"/>
        <w:rPr>
          <w:rFonts w:ascii="Arial" w:hAnsi="Arial" w:cs="Arial"/>
          <w:sz w:val="24"/>
          <w:szCs w:val="24"/>
          <w:lang w:val="es-ES_tradnl"/>
        </w:rPr>
      </w:pPr>
      <w:r>
        <w:rPr>
          <w:rFonts w:ascii="Arial" w:hAnsi="Arial" w:cs="Arial"/>
          <w:sz w:val="24"/>
          <w:szCs w:val="24"/>
          <w:lang w:val="es-ES_tradnl"/>
        </w:rPr>
        <w:t>Fuente: Elaboración propia mediante el aplicativo IBM SPSS v22.</w:t>
      </w:r>
    </w:p>
    <w:p w14:paraId="24984104" w14:textId="77777777" w:rsidR="00766470" w:rsidRDefault="00766470" w:rsidP="00766470">
      <w:pPr>
        <w:spacing w:after="0" w:line="360" w:lineRule="auto"/>
        <w:jc w:val="both"/>
        <w:rPr>
          <w:rFonts w:ascii="Arial" w:hAnsi="Arial" w:cs="Arial"/>
          <w:b/>
          <w:sz w:val="24"/>
          <w:szCs w:val="24"/>
          <w:lang w:val="es-ES_tradnl"/>
        </w:rPr>
      </w:pPr>
    </w:p>
    <w:p w14:paraId="000305BB" w14:textId="164CF299" w:rsidR="00C92B18" w:rsidRPr="00C92B18" w:rsidRDefault="00C92B18" w:rsidP="00C92B18">
      <w:pPr>
        <w:pStyle w:val="Descripcin"/>
        <w:keepNext/>
        <w:rPr>
          <w:color w:val="auto"/>
          <w:sz w:val="20"/>
        </w:rPr>
      </w:pPr>
      <w:bookmarkStart w:id="32" w:name="_Toc531696830"/>
      <w:r w:rsidRPr="00C92B18">
        <w:rPr>
          <w:color w:val="auto"/>
          <w:sz w:val="20"/>
        </w:rPr>
        <w:t xml:space="preserve">Tabla </w:t>
      </w:r>
      <w:r w:rsidRPr="00C92B18">
        <w:rPr>
          <w:color w:val="auto"/>
          <w:sz w:val="20"/>
        </w:rPr>
        <w:fldChar w:fldCharType="begin"/>
      </w:r>
      <w:r w:rsidRPr="00C92B18">
        <w:rPr>
          <w:color w:val="auto"/>
          <w:sz w:val="20"/>
        </w:rPr>
        <w:instrText xml:space="preserve"> SEQ Tabla \* ARABIC </w:instrText>
      </w:r>
      <w:r w:rsidRPr="00C92B18">
        <w:rPr>
          <w:color w:val="auto"/>
          <w:sz w:val="20"/>
        </w:rPr>
        <w:fldChar w:fldCharType="separate"/>
      </w:r>
      <w:r w:rsidR="00D70904">
        <w:rPr>
          <w:noProof/>
          <w:color w:val="auto"/>
          <w:sz w:val="20"/>
        </w:rPr>
        <w:t>7</w:t>
      </w:r>
      <w:r w:rsidRPr="00C92B18">
        <w:rPr>
          <w:color w:val="auto"/>
          <w:sz w:val="20"/>
        </w:rPr>
        <w:fldChar w:fldCharType="end"/>
      </w:r>
      <w:r w:rsidRPr="00C92B18">
        <w:rPr>
          <w:color w:val="auto"/>
          <w:sz w:val="20"/>
        </w:rPr>
        <w:t>: Prueba de Chi - cuadrado de Usuarios Estudiantes y Graduados que hacen uso del aplicativo informático Bolsa Laboral UAI 2018</w:t>
      </w:r>
      <w:bookmarkEnd w:id="32"/>
    </w:p>
    <w:tbl>
      <w:tblPr>
        <w:tblW w:w="6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4"/>
        <w:gridCol w:w="1030"/>
        <w:gridCol w:w="1030"/>
        <w:gridCol w:w="1476"/>
      </w:tblGrid>
      <w:tr w:rsidR="00C92B18" w:rsidRPr="00C92B18" w14:paraId="7D70642D" w14:textId="77777777" w:rsidTr="00C92B18">
        <w:trPr>
          <w:cantSplit/>
        </w:trPr>
        <w:tc>
          <w:tcPr>
            <w:tcW w:w="6010" w:type="dxa"/>
            <w:gridSpan w:val="4"/>
            <w:tcBorders>
              <w:top w:val="nil"/>
              <w:left w:val="nil"/>
              <w:bottom w:val="nil"/>
              <w:right w:val="nil"/>
            </w:tcBorders>
            <w:shd w:val="clear" w:color="auto" w:fill="FFFFFF"/>
            <w:vAlign w:val="center"/>
          </w:tcPr>
          <w:p w14:paraId="0EFF9128"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b/>
                <w:bCs/>
                <w:color w:val="000000"/>
                <w:sz w:val="16"/>
                <w:szCs w:val="14"/>
              </w:rPr>
              <w:t>Pruebas de chi-cuadrado</w:t>
            </w:r>
          </w:p>
        </w:tc>
      </w:tr>
      <w:tr w:rsidR="00C92B18" w:rsidRPr="00C92B18" w14:paraId="25A6CA15" w14:textId="77777777" w:rsidTr="00C92B18">
        <w:trPr>
          <w:cantSplit/>
        </w:trPr>
        <w:tc>
          <w:tcPr>
            <w:tcW w:w="247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BC0064C" w14:textId="77777777" w:rsidR="00C92B18" w:rsidRPr="00C92B18" w:rsidRDefault="00C92B18" w:rsidP="004E159E">
            <w:pPr>
              <w:autoSpaceDE w:val="0"/>
              <w:autoSpaceDN w:val="0"/>
              <w:adjustRightInd w:val="0"/>
              <w:spacing w:after="0" w:line="240" w:lineRule="auto"/>
              <w:rPr>
                <w:rFonts w:ascii="Times New Roman" w:hAnsi="Times New Roman"/>
                <w:sz w:val="16"/>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70BE8213"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Valor</w:t>
            </w:r>
          </w:p>
        </w:tc>
        <w:tc>
          <w:tcPr>
            <w:tcW w:w="1030" w:type="dxa"/>
            <w:tcBorders>
              <w:top w:val="single" w:sz="16" w:space="0" w:color="000000"/>
              <w:bottom w:val="single" w:sz="16" w:space="0" w:color="000000"/>
            </w:tcBorders>
            <w:shd w:val="clear" w:color="auto" w:fill="FFFFFF"/>
            <w:vAlign w:val="bottom"/>
          </w:tcPr>
          <w:p w14:paraId="57910564"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gl</w:t>
            </w:r>
          </w:p>
        </w:tc>
        <w:tc>
          <w:tcPr>
            <w:tcW w:w="1476" w:type="dxa"/>
            <w:tcBorders>
              <w:top w:val="single" w:sz="16" w:space="0" w:color="000000"/>
              <w:bottom w:val="single" w:sz="16" w:space="0" w:color="000000"/>
              <w:right w:val="single" w:sz="16" w:space="0" w:color="000000"/>
            </w:tcBorders>
            <w:shd w:val="clear" w:color="auto" w:fill="FFFFFF"/>
            <w:vAlign w:val="bottom"/>
          </w:tcPr>
          <w:p w14:paraId="7188BC25" w14:textId="77777777" w:rsidR="00C92B18" w:rsidRPr="00C92B18" w:rsidRDefault="00C92B18" w:rsidP="004E159E">
            <w:pPr>
              <w:autoSpaceDE w:val="0"/>
              <w:autoSpaceDN w:val="0"/>
              <w:adjustRightInd w:val="0"/>
              <w:spacing w:after="0" w:line="320" w:lineRule="atLeast"/>
              <w:ind w:left="60" w:right="60"/>
              <w:jc w:val="center"/>
              <w:rPr>
                <w:rFonts w:ascii="Arial" w:hAnsi="Arial" w:cs="Arial"/>
                <w:color w:val="000000"/>
                <w:sz w:val="16"/>
                <w:szCs w:val="14"/>
              </w:rPr>
            </w:pPr>
            <w:r w:rsidRPr="00C92B18">
              <w:rPr>
                <w:rFonts w:ascii="Arial" w:hAnsi="Arial" w:cs="Arial"/>
                <w:color w:val="000000"/>
                <w:sz w:val="16"/>
                <w:szCs w:val="14"/>
              </w:rPr>
              <w:t>Sig. asintótica (2 caras)</w:t>
            </w:r>
          </w:p>
        </w:tc>
      </w:tr>
      <w:tr w:rsidR="00C92B18" w:rsidRPr="00C92B18" w14:paraId="1349256F" w14:textId="77777777" w:rsidTr="00C92B18">
        <w:trPr>
          <w:cantSplit/>
        </w:trPr>
        <w:tc>
          <w:tcPr>
            <w:tcW w:w="2474" w:type="dxa"/>
            <w:tcBorders>
              <w:top w:val="single" w:sz="16" w:space="0" w:color="000000"/>
              <w:left w:val="single" w:sz="16" w:space="0" w:color="000000"/>
              <w:bottom w:val="nil"/>
              <w:right w:val="single" w:sz="16" w:space="0" w:color="000000"/>
            </w:tcBorders>
            <w:shd w:val="clear" w:color="auto" w:fill="FFFFFF"/>
          </w:tcPr>
          <w:p w14:paraId="0AA35E2D"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Chi-cuadrado de Pearson</w:t>
            </w:r>
          </w:p>
        </w:tc>
        <w:tc>
          <w:tcPr>
            <w:tcW w:w="1030" w:type="dxa"/>
            <w:tcBorders>
              <w:top w:val="single" w:sz="16" w:space="0" w:color="000000"/>
              <w:left w:val="single" w:sz="16" w:space="0" w:color="000000"/>
              <w:bottom w:val="nil"/>
            </w:tcBorders>
            <w:shd w:val="clear" w:color="auto" w:fill="FFFFFF"/>
            <w:vAlign w:val="center"/>
          </w:tcPr>
          <w:p w14:paraId="38608FF5"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83,849</w:t>
            </w:r>
            <w:r w:rsidRPr="00C92B18">
              <w:rPr>
                <w:rFonts w:ascii="Arial" w:hAnsi="Arial" w:cs="Arial"/>
                <w:color w:val="000000"/>
                <w:sz w:val="16"/>
                <w:szCs w:val="14"/>
                <w:vertAlign w:val="superscript"/>
              </w:rPr>
              <w:t>a</w:t>
            </w:r>
          </w:p>
        </w:tc>
        <w:tc>
          <w:tcPr>
            <w:tcW w:w="1030" w:type="dxa"/>
            <w:tcBorders>
              <w:top w:val="single" w:sz="16" w:space="0" w:color="000000"/>
              <w:bottom w:val="nil"/>
            </w:tcBorders>
            <w:shd w:val="clear" w:color="auto" w:fill="FFFFFF"/>
            <w:vAlign w:val="center"/>
          </w:tcPr>
          <w:p w14:paraId="6B7F78E7"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w:t>
            </w:r>
          </w:p>
        </w:tc>
        <w:tc>
          <w:tcPr>
            <w:tcW w:w="1476" w:type="dxa"/>
            <w:tcBorders>
              <w:top w:val="single" w:sz="16" w:space="0" w:color="000000"/>
              <w:bottom w:val="nil"/>
              <w:right w:val="single" w:sz="16" w:space="0" w:color="000000"/>
            </w:tcBorders>
            <w:shd w:val="clear" w:color="auto" w:fill="FFFFFF"/>
            <w:vAlign w:val="center"/>
          </w:tcPr>
          <w:p w14:paraId="144E1A0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,000</w:t>
            </w:r>
          </w:p>
        </w:tc>
      </w:tr>
      <w:tr w:rsidR="00C92B18" w:rsidRPr="00C92B18" w14:paraId="286B713E" w14:textId="77777777" w:rsidTr="00C92B18">
        <w:trPr>
          <w:cantSplit/>
        </w:trPr>
        <w:tc>
          <w:tcPr>
            <w:tcW w:w="2474" w:type="dxa"/>
            <w:tcBorders>
              <w:top w:val="nil"/>
              <w:left w:val="single" w:sz="16" w:space="0" w:color="000000"/>
              <w:bottom w:val="nil"/>
              <w:right w:val="single" w:sz="16" w:space="0" w:color="000000"/>
            </w:tcBorders>
            <w:shd w:val="clear" w:color="auto" w:fill="FFFFFF"/>
          </w:tcPr>
          <w:p w14:paraId="782DD136"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Razón de verosimilitud</w:t>
            </w:r>
          </w:p>
        </w:tc>
        <w:tc>
          <w:tcPr>
            <w:tcW w:w="1030" w:type="dxa"/>
            <w:tcBorders>
              <w:top w:val="nil"/>
              <w:left w:val="single" w:sz="16" w:space="0" w:color="000000"/>
              <w:bottom w:val="nil"/>
            </w:tcBorders>
            <w:shd w:val="clear" w:color="auto" w:fill="FFFFFF"/>
            <w:vAlign w:val="center"/>
          </w:tcPr>
          <w:p w14:paraId="10C0062C"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85,801</w:t>
            </w:r>
          </w:p>
        </w:tc>
        <w:tc>
          <w:tcPr>
            <w:tcW w:w="1030" w:type="dxa"/>
            <w:tcBorders>
              <w:top w:val="nil"/>
              <w:bottom w:val="nil"/>
            </w:tcBorders>
            <w:shd w:val="clear" w:color="auto" w:fill="FFFFFF"/>
            <w:vAlign w:val="center"/>
          </w:tcPr>
          <w:p w14:paraId="31B97BB6"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3</w:t>
            </w:r>
          </w:p>
        </w:tc>
        <w:tc>
          <w:tcPr>
            <w:tcW w:w="1476" w:type="dxa"/>
            <w:tcBorders>
              <w:top w:val="nil"/>
              <w:bottom w:val="nil"/>
              <w:right w:val="single" w:sz="16" w:space="0" w:color="000000"/>
            </w:tcBorders>
            <w:shd w:val="clear" w:color="auto" w:fill="FFFFFF"/>
            <w:vAlign w:val="center"/>
          </w:tcPr>
          <w:p w14:paraId="33CBB1A9"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,000</w:t>
            </w:r>
          </w:p>
        </w:tc>
      </w:tr>
      <w:tr w:rsidR="00C92B18" w:rsidRPr="00C92B18" w14:paraId="1778D1C8" w14:textId="77777777" w:rsidTr="00C92B18">
        <w:trPr>
          <w:cantSplit/>
        </w:trPr>
        <w:tc>
          <w:tcPr>
            <w:tcW w:w="2474" w:type="dxa"/>
            <w:tcBorders>
              <w:top w:val="nil"/>
              <w:left w:val="single" w:sz="16" w:space="0" w:color="000000"/>
              <w:bottom w:val="single" w:sz="16" w:space="0" w:color="000000"/>
              <w:right w:val="single" w:sz="16" w:space="0" w:color="000000"/>
            </w:tcBorders>
            <w:shd w:val="clear" w:color="auto" w:fill="FFFFFF"/>
          </w:tcPr>
          <w:p w14:paraId="3CE430FD"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N de casos válidos</w:t>
            </w:r>
          </w:p>
        </w:tc>
        <w:tc>
          <w:tcPr>
            <w:tcW w:w="1030" w:type="dxa"/>
            <w:tcBorders>
              <w:top w:val="nil"/>
              <w:left w:val="single" w:sz="16" w:space="0" w:color="000000"/>
              <w:bottom w:val="single" w:sz="16" w:space="0" w:color="000000"/>
            </w:tcBorders>
            <w:shd w:val="clear" w:color="auto" w:fill="FFFFFF"/>
            <w:vAlign w:val="center"/>
          </w:tcPr>
          <w:p w14:paraId="19382F1B" w14:textId="77777777" w:rsidR="00C92B18" w:rsidRPr="00C92B18" w:rsidRDefault="00C92B18" w:rsidP="004E159E">
            <w:pPr>
              <w:autoSpaceDE w:val="0"/>
              <w:autoSpaceDN w:val="0"/>
              <w:adjustRightInd w:val="0"/>
              <w:spacing w:after="0" w:line="320" w:lineRule="atLeast"/>
              <w:ind w:left="60" w:right="60"/>
              <w:jc w:val="right"/>
              <w:rPr>
                <w:rFonts w:ascii="Arial" w:hAnsi="Arial" w:cs="Arial"/>
                <w:color w:val="000000"/>
                <w:sz w:val="16"/>
                <w:szCs w:val="14"/>
              </w:rPr>
            </w:pPr>
            <w:r w:rsidRPr="00C92B18">
              <w:rPr>
                <w:rFonts w:ascii="Arial" w:hAnsi="Arial" w:cs="Arial"/>
                <w:color w:val="000000"/>
                <w:sz w:val="16"/>
                <w:szCs w:val="14"/>
              </w:rPr>
              <w:t>566</w:t>
            </w:r>
          </w:p>
        </w:tc>
        <w:tc>
          <w:tcPr>
            <w:tcW w:w="1030" w:type="dxa"/>
            <w:tcBorders>
              <w:top w:val="nil"/>
              <w:bottom w:val="single" w:sz="16" w:space="0" w:color="000000"/>
            </w:tcBorders>
            <w:shd w:val="clear" w:color="auto" w:fill="FFFFFF"/>
            <w:vAlign w:val="center"/>
          </w:tcPr>
          <w:p w14:paraId="1B73E671" w14:textId="77777777" w:rsidR="00C92B18" w:rsidRPr="00C92B18" w:rsidRDefault="00C92B18" w:rsidP="004E159E">
            <w:pPr>
              <w:autoSpaceDE w:val="0"/>
              <w:autoSpaceDN w:val="0"/>
              <w:adjustRightInd w:val="0"/>
              <w:spacing w:after="0" w:line="240" w:lineRule="auto"/>
              <w:rPr>
                <w:rFonts w:ascii="Times New Roman" w:hAnsi="Times New Roman"/>
                <w:sz w:val="16"/>
                <w:szCs w:val="24"/>
              </w:rPr>
            </w:pPr>
          </w:p>
        </w:tc>
        <w:tc>
          <w:tcPr>
            <w:tcW w:w="1476" w:type="dxa"/>
            <w:tcBorders>
              <w:top w:val="nil"/>
              <w:bottom w:val="single" w:sz="16" w:space="0" w:color="000000"/>
              <w:right w:val="single" w:sz="16" w:space="0" w:color="000000"/>
            </w:tcBorders>
            <w:shd w:val="clear" w:color="auto" w:fill="FFFFFF"/>
            <w:vAlign w:val="center"/>
          </w:tcPr>
          <w:p w14:paraId="485C4967" w14:textId="77777777" w:rsidR="00C92B18" w:rsidRPr="00C92B18" w:rsidRDefault="00C92B18" w:rsidP="004E159E">
            <w:pPr>
              <w:autoSpaceDE w:val="0"/>
              <w:autoSpaceDN w:val="0"/>
              <w:adjustRightInd w:val="0"/>
              <w:spacing w:after="0" w:line="240" w:lineRule="auto"/>
              <w:rPr>
                <w:rFonts w:ascii="Times New Roman" w:hAnsi="Times New Roman"/>
                <w:sz w:val="16"/>
                <w:szCs w:val="24"/>
              </w:rPr>
            </w:pPr>
          </w:p>
        </w:tc>
      </w:tr>
      <w:tr w:rsidR="00C92B18" w:rsidRPr="00C92B18" w14:paraId="6020A98E" w14:textId="77777777" w:rsidTr="00C92B18">
        <w:trPr>
          <w:cantSplit/>
        </w:trPr>
        <w:tc>
          <w:tcPr>
            <w:tcW w:w="6010" w:type="dxa"/>
            <w:gridSpan w:val="4"/>
            <w:tcBorders>
              <w:top w:val="nil"/>
              <w:left w:val="nil"/>
              <w:bottom w:val="nil"/>
              <w:right w:val="nil"/>
            </w:tcBorders>
            <w:shd w:val="clear" w:color="auto" w:fill="FFFFFF"/>
          </w:tcPr>
          <w:p w14:paraId="1114A593" w14:textId="77777777" w:rsidR="00C92B18" w:rsidRPr="00C92B18" w:rsidRDefault="00C92B18" w:rsidP="004E159E">
            <w:pPr>
              <w:autoSpaceDE w:val="0"/>
              <w:autoSpaceDN w:val="0"/>
              <w:adjustRightInd w:val="0"/>
              <w:spacing w:after="0" w:line="320" w:lineRule="atLeast"/>
              <w:ind w:left="60" w:right="60"/>
              <w:rPr>
                <w:rFonts w:ascii="Arial" w:hAnsi="Arial" w:cs="Arial"/>
                <w:color w:val="000000"/>
                <w:sz w:val="16"/>
                <w:szCs w:val="14"/>
              </w:rPr>
            </w:pPr>
            <w:r w:rsidRPr="00C92B18">
              <w:rPr>
                <w:rFonts w:ascii="Arial" w:hAnsi="Arial" w:cs="Arial"/>
                <w:color w:val="000000"/>
                <w:sz w:val="16"/>
                <w:szCs w:val="14"/>
              </w:rPr>
              <w:t>a. 2 casillas (25,0%) han esperado un recuento menor que 5. El recuento mínimo esperado es ,14.</w:t>
            </w:r>
          </w:p>
        </w:tc>
      </w:tr>
    </w:tbl>
    <w:p w14:paraId="60158C6B" w14:textId="77777777" w:rsidR="00D8416C" w:rsidRDefault="00D8416C" w:rsidP="00D8416C">
      <w:pPr>
        <w:spacing w:after="0" w:line="360" w:lineRule="auto"/>
        <w:jc w:val="both"/>
        <w:rPr>
          <w:rFonts w:ascii="Arial" w:hAnsi="Arial" w:cs="Arial"/>
          <w:sz w:val="24"/>
          <w:szCs w:val="24"/>
          <w:lang w:val="es-ES_tradnl"/>
        </w:rPr>
      </w:pPr>
      <w:r>
        <w:rPr>
          <w:rFonts w:ascii="Arial" w:hAnsi="Arial" w:cs="Arial"/>
          <w:sz w:val="24"/>
          <w:szCs w:val="24"/>
          <w:lang w:val="es-ES_tradnl"/>
        </w:rPr>
        <w:t>Fuente: Elaboración propia mediante el aplicativo IBM SPSS v22.</w:t>
      </w:r>
    </w:p>
    <w:p w14:paraId="35B8CAED" w14:textId="77777777" w:rsidR="00D8416C" w:rsidRDefault="00D8416C" w:rsidP="00D8416C">
      <w:pPr>
        <w:spacing w:after="0" w:line="360" w:lineRule="auto"/>
        <w:jc w:val="both"/>
        <w:rPr>
          <w:rFonts w:ascii="Arial" w:hAnsi="Arial" w:cs="Arial"/>
          <w:b/>
          <w:sz w:val="24"/>
          <w:szCs w:val="24"/>
          <w:lang w:val="es-ES_tradnl"/>
        </w:rPr>
      </w:pPr>
    </w:p>
    <w:p w14:paraId="0D4DA8B6" w14:textId="77777777" w:rsidR="00C92B18" w:rsidRPr="00D8416C" w:rsidRDefault="00C92B18" w:rsidP="00766470">
      <w:pPr>
        <w:spacing w:after="0" w:line="360" w:lineRule="auto"/>
        <w:jc w:val="both"/>
        <w:rPr>
          <w:rFonts w:ascii="Arial" w:hAnsi="Arial" w:cs="Arial"/>
          <w:b/>
          <w:sz w:val="24"/>
          <w:szCs w:val="24"/>
          <w:lang w:val="es-ES_tradnl"/>
        </w:rPr>
      </w:pPr>
    </w:p>
    <w:p w14:paraId="774E13F3" w14:textId="77777777" w:rsidR="00C92B18" w:rsidRDefault="00C92B18" w:rsidP="00766470">
      <w:pPr>
        <w:spacing w:after="0" w:line="360" w:lineRule="auto"/>
        <w:jc w:val="both"/>
        <w:rPr>
          <w:rFonts w:ascii="Arial" w:hAnsi="Arial" w:cs="Arial"/>
          <w:b/>
          <w:sz w:val="24"/>
          <w:szCs w:val="24"/>
          <w:lang w:val="es-ES_tradnl"/>
        </w:rPr>
      </w:pPr>
    </w:p>
    <w:p w14:paraId="09603636" w14:textId="77777777" w:rsidR="00766470" w:rsidRPr="00766470" w:rsidRDefault="0059450E" w:rsidP="00766470">
      <w:pPr>
        <w:spacing w:after="0" w:line="360" w:lineRule="auto"/>
        <w:jc w:val="both"/>
        <w:rPr>
          <w:rFonts w:ascii="Arial" w:hAnsi="Arial" w:cs="Arial"/>
          <w:b/>
          <w:sz w:val="24"/>
          <w:szCs w:val="24"/>
          <w:lang w:val="es-ES_tradnl"/>
        </w:rPr>
      </w:pPr>
      <w:r>
        <w:rPr>
          <w:rFonts w:ascii="Arial" w:hAnsi="Arial" w:cs="Arial"/>
          <w:b/>
          <w:sz w:val="24"/>
          <w:szCs w:val="24"/>
          <w:lang w:val="es-ES_tradnl"/>
        </w:rPr>
        <w:t xml:space="preserve">Interpretación de la Tabla </w:t>
      </w:r>
      <w:r w:rsidR="00C92B18">
        <w:rPr>
          <w:rFonts w:ascii="Arial" w:hAnsi="Arial" w:cs="Arial"/>
          <w:b/>
          <w:sz w:val="24"/>
          <w:szCs w:val="24"/>
          <w:lang w:val="es-ES_tradnl"/>
        </w:rPr>
        <w:t>6</w:t>
      </w:r>
      <w:r w:rsidR="00766470" w:rsidRPr="00766470">
        <w:rPr>
          <w:rFonts w:ascii="Arial" w:hAnsi="Arial" w:cs="Arial"/>
          <w:b/>
          <w:sz w:val="24"/>
          <w:szCs w:val="24"/>
          <w:lang w:val="es-ES_tradnl"/>
        </w:rPr>
        <w:t>:</w:t>
      </w:r>
    </w:p>
    <w:p w14:paraId="4B0C5C81" w14:textId="77777777" w:rsidR="00835FEF" w:rsidRDefault="00C92B18" w:rsidP="00326001">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La escala promedio representa el 54.9% de uso del aplicativo informático de la Bolsa Laboral UAI, lo que significa que más del 50% hace uso del aplicativo, corroborándose con el análisis estadístico Chi – cuadrado que presenta el grado de significancia de 0.05, lo que indica que se rechaza la hipótesis nula obteniéndose como resultado que el uso del aplicativo informático de la Bolsa Laboral UAI favorece significativamente a estudiantes y graduados.  </w:t>
      </w:r>
    </w:p>
    <w:p w14:paraId="3445A51E" w14:textId="77777777" w:rsidR="00B5215D" w:rsidRDefault="00B5215D" w:rsidP="00EC1215">
      <w:pPr>
        <w:spacing w:after="0" w:line="360" w:lineRule="auto"/>
        <w:rPr>
          <w:rFonts w:ascii="Arial" w:hAnsi="Arial" w:cs="Arial"/>
          <w:b/>
          <w:szCs w:val="24"/>
          <w:lang w:val="es-ES_tradnl"/>
        </w:rPr>
      </w:pPr>
    </w:p>
    <w:p w14:paraId="6EDC4B15" w14:textId="77777777" w:rsidR="00D8416C" w:rsidRDefault="00D8416C" w:rsidP="00EC1215">
      <w:pPr>
        <w:spacing w:after="0" w:line="360" w:lineRule="auto"/>
        <w:rPr>
          <w:rFonts w:ascii="Arial" w:hAnsi="Arial" w:cs="Arial"/>
          <w:b/>
          <w:szCs w:val="24"/>
          <w:lang w:val="es-ES_tradnl"/>
        </w:rPr>
      </w:pPr>
    </w:p>
    <w:p w14:paraId="14396702" w14:textId="77777777" w:rsidR="00D8416C" w:rsidRDefault="00D8416C" w:rsidP="00EC1215">
      <w:pPr>
        <w:spacing w:after="0" w:line="360" w:lineRule="auto"/>
        <w:rPr>
          <w:rFonts w:ascii="Arial" w:hAnsi="Arial" w:cs="Arial"/>
          <w:b/>
          <w:szCs w:val="24"/>
          <w:lang w:val="es-ES_tradnl"/>
        </w:rPr>
      </w:pPr>
    </w:p>
    <w:p w14:paraId="79316D4C" w14:textId="77777777" w:rsidR="00D8416C" w:rsidRDefault="00D8416C" w:rsidP="00EC1215">
      <w:pPr>
        <w:spacing w:after="0" w:line="360" w:lineRule="auto"/>
        <w:rPr>
          <w:rFonts w:ascii="Arial" w:hAnsi="Arial" w:cs="Arial"/>
          <w:b/>
          <w:szCs w:val="24"/>
          <w:lang w:val="es-ES_tradnl"/>
        </w:rPr>
      </w:pPr>
    </w:p>
    <w:p w14:paraId="783AF7F0" w14:textId="77777777" w:rsidR="00D8416C" w:rsidRDefault="00D8416C" w:rsidP="00EC1215">
      <w:pPr>
        <w:spacing w:after="0" w:line="360" w:lineRule="auto"/>
        <w:rPr>
          <w:rFonts w:ascii="Arial" w:hAnsi="Arial" w:cs="Arial"/>
          <w:b/>
          <w:szCs w:val="24"/>
          <w:lang w:val="es-ES_tradnl"/>
        </w:rPr>
      </w:pPr>
    </w:p>
    <w:p w14:paraId="0946B1CB" w14:textId="77777777" w:rsidR="00EC1215" w:rsidRPr="00F32942" w:rsidRDefault="00EC1215" w:rsidP="00EC1215">
      <w:pPr>
        <w:pStyle w:val="Prrafodelista"/>
        <w:spacing w:after="0" w:line="360" w:lineRule="auto"/>
        <w:ind w:left="0"/>
        <w:jc w:val="both"/>
        <w:rPr>
          <w:rFonts w:ascii="Arial" w:hAnsi="Arial" w:cs="Arial"/>
          <w:b/>
          <w:sz w:val="24"/>
          <w:szCs w:val="24"/>
          <w:lang w:val="es-ES_tradnl"/>
        </w:rPr>
      </w:pPr>
      <w:r w:rsidRPr="00382C8D">
        <w:rPr>
          <w:rFonts w:ascii="Arial" w:hAnsi="Arial" w:cs="Arial"/>
          <w:b/>
          <w:sz w:val="24"/>
          <w:szCs w:val="24"/>
          <w:lang w:val="es-ES_tradnl"/>
        </w:rPr>
        <w:lastRenderedPageBreak/>
        <w:t>Hipótesis Específica</w:t>
      </w:r>
      <w:r>
        <w:rPr>
          <w:rFonts w:ascii="Arial" w:hAnsi="Arial" w:cs="Arial"/>
          <w:b/>
          <w:sz w:val="24"/>
          <w:szCs w:val="24"/>
          <w:lang w:val="es-ES_tradnl"/>
        </w:rPr>
        <w:t xml:space="preserve"> 1:</w:t>
      </w:r>
    </w:p>
    <w:p w14:paraId="781F791B" w14:textId="77777777" w:rsidR="00EC1215" w:rsidRDefault="00EC1215" w:rsidP="00EC1215">
      <w:pPr>
        <w:pStyle w:val="Prrafodelista"/>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 </w:t>
      </w:r>
    </w:p>
    <w:p w14:paraId="6A760222" w14:textId="77777777" w:rsidR="00EC1215" w:rsidRPr="00382C8D" w:rsidRDefault="00EC1215" w:rsidP="00EC1215">
      <w:pPr>
        <w:pStyle w:val="Prrafodelista"/>
        <w:spacing w:after="0" w:line="360" w:lineRule="auto"/>
        <w:ind w:left="709"/>
        <w:jc w:val="both"/>
        <w:rPr>
          <w:rFonts w:ascii="Arial" w:hAnsi="Arial" w:cs="Arial"/>
          <w:sz w:val="24"/>
          <w:szCs w:val="24"/>
          <w:lang w:val="es-ES_tradnl"/>
        </w:rPr>
      </w:pPr>
      <w:r w:rsidRPr="00EC1215">
        <w:rPr>
          <w:rFonts w:ascii="Arial" w:hAnsi="Arial" w:cs="Arial"/>
          <w:b/>
          <w:sz w:val="24"/>
          <w:szCs w:val="24"/>
          <w:lang w:val="es-ES_tradnl"/>
        </w:rPr>
        <w:t>H2</w:t>
      </w:r>
      <w:r>
        <w:rPr>
          <w:rFonts w:ascii="Arial" w:hAnsi="Arial" w:cs="Arial"/>
          <w:sz w:val="24"/>
          <w:szCs w:val="24"/>
          <w:lang w:val="es-ES_tradnl"/>
        </w:rPr>
        <w:t xml:space="preserve">: </w:t>
      </w:r>
      <w:r w:rsidR="00C92B18" w:rsidRPr="00FF186D">
        <w:rPr>
          <w:rFonts w:ascii="Arial" w:hAnsi="Arial" w:cs="Arial"/>
          <w:sz w:val="24"/>
          <w:szCs w:val="24"/>
          <w:lang w:val="es-ES_tradnl"/>
        </w:rPr>
        <w:t>El uso del aplicativo informático de la Bolsa Laboral UAI favorece significativamente a los estudiantes de la Universidad Autónoma de Ica, 2018</w:t>
      </w:r>
    </w:p>
    <w:p w14:paraId="4C3CBFF9" w14:textId="77777777" w:rsidR="00EC1215" w:rsidRDefault="00EC1215" w:rsidP="00EC1215">
      <w:pPr>
        <w:pStyle w:val="Prrafodelista"/>
        <w:spacing w:after="0" w:line="360" w:lineRule="auto"/>
        <w:ind w:left="709"/>
        <w:jc w:val="both"/>
        <w:rPr>
          <w:rFonts w:ascii="Arial" w:hAnsi="Arial" w:cs="Arial"/>
          <w:b/>
          <w:sz w:val="24"/>
          <w:szCs w:val="24"/>
          <w:lang w:val="es-ES_tradnl"/>
        </w:rPr>
      </w:pPr>
    </w:p>
    <w:p w14:paraId="519D8354" w14:textId="77777777" w:rsidR="00EC1215" w:rsidRDefault="00EC1215" w:rsidP="00EC1215">
      <w:pPr>
        <w:pStyle w:val="Prrafodelista"/>
        <w:spacing w:after="0" w:line="360" w:lineRule="auto"/>
        <w:ind w:left="709"/>
        <w:jc w:val="both"/>
        <w:rPr>
          <w:rFonts w:ascii="Arial" w:hAnsi="Arial" w:cs="Arial"/>
          <w:b/>
          <w:sz w:val="24"/>
          <w:szCs w:val="24"/>
          <w:lang w:val="es-ES_tradnl"/>
        </w:rPr>
      </w:pPr>
    </w:p>
    <w:p w14:paraId="22C41F7C" w14:textId="77777777" w:rsidR="00A12006" w:rsidRPr="00382C8D" w:rsidRDefault="00A12006" w:rsidP="00A12006">
      <w:pPr>
        <w:pStyle w:val="Prrafodelista"/>
        <w:spacing w:after="0" w:line="360" w:lineRule="auto"/>
        <w:ind w:left="709"/>
        <w:jc w:val="both"/>
        <w:rPr>
          <w:rFonts w:ascii="Arial" w:hAnsi="Arial" w:cs="Arial"/>
          <w:sz w:val="24"/>
          <w:szCs w:val="24"/>
          <w:lang w:val="es-ES_tradnl"/>
        </w:rPr>
      </w:pPr>
      <w:r w:rsidRPr="00EC1215">
        <w:rPr>
          <w:rFonts w:ascii="Arial" w:hAnsi="Arial" w:cs="Arial"/>
          <w:b/>
          <w:sz w:val="24"/>
          <w:szCs w:val="24"/>
          <w:lang w:val="es-ES_tradnl"/>
        </w:rPr>
        <w:t>H</w:t>
      </w:r>
      <w:r w:rsidRPr="00A12006">
        <w:rPr>
          <w:rFonts w:ascii="Arial" w:hAnsi="Arial" w:cs="Arial"/>
          <w:b/>
          <w:szCs w:val="24"/>
          <w:lang w:val="es-ES_tradnl"/>
        </w:rPr>
        <w:t>0</w:t>
      </w:r>
      <w:r>
        <w:rPr>
          <w:rFonts w:ascii="Arial" w:hAnsi="Arial" w:cs="Arial"/>
          <w:sz w:val="24"/>
          <w:szCs w:val="24"/>
          <w:lang w:val="es-ES_tradnl"/>
        </w:rPr>
        <w:t xml:space="preserve">: </w:t>
      </w:r>
      <w:r w:rsidR="00C92B18" w:rsidRPr="00FF186D">
        <w:rPr>
          <w:rFonts w:ascii="Arial" w:hAnsi="Arial" w:cs="Arial"/>
          <w:sz w:val="24"/>
          <w:szCs w:val="24"/>
          <w:lang w:val="es-ES_tradnl"/>
        </w:rPr>
        <w:t>El uso del aplicativo informático de la Bolsa Laboral UAI</w:t>
      </w:r>
      <w:r w:rsidR="00C92B18">
        <w:rPr>
          <w:rFonts w:ascii="Arial" w:hAnsi="Arial" w:cs="Arial"/>
          <w:sz w:val="24"/>
          <w:szCs w:val="24"/>
          <w:lang w:val="es-ES_tradnl"/>
        </w:rPr>
        <w:t xml:space="preserve"> no</w:t>
      </w:r>
      <w:r w:rsidR="00C92B18" w:rsidRPr="00FF186D">
        <w:rPr>
          <w:rFonts w:ascii="Arial" w:hAnsi="Arial" w:cs="Arial"/>
          <w:sz w:val="24"/>
          <w:szCs w:val="24"/>
          <w:lang w:val="es-ES_tradnl"/>
        </w:rPr>
        <w:t xml:space="preserve"> favorece significativamente a los estudiantes de la Universidad Autónoma de Ica, 2018</w:t>
      </w:r>
    </w:p>
    <w:p w14:paraId="58F89616" w14:textId="51E00450" w:rsidR="00D8416C" w:rsidRPr="00D8416C" w:rsidRDefault="00D8416C" w:rsidP="00D8416C">
      <w:pPr>
        <w:pStyle w:val="Descripcin"/>
        <w:keepNext/>
        <w:rPr>
          <w:color w:val="auto"/>
          <w:sz w:val="20"/>
        </w:rPr>
      </w:pPr>
      <w:bookmarkStart w:id="33" w:name="_Toc531696831"/>
      <w:r w:rsidRPr="00D8416C">
        <w:rPr>
          <w:color w:val="auto"/>
          <w:sz w:val="20"/>
        </w:rPr>
        <w:t xml:space="preserve">Tabla </w:t>
      </w:r>
      <w:r w:rsidRPr="00D8416C">
        <w:rPr>
          <w:color w:val="auto"/>
          <w:sz w:val="20"/>
        </w:rPr>
        <w:fldChar w:fldCharType="begin"/>
      </w:r>
      <w:r w:rsidRPr="00D8416C">
        <w:rPr>
          <w:color w:val="auto"/>
          <w:sz w:val="20"/>
        </w:rPr>
        <w:instrText xml:space="preserve"> SEQ Tabla \* ARABIC </w:instrText>
      </w:r>
      <w:r w:rsidRPr="00D8416C">
        <w:rPr>
          <w:color w:val="auto"/>
          <w:sz w:val="20"/>
        </w:rPr>
        <w:fldChar w:fldCharType="separate"/>
      </w:r>
      <w:r w:rsidR="00D70904">
        <w:rPr>
          <w:noProof/>
          <w:color w:val="auto"/>
          <w:sz w:val="20"/>
        </w:rPr>
        <w:t>8</w:t>
      </w:r>
      <w:r w:rsidRPr="00D8416C">
        <w:rPr>
          <w:color w:val="auto"/>
          <w:sz w:val="20"/>
        </w:rPr>
        <w:fldChar w:fldCharType="end"/>
      </w:r>
      <w:r w:rsidRPr="00D8416C">
        <w:rPr>
          <w:color w:val="auto"/>
          <w:sz w:val="20"/>
        </w:rPr>
        <w:t>: Nivel de Uso por Usuario Estudiantes de la Universidad Autónoma de Ica 2018</w:t>
      </w:r>
      <w:bookmarkEnd w:id="33"/>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705"/>
        <w:gridCol w:w="1221"/>
        <w:gridCol w:w="993"/>
        <w:gridCol w:w="850"/>
        <w:gridCol w:w="1134"/>
        <w:gridCol w:w="709"/>
        <w:gridCol w:w="850"/>
        <w:gridCol w:w="709"/>
      </w:tblGrid>
      <w:tr w:rsidR="00D8416C" w:rsidRPr="00D8416C" w14:paraId="23BE59AC" w14:textId="77777777" w:rsidTr="004E159E">
        <w:trPr>
          <w:cantSplit/>
        </w:trPr>
        <w:tc>
          <w:tcPr>
            <w:tcW w:w="8080" w:type="dxa"/>
            <w:gridSpan w:val="9"/>
            <w:tcBorders>
              <w:top w:val="nil"/>
              <w:left w:val="nil"/>
              <w:bottom w:val="nil"/>
              <w:right w:val="nil"/>
            </w:tcBorders>
            <w:shd w:val="clear" w:color="auto" w:fill="FFFFFF"/>
            <w:vAlign w:val="center"/>
          </w:tcPr>
          <w:p w14:paraId="53A2B31E"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b/>
                <w:bCs/>
                <w:color w:val="000000"/>
                <w:sz w:val="16"/>
                <w:szCs w:val="14"/>
              </w:rPr>
              <w:t>Nivel de Uso*Estudiantes tabulación cruzada</w:t>
            </w:r>
          </w:p>
        </w:tc>
      </w:tr>
      <w:tr w:rsidR="00D8416C" w:rsidRPr="00D8416C" w14:paraId="5C815E1C" w14:textId="77777777" w:rsidTr="004E159E">
        <w:trPr>
          <w:cantSplit/>
        </w:trPr>
        <w:tc>
          <w:tcPr>
            <w:tcW w:w="2835" w:type="dxa"/>
            <w:gridSpan w:val="3"/>
            <w:vMerge w:val="restart"/>
            <w:tcBorders>
              <w:top w:val="single" w:sz="16" w:space="0" w:color="000000"/>
              <w:left w:val="single" w:sz="16" w:space="0" w:color="000000"/>
              <w:bottom w:val="nil"/>
              <w:right w:val="nil"/>
            </w:tcBorders>
            <w:shd w:val="clear" w:color="auto" w:fill="FFFFFF"/>
            <w:vAlign w:val="bottom"/>
          </w:tcPr>
          <w:p w14:paraId="5882D1CE" w14:textId="77777777" w:rsidR="00D8416C" w:rsidRPr="00D8416C" w:rsidRDefault="00D8416C" w:rsidP="004E159E">
            <w:pPr>
              <w:autoSpaceDE w:val="0"/>
              <w:autoSpaceDN w:val="0"/>
              <w:adjustRightInd w:val="0"/>
              <w:spacing w:after="0" w:line="240" w:lineRule="auto"/>
              <w:rPr>
                <w:rFonts w:ascii="Times New Roman" w:hAnsi="Times New Roman"/>
                <w:sz w:val="16"/>
                <w:szCs w:val="24"/>
              </w:rPr>
            </w:pPr>
          </w:p>
        </w:tc>
        <w:tc>
          <w:tcPr>
            <w:tcW w:w="4536" w:type="dxa"/>
            <w:gridSpan w:val="5"/>
            <w:tcBorders>
              <w:top w:val="single" w:sz="16" w:space="0" w:color="000000"/>
              <w:left w:val="single" w:sz="16" w:space="0" w:color="000000"/>
            </w:tcBorders>
            <w:shd w:val="clear" w:color="auto" w:fill="FFFFFF"/>
            <w:vAlign w:val="bottom"/>
          </w:tcPr>
          <w:p w14:paraId="2DB7C020"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Estudiantes</w:t>
            </w:r>
          </w:p>
        </w:tc>
        <w:tc>
          <w:tcPr>
            <w:tcW w:w="709" w:type="dxa"/>
            <w:vMerge w:val="restart"/>
            <w:tcBorders>
              <w:top w:val="single" w:sz="16" w:space="0" w:color="000000"/>
              <w:right w:val="single" w:sz="16" w:space="0" w:color="000000"/>
            </w:tcBorders>
            <w:shd w:val="clear" w:color="auto" w:fill="FFFFFF"/>
            <w:vAlign w:val="bottom"/>
          </w:tcPr>
          <w:p w14:paraId="7D5261DD"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Total</w:t>
            </w:r>
          </w:p>
        </w:tc>
      </w:tr>
      <w:tr w:rsidR="00D8416C" w:rsidRPr="00D8416C" w14:paraId="1CDE8ACF" w14:textId="77777777" w:rsidTr="004E159E">
        <w:trPr>
          <w:cantSplit/>
        </w:trPr>
        <w:tc>
          <w:tcPr>
            <w:tcW w:w="2835" w:type="dxa"/>
            <w:gridSpan w:val="3"/>
            <w:vMerge/>
            <w:tcBorders>
              <w:top w:val="single" w:sz="16" w:space="0" w:color="000000"/>
              <w:left w:val="single" w:sz="16" w:space="0" w:color="000000"/>
              <w:bottom w:val="nil"/>
              <w:right w:val="nil"/>
            </w:tcBorders>
            <w:shd w:val="clear" w:color="auto" w:fill="FFFFFF"/>
            <w:vAlign w:val="bottom"/>
          </w:tcPr>
          <w:p w14:paraId="6A0437B4"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993" w:type="dxa"/>
            <w:tcBorders>
              <w:left w:val="single" w:sz="16" w:space="0" w:color="000000"/>
              <w:bottom w:val="single" w:sz="16" w:space="0" w:color="000000"/>
            </w:tcBorders>
            <w:shd w:val="clear" w:color="auto" w:fill="FFFFFF"/>
            <w:vAlign w:val="bottom"/>
          </w:tcPr>
          <w:p w14:paraId="3ED9E4EF"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 de Administración</w:t>
            </w:r>
          </w:p>
        </w:tc>
        <w:tc>
          <w:tcPr>
            <w:tcW w:w="850" w:type="dxa"/>
            <w:tcBorders>
              <w:bottom w:val="single" w:sz="16" w:space="0" w:color="000000"/>
            </w:tcBorders>
            <w:shd w:val="clear" w:color="auto" w:fill="FFFFFF"/>
            <w:vAlign w:val="bottom"/>
          </w:tcPr>
          <w:p w14:paraId="483077EB"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 de Enfermería</w:t>
            </w:r>
          </w:p>
        </w:tc>
        <w:tc>
          <w:tcPr>
            <w:tcW w:w="1134" w:type="dxa"/>
            <w:tcBorders>
              <w:bottom w:val="single" w:sz="16" w:space="0" w:color="000000"/>
            </w:tcBorders>
            <w:shd w:val="clear" w:color="auto" w:fill="FFFFFF"/>
            <w:vAlign w:val="bottom"/>
          </w:tcPr>
          <w:p w14:paraId="06755D13"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 de Ingeniería de Sistemas</w:t>
            </w:r>
          </w:p>
        </w:tc>
        <w:tc>
          <w:tcPr>
            <w:tcW w:w="709" w:type="dxa"/>
            <w:tcBorders>
              <w:bottom w:val="single" w:sz="16" w:space="0" w:color="000000"/>
            </w:tcBorders>
            <w:shd w:val="clear" w:color="auto" w:fill="FFFFFF"/>
            <w:vAlign w:val="bottom"/>
          </w:tcPr>
          <w:p w14:paraId="5F804830"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 de Psicología</w:t>
            </w:r>
          </w:p>
        </w:tc>
        <w:tc>
          <w:tcPr>
            <w:tcW w:w="850" w:type="dxa"/>
            <w:tcBorders>
              <w:bottom w:val="single" w:sz="16" w:space="0" w:color="000000"/>
            </w:tcBorders>
            <w:shd w:val="clear" w:color="auto" w:fill="FFFFFF"/>
            <w:vAlign w:val="bottom"/>
          </w:tcPr>
          <w:p w14:paraId="575E52AC"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Estudiante de Ingeniería Industria Alimentaria</w:t>
            </w:r>
          </w:p>
        </w:tc>
        <w:tc>
          <w:tcPr>
            <w:tcW w:w="709" w:type="dxa"/>
            <w:vMerge/>
            <w:tcBorders>
              <w:top w:val="single" w:sz="16" w:space="0" w:color="000000"/>
              <w:right w:val="single" w:sz="16" w:space="0" w:color="000000"/>
            </w:tcBorders>
            <w:shd w:val="clear" w:color="auto" w:fill="FFFFFF"/>
            <w:vAlign w:val="bottom"/>
          </w:tcPr>
          <w:p w14:paraId="58966647"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r>
      <w:tr w:rsidR="00D8416C" w:rsidRPr="00D8416C" w14:paraId="000EE371" w14:textId="77777777" w:rsidTr="004E159E">
        <w:trPr>
          <w:cantSplit/>
        </w:trPr>
        <w:tc>
          <w:tcPr>
            <w:tcW w:w="909" w:type="dxa"/>
            <w:vMerge w:val="restart"/>
            <w:tcBorders>
              <w:top w:val="single" w:sz="16" w:space="0" w:color="000000"/>
              <w:left w:val="single" w:sz="16" w:space="0" w:color="000000"/>
              <w:right w:val="nil"/>
            </w:tcBorders>
            <w:shd w:val="clear" w:color="auto" w:fill="FFFFFF"/>
          </w:tcPr>
          <w:p w14:paraId="207FF8F3"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Nivel de Uso</w:t>
            </w:r>
          </w:p>
        </w:tc>
        <w:tc>
          <w:tcPr>
            <w:tcW w:w="705" w:type="dxa"/>
            <w:vMerge w:val="restart"/>
            <w:tcBorders>
              <w:top w:val="single" w:sz="16" w:space="0" w:color="000000"/>
              <w:left w:val="nil"/>
              <w:right w:val="nil"/>
            </w:tcBorders>
            <w:shd w:val="clear" w:color="auto" w:fill="FFFFFF"/>
          </w:tcPr>
          <w:p w14:paraId="687E3C45"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Bajo</w:t>
            </w:r>
          </w:p>
        </w:tc>
        <w:tc>
          <w:tcPr>
            <w:tcW w:w="1221" w:type="dxa"/>
            <w:tcBorders>
              <w:top w:val="single" w:sz="16" w:space="0" w:color="000000"/>
              <w:left w:val="nil"/>
              <w:bottom w:val="nil"/>
              <w:right w:val="single" w:sz="16" w:space="0" w:color="000000"/>
            </w:tcBorders>
            <w:shd w:val="clear" w:color="auto" w:fill="FFFFFF"/>
          </w:tcPr>
          <w:p w14:paraId="4DDB1389"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w:t>
            </w:r>
          </w:p>
        </w:tc>
        <w:tc>
          <w:tcPr>
            <w:tcW w:w="993" w:type="dxa"/>
            <w:tcBorders>
              <w:top w:val="single" w:sz="16" w:space="0" w:color="000000"/>
              <w:left w:val="single" w:sz="16" w:space="0" w:color="000000"/>
              <w:bottom w:val="nil"/>
            </w:tcBorders>
            <w:shd w:val="clear" w:color="auto" w:fill="FFFFFF"/>
            <w:vAlign w:val="center"/>
          </w:tcPr>
          <w:p w14:paraId="68893AE5"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w:t>
            </w:r>
          </w:p>
        </w:tc>
        <w:tc>
          <w:tcPr>
            <w:tcW w:w="850" w:type="dxa"/>
            <w:tcBorders>
              <w:top w:val="single" w:sz="16" w:space="0" w:color="000000"/>
              <w:bottom w:val="nil"/>
            </w:tcBorders>
            <w:shd w:val="clear" w:color="auto" w:fill="FFFFFF"/>
            <w:vAlign w:val="center"/>
          </w:tcPr>
          <w:p w14:paraId="73A55202"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15</w:t>
            </w:r>
          </w:p>
        </w:tc>
        <w:tc>
          <w:tcPr>
            <w:tcW w:w="1134" w:type="dxa"/>
            <w:tcBorders>
              <w:top w:val="single" w:sz="16" w:space="0" w:color="000000"/>
              <w:bottom w:val="nil"/>
            </w:tcBorders>
            <w:shd w:val="clear" w:color="auto" w:fill="FFFFFF"/>
            <w:vAlign w:val="center"/>
          </w:tcPr>
          <w:p w14:paraId="2848095E"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17</w:t>
            </w:r>
          </w:p>
        </w:tc>
        <w:tc>
          <w:tcPr>
            <w:tcW w:w="709" w:type="dxa"/>
            <w:tcBorders>
              <w:top w:val="single" w:sz="16" w:space="0" w:color="000000"/>
              <w:bottom w:val="nil"/>
            </w:tcBorders>
            <w:shd w:val="clear" w:color="auto" w:fill="FFFFFF"/>
            <w:vAlign w:val="center"/>
          </w:tcPr>
          <w:p w14:paraId="6E9C31B0"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13</w:t>
            </w:r>
          </w:p>
        </w:tc>
        <w:tc>
          <w:tcPr>
            <w:tcW w:w="850" w:type="dxa"/>
            <w:tcBorders>
              <w:top w:val="single" w:sz="16" w:space="0" w:color="000000"/>
              <w:bottom w:val="nil"/>
            </w:tcBorders>
            <w:shd w:val="clear" w:color="auto" w:fill="FFFFFF"/>
            <w:vAlign w:val="center"/>
          </w:tcPr>
          <w:p w14:paraId="792B2545"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w:t>
            </w:r>
          </w:p>
        </w:tc>
        <w:tc>
          <w:tcPr>
            <w:tcW w:w="709" w:type="dxa"/>
            <w:tcBorders>
              <w:top w:val="single" w:sz="16" w:space="0" w:color="000000"/>
              <w:bottom w:val="nil"/>
              <w:right w:val="single" w:sz="16" w:space="0" w:color="000000"/>
            </w:tcBorders>
            <w:shd w:val="clear" w:color="auto" w:fill="FFFFFF"/>
            <w:vAlign w:val="center"/>
          </w:tcPr>
          <w:p w14:paraId="0741BD7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65</w:t>
            </w:r>
          </w:p>
        </w:tc>
      </w:tr>
      <w:tr w:rsidR="00D8416C" w:rsidRPr="00D8416C" w14:paraId="1F6C628E" w14:textId="77777777" w:rsidTr="004E159E">
        <w:trPr>
          <w:cantSplit/>
        </w:trPr>
        <w:tc>
          <w:tcPr>
            <w:tcW w:w="909" w:type="dxa"/>
            <w:vMerge/>
            <w:tcBorders>
              <w:top w:val="single" w:sz="16" w:space="0" w:color="000000"/>
              <w:left w:val="single" w:sz="16" w:space="0" w:color="000000"/>
              <w:right w:val="nil"/>
            </w:tcBorders>
            <w:shd w:val="clear" w:color="auto" w:fill="FFFFFF"/>
          </w:tcPr>
          <w:p w14:paraId="56380BAA"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705" w:type="dxa"/>
            <w:vMerge/>
            <w:tcBorders>
              <w:top w:val="single" w:sz="16" w:space="0" w:color="000000"/>
              <w:left w:val="nil"/>
              <w:right w:val="nil"/>
            </w:tcBorders>
            <w:shd w:val="clear" w:color="auto" w:fill="FFFFFF"/>
          </w:tcPr>
          <w:p w14:paraId="3F2459A4"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bottom w:val="nil"/>
              <w:right w:val="single" w:sz="16" w:space="0" w:color="000000"/>
            </w:tcBorders>
            <w:shd w:val="clear" w:color="auto" w:fill="FFFFFF"/>
          </w:tcPr>
          <w:p w14:paraId="708FCABB"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 esperado</w:t>
            </w:r>
          </w:p>
        </w:tc>
        <w:tc>
          <w:tcPr>
            <w:tcW w:w="993" w:type="dxa"/>
            <w:tcBorders>
              <w:top w:val="nil"/>
              <w:left w:val="single" w:sz="16" w:space="0" w:color="000000"/>
              <w:bottom w:val="nil"/>
            </w:tcBorders>
            <w:shd w:val="clear" w:color="auto" w:fill="FFFFFF"/>
            <w:vAlign w:val="center"/>
          </w:tcPr>
          <w:p w14:paraId="57616630"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15,9</w:t>
            </w:r>
          </w:p>
        </w:tc>
        <w:tc>
          <w:tcPr>
            <w:tcW w:w="850" w:type="dxa"/>
            <w:tcBorders>
              <w:top w:val="nil"/>
              <w:bottom w:val="nil"/>
            </w:tcBorders>
            <w:shd w:val="clear" w:color="auto" w:fill="FFFFFF"/>
            <w:vAlign w:val="center"/>
          </w:tcPr>
          <w:p w14:paraId="4E9A1BD3"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15,9</w:t>
            </w:r>
          </w:p>
        </w:tc>
        <w:tc>
          <w:tcPr>
            <w:tcW w:w="1134" w:type="dxa"/>
            <w:tcBorders>
              <w:top w:val="nil"/>
              <w:bottom w:val="nil"/>
            </w:tcBorders>
            <w:shd w:val="clear" w:color="auto" w:fill="FFFFFF"/>
            <w:vAlign w:val="center"/>
          </w:tcPr>
          <w:p w14:paraId="092A4612"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16,6</w:t>
            </w:r>
          </w:p>
        </w:tc>
        <w:tc>
          <w:tcPr>
            <w:tcW w:w="709" w:type="dxa"/>
            <w:tcBorders>
              <w:top w:val="nil"/>
              <w:bottom w:val="nil"/>
            </w:tcBorders>
            <w:shd w:val="clear" w:color="auto" w:fill="FFFFFF"/>
            <w:vAlign w:val="center"/>
          </w:tcPr>
          <w:p w14:paraId="35CEE0E7"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12,7</w:t>
            </w:r>
          </w:p>
        </w:tc>
        <w:tc>
          <w:tcPr>
            <w:tcW w:w="850" w:type="dxa"/>
            <w:tcBorders>
              <w:top w:val="nil"/>
              <w:bottom w:val="nil"/>
            </w:tcBorders>
            <w:shd w:val="clear" w:color="auto" w:fill="FFFFFF"/>
            <w:vAlign w:val="center"/>
          </w:tcPr>
          <w:p w14:paraId="5C96D8E1"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4,0</w:t>
            </w:r>
          </w:p>
        </w:tc>
        <w:tc>
          <w:tcPr>
            <w:tcW w:w="709" w:type="dxa"/>
            <w:tcBorders>
              <w:top w:val="nil"/>
              <w:bottom w:val="nil"/>
              <w:right w:val="single" w:sz="16" w:space="0" w:color="000000"/>
            </w:tcBorders>
            <w:shd w:val="clear" w:color="auto" w:fill="FFFFFF"/>
            <w:vAlign w:val="center"/>
          </w:tcPr>
          <w:p w14:paraId="220B1D36"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65,0</w:t>
            </w:r>
          </w:p>
        </w:tc>
      </w:tr>
      <w:tr w:rsidR="00D8416C" w:rsidRPr="00D8416C" w14:paraId="6FA5A5E7" w14:textId="77777777" w:rsidTr="004E159E">
        <w:trPr>
          <w:cantSplit/>
        </w:trPr>
        <w:tc>
          <w:tcPr>
            <w:tcW w:w="909" w:type="dxa"/>
            <w:vMerge/>
            <w:tcBorders>
              <w:top w:val="single" w:sz="16" w:space="0" w:color="000000"/>
              <w:left w:val="single" w:sz="16" w:space="0" w:color="000000"/>
              <w:right w:val="nil"/>
            </w:tcBorders>
            <w:shd w:val="clear" w:color="auto" w:fill="FFFFFF"/>
          </w:tcPr>
          <w:p w14:paraId="1C0DB56F"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705" w:type="dxa"/>
            <w:vMerge/>
            <w:tcBorders>
              <w:top w:val="single" w:sz="16" w:space="0" w:color="000000"/>
              <w:left w:val="nil"/>
              <w:right w:val="nil"/>
            </w:tcBorders>
            <w:shd w:val="clear" w:color="auto" w:fill="FFFFFF"/>
          </w:tcPr>
          <w:p w14:paraId="54F6209D"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right w:val="single" w:sz="16" w:space="0" w:color="000000"/>
            </w:tcBorders>
            <w:shd w:val="clear" w:color="auto" w:fill="FFFFFF"/>
          </w:tcPr>
          <w:p w14:paraId="014E1735"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 del total</w:t>
            </w:r>
          </w:p>
        </w:tc>
        <w:tc>
          <w:tcPr>
            <w:tcW w:w="993" w:type="dxa"/>
            <w:tcBorders>
              <w:top w:val="nil"/>
              <w:left w:val="single" w:sz="16" w:space="0" w:color="000000"/>
            </w:tcBorders>
            <w:shd w:val="clear" w:color="auto" w:fill="FFFFFF"/>
            <w:vAlign w:val="center"/>
          </w:tcPr>
          <w:p w14:paraId="2BDCFC82"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24,4%</w:t>
            </w:r>
          </w:p>
        </w:tc>
        <w:tc>
          <w:tcPr>
            <w:tcW w:w="850" w:type="dxa"/>
            <w:tcBorders>
              <w:top w:val="nil"/>
            </w:tcBorders>
            <w:shd w:val="clear" w:color="auto" w:fill="FFFFFF"/>
            <w:vAlign w:val="center"/>
          </w:tcPr>
          <w:p w14:paraId="57CFE02B"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18,3%</w:t>
            </w:r>
          </w:p>
        </w:tc>
        <w:tc>
          <w:tcPr>
            <w:tcW w:w="1134" w:type="dxa"/>
            <w:tcBorders>
              <w:top w:val="nil"/>
            </w:tcBorders>
            <w:shd w:val="clear" w:color="auto" w:fill="FFFFFF"/>
            <w:vAlign w:val="center"/>
          </w:tcPr>
          <w:p w14:paraId="5CD7A7E6"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20,7%</w:t>
            </w:r>
          </w:p>
        </w:tc>
        <w:tc>
          <w:tcPr>
            <w:tcW w:w="709" w:type="dxa"/>
            <w:tcBorders>
              <w:top w:val="nil"/>
            </w:tcBorders>
            <w:shd w:val="clear" w:color="auto" w:fill="FFFFFF"/>
            <w:vAlign w:val="center"/>
          </w:tcPr>
          <w:p w14:paraId="585115A5"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15,9%</w:t>
            </w:r>
          </w:p>
        </w:tc>
        <w:tc>
          <w:tcPr>
            <w:tcW w:w="850" w:type="dxa"/>
            <w:tcBorders>
              <w:top w:val="nil"/>
            </w:tcBorders>
            <w:shd w:val="clear" w:color="auto" w:fill="FFFFFF"/>
            <w:vAlign w:val="center"/>
          </w:tcPr>
          <w:p w14:paraId="39B834C8"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0,0%</w:t>
            </w:r>
          </w:p>
        </w:tc>
        <w:tc>
          <w:tcPr>
            <w:tcW w:w="709" w:type="dxa"/>
            <w:tcBorders>
              <w:top w:val="nil"/>
              <w:right w:val="single" w:sz="16" w:space="0" w:color="000000"/>
            </w:tcBorders>
            <w:shd w:val="clear" w:color="auto" w:fill="FFFFFF"/>
            <w:vAlign w:val="center"/>
          </w:tcPr>
          <w:p w14:paraId="6ACDAE53"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79,3%</w:t>
            </w:r>
          </w:p>
        </w:tc>
      </w:tr>
      <w:tr w:rsidR="00D8416C" w:rsidRPr="00D8416C" w14:paraId="0889838D" w14:textId="77777777" w:rsidTr="004E159E">
        <w:trPr>
          <w:cantSplit/>
        </w:trPr>
        <w:tc>
          <w:tcPr>
            <w:tcW w:w="909" w:type="dxa"/>
            <w:vMerge/>
            <w:tcBorders>
              <w:top w:val="single" w:sz="16" w:space="0" w:color="000000"/>
              <w:left w:val="single" w:sz="16" w:space="0" w:color="000000"/>
              <w:right w:val="nil"/>
            </w:tcBorders>
            <w:shd w:val="clear" w:color="auto" w:fill="FFFFFF"/>
          </w:tcPr>
          <w:p w14:paraId="40DA8395"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705" w:type="dxa"/>
            <w:vMerge w:val="restart"/>
            <w:tcBorders>
              <w:top w:val="nil"/>
              <w:left w:val="nil"/>
              <w:right w:val="nil"/>
            </w:tcBorders>
            <w:shd w:val="clear" w:color="auto" w:fill="FFFFFF"/>
          </w:tcPr>
          <w:p w14:paraId="19F6BDED"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Promedio</w:t>
            </w:r>
          </w:p>
        </w:tc>
        <w:tc>
          <w:tcPr>
            <w:tcW w:w="1221" w:type="dxa"/>
            <w:tcBorders>
              <w:top w:val="nil"/>
              <w:left w:val="nil"/>
              <w:bottom w:val="nil"/>
              <w:right w:val="single" w:sz="16" w:space="0" w:color="000000"/>
            </w:tcBorders>
            <w:shd w:val="clear" w:color="auto" w:fill="FFFFFF"/>
          </w:tcPr>
          <w:p w14:paraId="29E0FBED"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w:t>
            </w:r>
          </w:p>
        </w:tc>
        <w:tc>
          <w:tcPr>
            <w:tcW w:w="993" w:type="dxa"/>
            <w:tcBorders>
              <w:top w:val="nil"/>
              <w:left w:val="single" w:sz="16" w:space="0" w:color="000000"/>
              <w:bottom w:val="nil"/>
            </w:tcBorders>
            <w:shd w:val="clear" w:color="auto" w:fill="FFFFFF"/>
            <w:vAlign w:val="center"/>
          </w:tcPr>
          <w:p w14:paraId="372D69DF"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w:t>
            </w:r>
          </w:p>
        </w:tc>
        <w:tc>
          <w:tcPr>
            <w:tcW w:w="850" w:type="dxa"/>
            <w:tcBorders>
              <w:top w:val="nil"/>
              <w:bottom w:val="nil"/>
            </w:tcBorders>
            <w:shd w:val="clear" w:color="auto" w:fill="FFFFFF"/>
            <w:vAlign w:val="center"/>
          </w:tcPr>
          <w:p w14:paraId="64436162"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5</w:t>
            </w:r>
          </w:p>
        </w:tc>
        <w:tc>
          <w:tcPr>
            <w:tcW w:w="1134" w:type="dxa"/>
            <w:tcBorders>
              <w:top w:val="nil"/>
              <w:bottom w:val="nil"/>
            </w:tcBorders>
            <w:shd w:val="clear" w:color="auto" w:fill="FFFFFF"/>
            <w:vAlign w:val="center"/>
          </w:tcPr>
          <w:p w14:paraId="07FBD07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w:t>
            </w:r>
          </w:p>
        </w:tc>
        <w:tc>
          <w:tcPr>
            <w:tcW w:w="709" w:type="dxa"/>
            <w:tcBorders>
              <w:top w:val="nil"/>
              <w:bottom w:val="nil"/>
            </w:tcBorders>
            <w:shd w:val="clear" w:color="auto" w:fill="FFFFFF"/>
            <w:vAlign w:val="center"/>
          </w:tcPr>
          <w:p w14:paraId="6279DD64"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3</w:t>
            </w:r>
          </w:p>
        </w:tc>
        <w:tc>
          <w:tcPr>
            <w:tcW w:w="850" w:type="dxa"/>
            <w:tcBorders>
              <w:top w:val="nil"/>
              <w:bottom w:val="nil"/>
            </w:tcBorders>
            <w:shd w:val="clear" w:color="auto" w:fill="FFFFFF"/>
            <w:vAlign w:val="center"/>
          </w:tcPr>
          <w:p w14:paraId="782F35F1"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5</w:t>
            </w:r>
          </w:p>
        </w:tc>
        <w:tc>
          <w:tcPr>
            <w:tcW w:w="709" w:type="dxa"/>
            <w:tcBorders>
              <w:top w:val="nil"/>
              <w:bottom w:val="nil"/>
              <w:right w:val="single" w:sz="16" w:space="0" w:color="000000"/>
            </w:tcBorders>
            <w:shd w:val="clear" w:color="auto" w:fill="FFFFFF"/>
            <w:vAlign w:val="center"/>
          </w:tcPr>
          <w:p w14:paraId="46355EFA"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17</w:t>
            </w:r>
          </w:p>
        </w:tc>
      </w:tr>
      <w:tr w:rsidR="00D8416C" w:rsidRPr="00D8416C" w14:paraId="75CB7E69" w14:textId="77777777" w:rsidTr="004E159E">
        <w:trPr>
          <w:cantSplit/>
        </w:trPr>
        <w:tc>
          <w:tcPr>
            <w:tcW w:w="909" w:type="dxa"/>
            <w:vMerge/>
            <w:tcBorders>
              <w:top w:val="single" w:sz="16" w:space="0" w:color="000000"/>
              <w:left w:val="single" w:sz="16" w:space="0" w:color="000000"/>
              <w:right w:val="nil"/>
            </w:tcBorders>
            <w:shd w:val="clear" w:color="auto" w:fill="FFFFFF"/>
          </w:tcPr>
          <w:p w14:paraId="1E886CD3"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705" w:type="dxa"/>
            <w:vMerge/>
            <w:tcBorders>
              <w:top w:val="nil"/>
              <w:left w:val="nil"/>
              <w:right w:val="nil"/>
            </w:tcBorders>
            <w:shd w:val="clear" w:color="auto" w:fill="FFFFFF"/>
          </w:tcPr>
          <w:p w14:paraId="72C3A1C2"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bottom w:val="nil"/>
              <w:right w:val="single" w:sz="16" w:space="0" w:color="000000"/>
            </w:tcBorders>
            <w:shd w:val="clear" w:color="auto" w:fill="FFFFFF"/>
          </w:tcPr>
          <w:p w14:paraId="562177C7"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 esperado</w:t>
            </w:r>
          </w:p>
        </w:tc>
        <w:tc>
          <w:tcPr>
            <w:tcW w:w="993" w:type="dxa"/>
            <w:tcBorders>
              <w:top w:val="nil"/>
              <w:left w:val="single" w:sz="16" w:space="0" w:color="000000"/>
              <w:bottom w:val="nil"/>
            </w:tcBorders>
            <w:shd w:val="clear" w:color="auto" w:fill="FFFFFF"/>
            <w:vAlign w:val="center"/>
          </w:tcPr>
          <w:p w14:paraId="5CFCE123"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4,1</w:t>
            </w:r>
          </w:p>
        </w:tc>
        <w:tc>
          <w:tcPr>
            <w:tcW w:w="850" w:type="dxa"/>
            <w:tcBorders>
              <w:top w:val="nil"/>
              <w:bottom w:val="nil"/>
            </w:tcBorders>
            <w:shd w:val="clear" w:color="auto" w:fill="FFFFFF"/>
            <w:vAlign w:val="center"/>
          </w:tcPr>
          <w:p w14:paraId="6C55DF5E"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4,1</w:t>
            </w:r>
          </w:p>
        </w:tc>
        <w:tc>
          <w:tcPr>
            <w:tcW w:w="1134" w:type="dxa"/>
            <w:tcBorders>
              <w:top w:val="nil"/>
              <w:bottom w:val="nil"/>
            </w:tcBorders>
            <w:shd w:val="clear" w:color="auto" w:fill="FFFFFF"/>
            <w:vAlign w:val="center"/>
          </w:tcPr>
          <w:p w14:paraId="35670951"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4,4</w:t>
            </w:r>
          </w:p>
        </w:tc>
        <w:tc>
          <w:tcPr>
            <w:tcW w:w="709" w:type="dxa"/>
            <w:tcBorders>
              <w:top w:val="nil"/>
              <w:bottom w:val="nil"/>
            </w:tcBorders>
            <w:shd w:val="clear" w:color="auto" w:fill="FFFFFF"/>
            <w:vAlign w:val="center"/>
          </w:tcPr>
          <w:p w14:paraId="4CDD3F1E"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3,3</w:t>
            </w:r>
          </w:p>
        </w:tc>
        <w:tc>
          <w:tcPr>
            <w:tcW w:w="850" w:type="dxa"/>
            <w:tcBorders>
              <w:top w:val="nil"/>
              <w:bottom w:val="nil"/>
            </w:tcBorders>
            <w:shd w:val="clear" w:color="auto" w:fill="FFFFFF"/>
            <w:vAlign w:val="center"/>
          </w:tcPr>
          <w:p w14:paraId="5ECB41CE"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1,0</w:t>
            </w:r>
          </w:p>
        </w:tc>
        <w:tc>
          <w:tcPr>
            <w:tcW w:w="709" w:type="dxa"/>
            <w:tcBorders>
              <w:top w:val="nil"/>
              <w:bottom w:val="nil"/>
              <w:right w:val="single" w:sz="16" w:space="0" w:color="000000"/>
            </w:tcBorders>
            <w:shd w:val="clear" w:color="auto" w:fill="FFFFFF"/>
            <w:vAlign w:val="center"/>
          </w:tcPr>
          <w:p w14:paraId="36A868D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17,0</w:t>
            </w:r>
          </w:p>
        </w:tc>
      </w:tr>
      <w:tr w:rsidR="00D8416C" w:rsidRPr="00D8416C" w14:paraId="5508735F" w14:textId="77777777" w:rsidTr="004E159E">
        <w:trPr>
          <w:cantSplit/>
        </w:trPr>
        <w:tc>
          <w:tcPr>
            <w:tcW w:w="909" w:type="dxa"/>
            <w:vMerge/>
            <w:tcBorders>
              <w:top w:val="single" w:sz="16" w:space="0" w:color="000000"/>
              <w:left w:val="single" w:sz="16" w:space="0" w:color="000000"/>
              <w:right w:val="nil"/>
            </w:tcBorders>
            <w:shd w:val="clear" w:color="auto" w:fill="FFFFFF"/>
          </w:tcPr>
          <w:p w14:paraId="1ABD6EB8"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705" w:type="dxa"/>
            <w:vMerge/>
            <w:tcBorders>
              <w:top w:val="nil"/>
              <w:left w:val="nil"/>
              <w:right w:val="nil"/>
            </w:tcBorders>
            <w:shd w:val="clear" w:color="auto" w:fill="FFFFFF"/>
          </w:tcPr>
          <w:p w14:paraId="704D43F6"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right w:val="single" w:sz="16" w:space="0" w:color="000000"/>
            </w:tcBorders>
            <w:shd w:val="clear" w:color="auto" w:fill="FFFFFF"/>
          </w:tcPr>
          <w:p w14:paraId="5F351A45"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 del total</w:t>
            </w:r>
          </w:p>
        </w:tc>
        <w:tc>
          <w:tcPr>
            <w:tcW w:w="993" w:type="dxa"/>
            <w:tcBorders>
              <w:top w:val="nil"/>
              <w:left w:val="single" w:sz="16" w:space="0" w:color="000000"/>
            </w:tcBorders>
            <w:shd w:val="clear" w:color="auto" w:fill="FFFFFF"/>
            <w:vAlign w:val="center"/>
          </w:tcPr>
          <w:p w14:paraId="133DA41B"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0,0%</w:t>
            </w:r>
          </w:p>
        </w:tc>
        <w:tc>
          <w:tcPr>
            <w:tcW w:w="850" w:type="dxa"/>
            <w:tcBorders>
              <w:top w:val="nil"/>
            </w:tcBorders>
            <w:shd w:val="clear" w:color="auto" w:fill="FFFFFF"/>
            <w:vAlign w:val="center"/>
          </w:tcPr>
          <w:p w14:paraId="3ECD6DE2"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6,1%</w:t>
            </w:r>
          </w:p>
        </w:tc>
        <w:tc>
          <w:tcPr>
            <w:tcW w:w="1134" w:type="dxa"/>
            <w:tcBorders>
              <w:top w:val="nil"/>
            </w:tcBorders>
            <w:shd w:val="clear" w:color="auto" w:fill="FFFFFF"/>
            <w:vAlign w:val="center"/>
          </w:tcPr>
          <w:p w14:paraId="69FD5B47"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4,9%</w:t>
            </w:r>
          </w:p>
        </w:tc>
        <w:tc>
          <w:tcPr>
            <w:tcW w:w="709" w:type="dxa"/>
            <w:tcBorders>
              <w:top w:val="nil"/>
            </w:tcBorders>
            <w:shd w:val="clear" w:color="auto" w:fill="FFFFFF"/>
            <w:vAlign w:val="center"/>
          </w:tcPr>
          <w:p w14:paraId="37A3AD60"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3,7%</w:t>
            </w:r>
          </w:p>
        </w:tc>
        <w:tc>
          <w:tcPr>
            <w:tcW w:w="850" w:type="dxa"/>
            <w:tcBorders>
              <w:top w:val="nil"/>
            </w:tcBorders>
            <w:shd w:val="clear" w:color="auto" w:fill="FFFFFF"/>
            <w:vAlign w:val="center"/>
          </w:tcPr>
          <w:p w14:paraId="1D3F1C03"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6,1%</w:t>
            </w:r>
          </w:p>
        </w:tc>
        <w:tc>
          <w:tcPr>
            <w:tcW w:w="709" w:type="dxa"/>
            <w:tcBorders>
              <w:top w:val="nil"/>
              <w:right w:val="single" w:sz="16" w:space="0" w:color="000000"/>
            </w:tcBorders>
            <w:shd w:val="clear" w:color="auto" w:fill="FFFFFF"/>
            <w:vAlign w:val="center"/>
          </w:tcPr>
          <w:p w14:paraId="1922544B"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20,7%</w:t>
            </w:r>
          </w:p>
        </w:tc>
      </w:tr>
      <w:tr w:rsidR="00D8416C" w:rsidRPr="00D8416C" w14:paraId="72CBCA73" w14:textId="77777777" w:rsidTr="004E159E">
        <w:trPr>
          <w:cantSplit/>
        </w:trPr>
        <w:tc>
          <w:tcPr>
            <w:tcW w:w="1614" w:type="dxa"/>
            <w:gridSpan w:val="2"/>
            <w:vMerge w:val="restart"/>
            <w:tcBorders>
              <w:top w:val="nil"/>
              <w:left w:val="single" w:sz="16" w:space="0" w:color="000000"/>
              <w:bottom w:val="single" w:sz="16" w:space="0" w:color="000000"/>
              <w:right w:val="nil"/>
            </w:tcBorders>
            <w:shd w:val="clear" w:color="auto" w:fill="FFFFFF"/>
          </w:tcPr>
          <w:p w14:paraId="403EF135"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Total</w:t>
            </w:r>
          </w:p>
        </w:tc>
        <w:tc>
          <w:tcPr>
            <w:tcW w:w="1221" w:type="dxa"/>
            <w:tcBorders>
              <w:top w:val="nil"/>
              <w:left w:val="nil"/>
              <w:bottom w:val="nil"/>
              <w:right w:val="single" w:sz="16" w:space="0" w:color="000000"/>
            </w:tcBorders>
            <w:shd w:val="clear" w:color="auto" w:fill="FFFFFF"/>
          </w:tcPr>
          <w:p w14:paraId="49B85518"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w:t>
            </w:r>
          </w:p>
        </w:tc>
        <w:tc>
          <w:tcPr>
            <w:tcW w:w="993" w:type="dxa"/>
            <w:tcBorders>
              <w:top w:val="nil"/>
              <w:left w:val="single" w:sz="16" w:space="0" w:color="000000"/>
              <w:bottom w:val="nil"/>
            </w:tcBorders>
            <w:shd w:val="clear" w:color="auto" w:fill="FFFFFF"/>
            <w:vAlign w:val="center"/>
          </w:tcPr>
          <w:p w14:paraId="3FA56790"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w:t>
            </w:r>
          </w:p>
        </w:tc>
        <w:tc>
          <w:tcPr>
            <w:tcW w:w="850" w:type="dxa"/>
            <w:tcBorders>
              <w:top w:val="nil"/>
              <w:bottom w:val="nil"/>
            </w:tcBorders>
            <w:shd w:val="clear" w:color="auto" w:fill="FFFFFF"/>
            <w:vAlign w:val="center"/>
          </w:tcPr>
          <w:p w14:paraId="4782E417"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w:t>
            </w:r>
          </w:p>
        </w:tc>
        <w:tc>
          <w:tcPr>
            <w:tcW w:w="1134" w:type="dxa"/>
            <w:tcBorders>
              <w:top w:val="nil"/>
              <w:bottom w:val="nil"/>
            </w:tcBorders>
            <w:shd w:val="clear" w:color="auto" w:fill="FFFFFF"/>
            <w:vAlign w:val="center"/>
          </w:tcPr>
          <w:p w14:paraId="03752BF6"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21</w:t>
            </w:r>
          </w:p>
        </w:tc>
        <w:tc>
          <w:tcPr>
            <w:tcW w:w="709" w:type="dxa"/>
            <w:tcBorders>
              <w:top w:val="nil"/>
              <w:bottom w:val="nil"/>
            </w:tcBorders>
            <w:shd w:val="clear" w:color="auto" w:fill="FFFFFF"/>
            <w:vAlign w:val="center"/>
          </w:tcPr>
          <w:p w14:paraId="41243B88"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16</w:t>
            </w:r>
          </w:p>
        </w:tc>
        <w:tc>
          <w:tcPr>
            <w:tcW w:w="850" w:type="dxa"/>
            <w:tcBorders>
              <w:top w:val="nil"/>
              <w:bottom w:val="nil"/>
            </w:tcBorders>
            <w:shd w:val="clear" w:color="auto" w:fill="FFFFFF"/>
            <w:vAlign w:val="center"/>
          </w:tcPr>
          <w:p w14:paraId="260CAEF8"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5</w:t>
            </w:r>
          </w:p>
        </w:tc>
        <w:tc>
          <w:tcPr>
            <w:tcW w:w="709" w:type="dxa"/>
            <w:tcBorders>
              <w:top w:val="nil"/>
              <w:bottom w:val="nil"/>
              <w:right w:val="single" w:sz="16" w:space="0" w:color="000000"/>
            </w:tcBorders>
            <w:shd w:val="clear" w:color="auto" w:fill="FFFFFF"/>
            <w:vAlign w:val="center"/>
          </w:tcPr>
          <w:p w14:paraId="4FA11C69"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82</w:t>
            </w:r>
          </w:p>
        </w:tc>
      </w:tr>
      <w:tr w:rsidR="00D8416C" w:rsidRPr="00D8416C" w14:paraId="4B5372BC" w14:textId="77777777" w:rsidTr="004E159E">
        <w:trPr>
          <w:cantSplit/>
        </w:trPr>
        <w:tc>
          <w:tcPr>
            <w:tcW w:w="1614" w:type="dxa"/>
            <w:gridSpan w:val="2"/>
            <w:vMerge/>
            <w:tcBorders>
              <w:top w:val="nil"/>
              <w:left w:val="single" w:sz="16" w:space="0" w:color="000000"/>
              <w:bottom w:val="single" w:sz="16" w:space="0" w:color="000000"/>
              <w:right w:val="nil"/>
            </w:tcBorders>
            <w:shd w:val="clear" w:color="auto" w:fill="FFFFFF"/>
          </w:tcPr>
          <w:p w14:paraId="0F22839C"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bottom w:val="nil"/>
              <w:right w:val="single" w:sz="16" w:space="0" w:color="000000"/>
            </w:tcBorders>
            <w:shd w:val="clear" w:color="auto" w:fill="FFFFFF"/>
          </w:tcPr>
          <w:p w14:paraId="3A1FA574"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Recuento esperado</w:t>
            </w:r>
          </w:p>
        </w:tc>
        <w:tc>
          <w:tcPr>
            <w:tcW w:w="993" w:type="dxa"/>
            <w:tcBorders>
              <w:top w:val="nil"/>
              <w:left w:val="single" w:sz="16" w:space="0" w:color="000000"/>
              <w:bottom w:val="nil"/>
            </w:tcBorders>
            <w:shd w:val="clear" w:color="auto" w:fill="FFFFFF"/>
            <w:vAlign w:val="center"/>
          </w:tcPr>
          <w:p w14:paraId="6B1B2C4E"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20,0</w:t>
            </w:r>
          </w:p>
        </w:tc>
        <w:tc>
          <w:tcPr>
            <w:tcW w:w="850" w:type="dxa"/>
            <w:tcBorders>
              <w:top w:val="nil"/>
              <w:bottom w:val="nil"/>
            </w:tcBorders>
            <w:shd w:val="clear" w:color="auto" w:fill="FFFFFF"/>
            <w:vAlign w:val="center"/>
          </w:tcPr>
          <w:p w14:paraId="0C7F8C06"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20,0</w:t>
            </w:r>
          </w:p>
        </w:tc>
        <w:tc>
          <w:tcPr>
            <w:tcW w:w="1134" w:type="dxa"/>
            <w:tcBorders>
              <w:top w:val="nil"/>
              <w:bottom w:val="nil"/>
            </w:tcBorders>
            <w:shd w:val="clear" w:color="auto" w:fill="FFFFFF"/>
            <w:vAlign w:val="center"/>
          </w:tcPr>
          <w:p w14:paraId="142B7403"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21,0</w:t>
            </w:r>
          </w:p>
        </w:tc>
        <w:tc>
          <w:tcPr>
            <w:tcW w:w="709" w:type="dxa"/>
            <w:tcBorders>
              <w:top w:val="nil"/>
              <w:bottom w:val="nil"/>
            </w:tcBorders>
            <w:shd w:val="clear" w:color="auto" w:fill="FFFFFF"/>
            <w:vAlign w:val="center"/>
          </w:tcPr>
          <w:p w14:paraId="620E428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16,0</w:t>
            </w:r>
          </w:p>
        </w:tc>
        <w:tc>
          <w:tcPr>
            <w:tcW w:w="850" w:type="dxa"/>
            <w:tcBorders>
              <w:top w:val="nil"/>
              <w:bottom w:val="nil"/>
            </w:tcBorders>
            <w:shd w:val="clear" w:color="auto" w:fill="FFFFFF"/>
            <w:vAlign w:val="center"/>
          </w:tcPr>
          <w:p w14:paraId="581BDC2F"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5,0</w:t>
            </w:r>
          </w:p>
        </w:tc>
        <w:tc>
          <w:tcPr>
            <w:tcW w:w="709" w:type="dxa"/>
            <w:tcBorders>
              <w:top w:val="nil"/>
              <w:bottom w:val="nil"/>
              <w:right w:val="single" w:sz="16" w:space="0" w:color="000000"/>
            </w:tcBorders>
            <w:shd w:val="clear" w:color="auto" w:fill="FFFFFF"/>
            <w:vAlign w:val="center"/>
          </w:tcPr>
          <w:p w14:paraId="3FDAE36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82,0</w:t>
            </w:r>
          </w:p>
        </w:tc>
      </w:tr>
      <w:tr w:rsidR="00D8416C" w:rsidRPr="00D8416C" w14:paraId="53754317" w14:textId="77777777" w:rsidTr="004E159E">
        <w:trPr>
          <w:cantSplit/>
        </w:trPr>
        <w:tc>
          <w:tcPr>
            <w:tcW w:w="1614" w:type="dxa"/>
            <w:gridSpan w:val="2"/>
            <w:vMerge/>
            <w:tcBorders>
              <w:top w:val="nil"/>
              <w:left w:val="single" w:sz="16" w:space="0" w:color="000000"/>
              <w:bottom w:val="single" w:sz="16" w:space="0" w:color="000000"/>
              <w:right w:val="nil"/>
            </w:tcBorders>
            <w:shd w:val="clear" w:color="auto" w:fill="FFFFFF"/>
          </w:tcPr>
          <w:p w14:paraId="5B658198" w14:textId="77777777" w:rsidR="00D8416C" w:rsidRPr="00D8416C" w:rsidRDefault="00D8416C" w:rsidP="004E159E">
            <w:pPr>
              <w:autoSpaceDE w:val="0"/>
              <w:autoSpaceDN w:val="0"/>
              <w:adjustRightInd w:val="0"/>
              <w:spacing w:after="0" w:line="240" w:lineRule="auto"/>
              <w:rPr>
                <w:rFonts w:ascii="Arial" w:hAnsi="Arial" w:cs="Arial"/>
                <w:color w:val="000000"/>
                <w:sz w:val="16"/>
                <w:szCs w:val="14"/>
              </w:rPr>
            </w:pPr>
          </w:p>
        </w:tc>
        <w:tc>
          <w:tcPr>
            <w:tcW w:w="1221" w:type="dxa"/>
            <w:tcBorders>
              <w:top w:val="nil"/>
              <w:left w:val="nil"/>
              <w:bottom w:val="single" w:sz="16" w:space="0" w:color="000000"/>
              <w:right w:val="single" w:sz="16" w:space="0" w:color="000000"/>
            </w:tcBorders>
            <w:shd w:val="clear" w:color="auto" w:fill="FFFFFF"/>
          </w:tcPr>
          <w:p w14:paraId="60298241"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 del total</w:t>
            </w:r>
          </w:p>
        </w:tc>
        <w:tc>
          <w:tcPr>
            <w:tcW w:w="993" w:type="dxa"/>
            <w:tcBorders>
              <w:top w:val="nil"/>
              <w:left w:val="single" w:sz="16" w:space="0" w:color="000000"/>
              <w:bottom w:val="single" w:sz="16" w:space="0" w:color="000000"/>
            </w:tcBorders>
            <w:shd w:val="clear" w:color="auto" w:fill="FFFFFF"/>
            <w:vAlign w:val="center"/>
          </w:tcPr>
          <w:p w14:paraId="3376CFE1"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24,4%</w:t>
            </w:r>
          </w:p>
        </w:tc>
        <w:tc>
          <w:tcPr>
            <w:tcW w:w="850" w:type="dxa"/>
            <w:tcBorders>
              <w:top w:val="nil"/>
              <w:bottom w:val="single" w:sz="16" w:space="0" w:color="000000"/>
            </w:tcBorders>
            <w:shd w:val="clear" w:color="auto" w:fill="FFFFFF"/>
            <w:vAlign w:val="center"/>
          </w:tcPr>
          <w:p w14:paraId="7011C387"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24,4%</w:t>
            </w:r>
          </w:p>
        </w:tc>
        <w:tc>
          <w:tcPr>
            <w:tcW w:w="1134" w:type="dxa"/>
            <w:tcBorders>
              <w:top w:val="nil"/>
              <w:bottom w:val="single" w:sz="16" w:space="0" w:color="000000"/>
            </w:tcBorders>
            <w:shd w:val="clear" w:color="auto" w:fill="FFFFFF"/>
            <w:vAlign w:val="center"/>
          </w:tcPr>
          <w:p w14:paraId="7486F53F"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25,6%</w:t>
            </w:r>
          </w:p>
        </w:tc>
        <w:tc>
          <w:tcPr>
            <w:tcW w:w="709" w:type="dxa"/>
            <w:tcBorders>
              <w:top w:val="nil"/>
              <w:bottom w:val="single" w:sz="16" w:space="0" w:color="000000"/>
            </w:tcBorders>
            <w:shd w:val="clear" w:color="auto" w:fill="FFFFFF"/>
            <w:vAlign w:val="center"/>
          </w:tcPr>
          <w:p w14:paraId="787B5E9B"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19,5%</w:t>
            </w:r>
          </w:p>
        </w:tc>
        <w:tc>
          <w:tcPr>
            <w:tcW w:w="850" w:type="dxa"/>
            <w:tcBorders>
              <w:top w:val="nil"/>
              <w:bottom w:val="single" w:sz="16" w:space="0" w:color="000000"/>
            </w:tcBorders>
            <w:shd w:val="clear" w:color="auto" w:fill="FFFFFF"/>
            <w:vAlign w:val="center"/>
          </w:tcPr>
          <w:p w14:paraId="2FE94FBA"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6,1%</w:t>
            </w:r>
          </w:p>
        </w:tc>
        <w:tc>
          <w:tcPr>
            <w:tcW w:w="709" w:type="dxa"/>
            <w:tcBorders>
              <w:top w:val="nil"/>
              <w:bottom w:val="single" w:sz="16" w:space="0" w:color="000000"/>
              <w:right w:val="single" w:sz="16" w:space="0" w:color="000000"/>
            </w:tcBorders>
            <w:shd w:val="clear" w:color="auto" w:fill="FFFFFF"/>
            <w:vAlign w:val="center"/>
          </w:tcPr>
          <w:p w14:paraId="24A4704F"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100,0%</w:t>
            </w:r>
          </w:p>
        </w:tc>
      </w:tr>
    </w:tbl>
    <w:p w14:paraId="549BB2A1" w14:textId="77777777" w:rsidR="00D8416C" w:rsidRDefault="00D8416C" w:rsidP="00D8416C">
      <w:pPr>
        <w:spacing w:after="0" w:line="360" w:lineRule="auto"/>
        <w:jc w:val="both"/>
        <w:rPr>
          <w:rFonts w:ascii="Arial" w:hAnsi="Arial" w:cs="Arial"/>
          <w:sz w:val="24"/>
          <w:szCs w:val="24"/>
          <w:lang w:val="es-ES_tradnl"/>
        </w:rPr>
      </w:pPr>
      <w:r>
        <w:rPr>
          <w:rFonts w:ascii="Arial" w:hAnsi="Arial" w:cs="Arial"/>
          <w:sz w:val="24"/>
          <w:szCs w:val="24"/>
          <w:lang w:val="es-ES_tradnl"/>
        </w:rPr>
        <w:t>Fuente: Elaboración propia mediante el aplicativo IBM SPSS v22.</w:t>
      </w:r>
    </w:p>
    <w:p w14:paraId="7420AC31" w14:textId="77777777" w:rsidR="00A12006" w:rsidRDefault="00A12006" w:rsidP="00EC1215">
      <w:pPr>
        <w:pStyle w:val="Prrafodelista"/>
        <w:spacing w:after="0" w:line="360" w:lineRule="auto"/>
        <w:ind w:left="709"/>
        <w:jc w:val="both"/>
        <w:rPr>
          <w:rFonts w:ascii="Arial" w:hAnsi="Arial" w:cs="Arial"/>
          <w:b/>
          <w:sz w:val="24"/>
          <w:szCs w:val="24"/>
          <w:lang w:val="es-ES_tradnl"/>
        </w:rPr>
      </w:pPr>
    </w:p>
    <w:p w14:paraId="247ACE9C" w14:textId="77777777" w:rsidR="00D8416C" w:rsidRDefault="00D8416C" w:rsidP="00EC1215">
      <w:pPr>
        <w:pStyle w:val="Prrafodelista"/>
        <w:spacing w:after="0" w:line="360" w:lineRule="auto"/>
        <w:ind w:left="709"/>
        <w:jc w:val="both"/>
        <w:rPr>
          <w:rFonts w:ascii="Arial" w:hAnsi="Arial" w:cs="Arial"/>
          <w:b/>
          <w:sz w:val="24"/>
          <w:szCs w:val="24"/>
          <w:lang w:val="es-ES_tradnl"/>
        </w:rPr>
      </w:pPr>
    </w:p>
    <w:p w14:paraId="1655056D" w14:textId="77777777" w:rsidR="003E0A27" w:rsidRDefault="003E0A27" w:rsidP="00EC1215">
      <w:pPr>
        <w:pStyle w:val="Prrafodelista"/>
        <w:spacing w:after="0" w:line="360" w:lineRule="auto"/>
        <w:ind w:left="709"/>
        <w:jc w:val="both"/>
        <w:rPr>
          <w:rFonts w:ascii="Arial" w:hAnsi="Arial" w:cs="Arial"/>
          <w:b/>
          <w:sz w:val="24"/>
          <w:szCs w:val="24"/>
          <w:lang w:val="es-ES_tradnl"/>
        </w:rPr>
      </w:pPr>
    </w:p>
    <w:p w14:paraId="56BDD667" w14:textId="20E736D2" w:rsidR="00D8416C" w:rsidRPr="00D8416C" w:rsidRDefault="00D8416C" w:rsidP="00D8416C">
      <w:pPr>
        <w:pStyle w:val="Descripcin"/>
        <w:keepNext/>
        <w:rPr>
          <w:color w:val="auto"/>
          <w:sz w:val="20"/>
        </w:rPr>
      </w:pPr>
      <w:bookmarkStart w:id="34" w:name="_Toc531696832"/>
      <w:r w:rsidRPr="00D8416C">
        <w:rPr>
          <w:color w:val="auto"/>
          <w:sz w:val="20"/>
        </w:rPr>
        <w:lastRenderedPageBreak/>
        <w:t xml:space="preserve">Tabla </w:t>
      </w:r>
      <w:r w:rsidRPr="00D8416C">
        <w:rPr>
          <w:color w:val="auto"/>
          <w:sz w:val="20"/>
        </w:rPr>
        <w:fldChar w:fldCharType="begin"/>
      </w:r>
      <w:r w:rsidRPr="00D8416C">
        <w:rPr>
          <w:color w:val="auto"/>
          <w:sz w:val="20"/>
        </w:rPr>
        <w:instrText xml:space="preserve"> SEQ Tabla \* ARABIC </w:instrText>
      </w:r>
      <w:r w:rsidRPr="00D8416C">
        <w:rPr>
          <w:color w:val="auto"/>
          <w:sz w:val="20"/>
        </w:rPr>
        <w:fldChar w:fldCharType="separate"/>
      </w:r>
      <w:r w:rsidR="00D70904">
        <w:rPr>
          <w:noProof/>
          <w:color w:val="auto"/>
          <w:sz w:val="20"/>
        </w:rPr>
        <w:t>9</w:t>
      </w:r>
      <w:r w:rsidRPr="00D8416C">
        <w:rPr>
          <w:color w:val="auto"/>
          <w:sz w:val="20"/>
        </w:rPr>
        <w:fldChar w:fldCharType="end"/>
      </w:r>
      <w:r w:rsidRPr="00D8416C">
        <w:rPr>
          <w:color w:val="auto"/>
          <w:sz w:val="20"/>
        </w:rPr>
        <w:t>: Prueba de Chi cuadrado de nivel de uso de usuarios estudiantes del aplicativo informatico Bolsa Laboral UAI</w:t>
      </w:r>
      <w:bookmarkEnd w:id="34"/>
    </w:p>
    <w:tbl>
      <w:tblPr>
        <w:tblW w:w="6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4"/>
        <w:gridCol w:w="1030"/>
        <w:gridCol w:w="1030"/>
        <w:gridCol w:w="1476"/>
      </w:tblGrid>
      <w:tr w:rsidR="00D8416C" w:rsidRPr="00D8416C" w14:paraId="12978827" w14:textId="77777777" w:rsidTr="00D8416C">
        <w:trPr>
          <w:cantSplit/>
        </w:trPr>
        <w:tc>
          <w:tcPr>
            <w:tcW w:w="6010" w:type="dxa"/>
            <w:gridSpan w:val="4"/>
            <w:tcBorders>
              <w:top w:val="nil"/>
              <w:left w:val="nil"/>
              <w:bottom w:val="nil"/>
              <w:right w:val="nil"/>
            </w:tcBorders>
            <w:shd w:val="clear" w:color="auto" w:fill="FFFFFF"/>
            <w:vAlign w:val="center"/>
          </w:tcPr>
          <w:p w14:paraId="4BD702E9"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b/>
                <w:bCs/>
                <w:color w:val="000000"/>
                <w:sz w:val="16"/>
                <w:szCs w:val="14"/>
              </w:rPr>
              <w:t>Pruebas de chi-cuadrado</w:t>
            </w:r>
          </w:p>
        </w:tc>
      </w:tr>
      <w:tr w:rsidR="00D8416C" w:rsidRPr="00D8416C" w14:paraId="444ED4BC" w14:textId="77777777" w:rsidTr="00D8416C">
        <w:trPr>
          <w:cantSplit/>
        </w:trPr>
        <w:tc>
          <w:tcPr>
            <w:tcW w:w="247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4EFC09" w14:textId="77777777" w:rsidR="00D8416C" w:rsidRPr="00D8416C" w:rsidRDefault="00D8416C" w:rsidP="004E159E">
            <w:pPr>
              <w:autoSpaceDE w:val="0"/>
              <w:autoSpaceDN w:val="0"/>
              <w:adjustRightInd w:val="0"/>
              <w:spacing w:after="0" w:line="240" w:lineRule="auto"/>
              <w:rPr>
                <w:rFonts w:ascii="Times New Roman" w:hAnsi="Times New Roman"/>
                <w:sz w:val="16"/>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2327C421"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Valor</w:t>
            </w:r>
          </w:p>
        </w:tc>
        <w:tc>
          <w:tcPr>
            <w:tcW w:w="1030" w:type="dxa"/>
            <w:tcBorders>
              <w:top w:val="single" w:sz="16" w:space="0" w:color="000000"/>
              <w:bottom w:val="single" w:sz="16" w:space="0" w:color="000000"/>
            </w:tcBorders>
            <w:shd w:val="clear" w:color="auto" w:fill="FFFFFF"/>
            <w:vAlign w:val="bottom"/>
          </w:tcPr>
          <w:p w14:paraId="479BFE2E"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gl</w:t>
            </w:r>
          </w:p>
        </w:tc>
        <w:tc>
          <w:tcPr>
            <w:tcW w:w="1476" w:type="dxa"/>
            <w:tcBorders>
              <w:top w:val="single" w:sz="16" w:space="0" w:color="000000"/>
              <w:bottom w:val="single" w:sz="16" w:space="0" w:color="000000"/>
              <w:right w:val="single" w:sz="16" w:space="0" w:color="000000"/>
            </w:tcBorders>
            <w:shd w:val="clear" w:color="auto" w:fill="FFFFFF"/>
            <w:vAlign w:val="bottom"/>
          </w:tcPr>
          <w:p w14:paraId="4672FC88" w14:textId="77777777" w:rsidR="00D8416C" w:rsidRPr="00D8416C" w:rsidRDefault="00D8416C" w:rsidP="004E159E">
            <w:pPr>
              <w:autoSpaceDE w:val="0"/>
              <w:autoSpaceDN w:val="0"/>
              <w:adjustRightInd w:val="0"/>
              <w:spacing w:after="0" w:line="320" w:lineRule="atLeast"/>
              <w:ind w:left="60" w:right="60"/>
              <w:jc w:val="center"/>
              <w:rPr>
                <w:rFonts w:ascii="Arial" w:hAnsi="Arial" w:cs="Arial"/>
                <w:color w:val="000000"/>
                <w:sz w:val="16"/>
                <w:szCs w:val="14"/>
              </w:rPr>
            </w:pPr>
            <w:r w:rsidRPr="00D8416C">
              <w:rPr>
                <w:rFonts w:ascii="Arial" w:hAnsi="Arial" w:cs="Arial"/>
                <w:color w:val="000000"/>
                <w:sz w:val="16"/>
                <w:szCs w:val="14"/>
              </w:rPr>
              <w:t>Sig. asintótica (2 caras)</w:t>
            </w:r>
          </w:p>
        </w:tc>
      </w:tr>
      <w:tr w:rsidR="00D8416C" w:rsidRPr="00D8416C" w14:paraId="4855B97D" w14:textId="77777777" w:rsidTr="00D8416C">
        <w:trPr>
          <w:cantSplit/>
        </w:trPr>
        <w:tc>
          <w:tcPr>
            <w:tcW w:w="2474" w:type="dxa"/>
            <w:tcBorders>
              <w:top w:val="single" w:sz="16" w:space="0" w:color="000000"/>
              <w:left w:val="single" w:sz="16" w:space="0" w:color="000000"/>
              <w:bottom w:val="nil"/>
              <w:right w:val="single" w:sz="16" w:space="0" w:color="000000"/>
            </w:tcBorders>
            <w:shd w:val="clear" w:color="auto" w:fill="FFFFFF"/>
          </w:tcPr>
          <w:p w14:paraId="1F43F648"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Chi-cuadrado de Pearson</w:t>
            </w:r>
          </w:p>
        </w:tc>
        <w:tc>
          <w:tcPr>
            <w:tcW w:w="1030" w:type="dxa"/>
            <w:tcBorders>
              <w:top w:val="single" w:sz="16" w:space="0" w:color="000000"/>
              <w:left w:val="single" w:sz="16" w:space="0" w:color="000000"/>
              <w:bottom w:val="nil"/>
            </w:tcBorders>
            <w:shd w:val="clear" w:color="auto" w:fill="FFFFFF"/>
            <w:vAlign w:val="center"/>
          </w:tcPr>
          <w:p w14:paraId="0D4BF4A9"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24,645</w:t>
            </w:r>
            <w:r w:rsidRPr="00D8416C">
              <w:rPr>
                <w:rFonts w:ascii="Arial" w:hAnsi="Arial" w:cs="Arial"/>
                <w:color w:val="000000"/>
                <w:sz w:val="16"/>
                <w:szCs w:val="14"/>
                <w:vertAlign w:val="superscript"/>
              </w:rPr>
              <w:t>a</w:t>
            </w:r>
          </w:p>
        </w:tc>
        <w:tc>
          <w:tcPr>
            <w:tcW w:w="1030" w:type="dxa"/>
            <w:tcBorders>
              <w:top w:val="single" w:sz="16" w:space="0" w:color="000000"/>
              <w:bottom w:val="nil"/>
            </w:tcBorders>
            <w:shd w:val="clear" w:color="auto" w:fill="FFFFFF"/>
            <w:vAlign w:val="center"/>
          </w:tcPr>
          <w:p w14:paraId="35F5BC54"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w:t>
            </w:r>
          </w:p>
        </w:tc>
        <w:tc>
          <w:tcPr>
            <w:tcW w:w="1476" w:type="dxa"/>
            <w:tcBorders>
              <w:top w:val="single" w:sz="16" w:space="0" w:color="000000"/>
              <w:bottom w:val="nil"/>
              <w:right w:val="single" w:sz="16" w:space="0" w:color="000000"/>
            </w:tcBorders>
            <w:shd w:val="clear" w:color="auto" w:fill="FFFFFF"/>
            <w:vAlign w:val="center"/>
          </w:tcPr>
          <w:p w14:paraId="2F46C08D"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,000</w:t>
            </w:r>
          </w:p>
        </w:tc>
      </w:tr>
      <w:tr w:rsidR="00D8416C" w:rsidRPr="00D8416C" w14:paraId="0E9665C9" w14:textId="77777777" w:rsidTr="00D8416C">
        <w:trPr>
          <w:cantSplit/>
        </w:trPr>
        <w:tc>
          <w:tcPr>
            <w:tcW w:w="2474" w:type="dxa"/>
            <w:tcBorders>
              <w:top w:val="nil"/>
              <w:left w:val="single" w:sz="16" w:space="0" w:color="000000"/>
              <w:bottom w:val="nil"/>
              <w:right w:val="single" w:sz="16" w:space="0" w:color="000000"/>
            </w:tcBorders>
            <w:shd w:val="clear" w:color="auto" w:fill="FFFFFF"/>
          </w:tcPr>
          <w:p w14:paraId="1BB9C934"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Razón de verosimilitud</w:t>
            </w:r>
          </w:p>
        </w:tc>
        <w:tc>
          <w:tcPr>
            <w:tcW w:w="1030" w:type="dxa"/>
            <w:tcBorders>
              <w:top w:val="nil"/>
              <w:left w:val="single" w:sz="16" w:space="0" w:color="000000"/>
              <w:bottom w:val="nil"/>
            </w:tcBorders>
            <w:shd w:val="clear" w:color="auto" w:fill="FFFFFF"/>
            <w:vAlign w:val="center"/>
          </w:tcPr>
          <w:p w14:paraId="41688CBC"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25,316</w:t>
            </w:r>
          </w:p>
        </w:tc>
        <w:tc>
          <w:tcPr>
            <w:tcW w:w="1030" w:type="dxa"/>
            <w:tcBorders>
              <w:top w:val="nil"/>
              <w:bottom w:val="nil"/>
            </w:tcBorders>
            <w:shd w:val="clear" w:color="auto" w:fill="FFFFFF"/>
            <w:vAlign w:val="center"/>
          </w:tcPr>
          <w:p w14:paraId="62EBCEA7"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4</w:t>
            </w:r>
          </w:p>
        </w:tc>
        <w:tc>
          <w:tcPr>
            <w:tcW w:w="1476" w:type="dxa"/>
            <w:tcBorders>
              <w:top w:val="nil"/>
              <w:bottom w:val="nil"/>
              <w:right w:val="single" w:sz="16" w:space="0" w:color="000000"/>
            </w:tcBorders>
            <w:shd w:val="clear" w:color="auto" w:fill="FFFFFF"/>
            <w:vAlign w:val="center"/>
          </w:tcPr>
          <w:p w14:paraId="0B63CC04"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,000</w:t>
            </w:r>
          </w:p>
        </w:tc>
      </w:tr>
      <w:tr w:rsidR="00D8416C" w:rsidRPr="00D8416C" w14:paraId="32A6E745" w14:textId="77777777" w:rsidTr="00D8416C">
        <w:trPr>
          <w:cantSplit/>
        </w:trPr>
        <w:tc>
          <w:tcPr>
            <w:tcW w:w="2474" w:type="dxa"/>
            <w:tcBorders>
              <w:top w:val="nil"/>
              <w:left w:val="single" w:sz="16" w:space="0" w:color="000000"/>
              <w:bottom w:val="single" w:sz="16" w:space="0" w:color="000000"/>
              <w:right w:val="single" w:sz="16" w:space="0" w:color="000000"/>
            </w:tcBorders>
            <w:shd w:val="clear" w:color="auto" w:fill="FFFFFF"/>
          </w:tcPr>
          <w:p w14:paraId="3ACB8991"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N de casos válidos</w:t>
            </w:r>
          </w:p>
        </w:tc>
        <w:tc>
          <w:tcPr>
            <w:tcW w:w="1030" w:type="dxa"/>
            <w:tcBorders>
              <w:top w:val="nil"/>
              <w:left w:val="single" w:sz="16" w:space="0" w:color="000000"/>
              <w:bottom w:val="single" w:sz="16" w:space="0" w:color="000000"/>
            </w:tcBorders>
            <w:shd w:val="clear" w:color="auto" w:fill="FFFFFF"/>
            <w:vAlign w:val="center"/>
          </w:tcPr>
          <w:p w14:paraId="2D694656" w14:textId="77777777" w:rsidR="00D8416C" w:rsidRPr="00D8416C" w:rsidRDefault="00D8416C" w:rsidP="004E159E">
            <w:pPr>
              <w:autoSpaceDE w:val="0"/>
              <w:autoSpaceDN w:val="0"/>
              <w:adjustRightInd w:val="0"/>
              <w:spacing w:after="0" w:line="320" w:lineRule="atLeast"/>
              <w:ind w:left="60" w:right="60"/>
              <w:jc w:val="right"/>
              <w:rPr>
                <w:rFonts w:ascii="Arial" w:hAnsi="Arial" w:cs="Arial"/>
                <w:color w:val="000000"/>
                <w:sz w:val="16"/>
                <w:szCs w:val="14"/>
              </w:rPr>
            </w:pPr>
            <w:r w:rsidRPr="00D8416C">
              <w:rPr>
                <w:rFonts w:ascii="Arial" w:hAnsi="Arial" w:cs="Arial"/>
                <w:color w:val="000000"/>
                <w:sz w:val="16"/>
                <w:szCs w:val="14"/>
              </w:rPr>
              <w:t>82</w:t>
            </w:r>
          </w:p>
        </w:tc>
        <w:tc>
          <w:tcPr>
            <w:tcW w:w="1030" w:type="dxa"/>
            <w:tcBorders>
              <w:top w:val="nil"/>
              <w:bottom w:val="single" w:sz="16" w:space="0" w:color="000000"/>
            </w:tcBorders>
            <w:shd w:val="clear" w:color="auto" w:fill="FFFFFF"/>
            <w:vAlign w:val="center"/>
          </w:tcPr>
          <w:p w14:paraId="3ABC0FBC" w14:textId="77777777" w:rsidR="00D8416C" w:rsidRPr="00D8416C" w:rsidRDefault="00D8416C" w:rsidP="004E159E">
            <w:pPr>
              <w:autoSpaceDE w:val="0"/>
              <w:autoSpaceDN w:val="0"/>
              <w:adjustRightInd w:val="0"/>
              <w:spacing w:after="0" w:line="240" w:lineRule="auto"/>
              <w:rPr>
                <w:rFonts w:ascii="Times New Roman" w:hAnsi="Times New Roman"/>
                <w:sz w:val="16"/>
                <w:szCs w:val="24"/>
              </w:rPr>
            </w:pPr>
          </w:p>
        </w:tc>
        <w:tc>
          <w:tcPr>
            <w:tcW w:w="1476" w:type="dxa"/>
            <w:tcBorders>
              <w:top w:val="nil"/>
              <w:bottom w:val="single" w:sz="16" w:space="0" w:color="000000"/>
              <w:right w:val="single" w:sz="16" w:space="0" w:color="000000"/>
            </w:tcBorders>
            <w:shd w:val="clear" w:color="auto" w:fill="FFFFFF"/>
            <w:vAlign w:val="center"/>
          </w:tcPr>
          <w:p w14:paraId="5BB46581" w14:textId="77777777" w:rsidR="00D8416C" w:rsidRPr="00D8416C" w:rsidRDefault="00D8416C" w:rsidP="004E159E">
            <w:pPr>
              <w:autoSpaceDE w:val="0"/>
              <w:autoSpaceDN w:val="0"/>
              <w:adjustRightInd w:val="0"/>
              <w:spacing w:after="0" w:line="240" w:lineRule="auto"/>
              <w:rPr>
                <w:rFonts w:ascii="Times New Roman" w:hAnsi="Times New Roman"/>
                <w:sz w:val="16"/>
                <w:szCs w:val="24"/>
              </w:rPr>
            </w:pPr>
          </w:p>
        </w:tc>
      </w:tr>
      <w:tr w:rsidR="00D8416C" w:rsidRPr="00D8416C" w14:paraId="3B15DC29" w14:textId="77777777" w:rsidTr="00D8416C">
        <w:trPr>
          <w:cantSplit/>
        </w:trPr>
        <w:tc>
          <w:tcPr>
            <w:tcW w:w="6010" w:type="dxa"/>
            <w:gridSpan w:val="4"/>
            <w:tcBorders>
              <w:top w:val="nil"/>
              <w:left w:val="nil"/>
              <w:bottom w:val="nil"/>
              <w:right w:val="nil"/>
            </w:tcBorders>
            <w:shd w:val="clear" w:color="auto" w:fill="FFFFFF"/>
          </w:tcPr>
          <w:p w14:paraId="48032100" w14:textId="77777777" w:rsidR="00D8416C" w:rsidRPr="00D8416C" w:rsidRDefault="00D8416C" w:rsidP="004E159E">
            <w:pPr>
              <w:autoSpaceDE w:val="0"/>
              <w:autoSpaceDN w:val="0"/>
              <w:adjustRightInd w:val="0"/>
              <w:spacing w:after="0" w:line="320" w:lineRule="atLeast"/>
              <w:ind w:left="60" w:right="60"/>
              <w:rPr>
                <w:rFonts w:ascii="Arial" w:hAnsi="Arial" w:cs="Arial"/>
                <w:color w:val="000000"/>
                <w:sz w:val="16"/>
                <w:szCs w:val="14"/>
              </w:rPr>
            </w:pPr>
            <w:r w:rsidRPr="00D8416C">
              <w:rPr>
                <w:rFonts w:ascii="Arial" w:hAnsi="Arial" w:cs="Arial"/>
                <w:color w:val="000000"/>
                <w:sz w:val="16"/>
                <w:szCs w:val="14"/>
              </w:rPr>
              <w:t>a. 6 casillas (60,0%) han esperado un recuento menor que 5. El recuento mínimo esperado es 1,04.</w:t>
            </w:r>
          </w:p>
        </w:tc>
      </w:tr>
    </w:tbl>
    <w:p w14:paraId="50ABDE98" w14:textId="77777777" w:rsidR="00D8416C" w:rsidRDefault="00D8416C" w:rsidP="00D8416C">
      <w:pPr>
        <w:spacing w:after="0" w:line="360" w:lineRule="auto"/>
        <w:jc w:val="both"/>
        <w:rPr>
          <w:rFonts w:ascii="Arial" w:hAnsi="Arial" w:cs="Arial"/>
          <w:sz w:val="24"/>
          <w:szCs w:val="24"/>
          <w:lang w:val="es-ES_tradnl"/>
        </w:rPr>
      </w:pPr>
      <w:r>
        <w:rPr>
          <w:rFonts w:ascii="Arial" w:hAnsi="Arial" w:cs="Arial"/>
          <w:sz w:val="24"/>
          <w:szCs w:val="24"/>
          <w:lang w:val="es-ES_tradnl"/>
        </w:rPr>
        <w:t>Fuente: Elaboración propia mediante el aplicativo IBM SPSS v22.</w:t>
      </w:r>
    </w:p>
    <w:p w14:paraId="6C8754EB" w14:textId="77777777" w:rsidR="003E0A27" w:rsidRPr="00D8416C" w:rsidRDefault="003E0A27" w:rsidP="00D8416C">
      <w:pPr>
        <w:spacing w:after="0" w:line="360" w:lineRule="auto"/>
        <w:jc w:val="both"/>
        <w:rPr>
          <w:rFonts w:ascii="Arial" w:hAnsi="Arial" w:cs="Arial"/>
          <w:b/>
          <w:sz w:val="24"/>
          <w:szCs w:val="24"/>
          <w:lang w:val="es-ES_tradnl"/>
        </w:rPr>
      </w:pPr>
    </w:p>
    <w:p w14:paraId="1ED1A433" w14:textId="77777777" w:rsidR="00D22ED7" w:rsidRPr="00D22ED7" w:rsidRDefault="00536A68" w:rsidP="00326001">
      <w:pPr>
        <w:spacing w:after="0" w:line="360" w:lineRule="auto"/>
        <w:jc w:val="both"/>
        <w:rPr>
          <w:rFonts w:ascii="Arial" w:hAnsi="Arial" w:cs="Arial"/>
          <w:b/>
          <w:sz w:val="24"/>
          <w:szCs w:val="24"/>
          <w:lang w:val="es-ES_tradnl"/>
        </w:rPr>
      </w:pPr>
      <w:r>
        <w:rPr>
          <w:rFonts w:ascii="Arial" w:hAnsi="Arial" w:cs="Arial"/>
          <w:b/>
          <w:sz w:val="24"/>
          <w:szCs w:val="24"/>
          <w:lang w:val="es-ES_tradnl"/>
        </w:rPr>
        <w:t>Interpretación de la</w:t>
      </w:r>
      <w:r w:rsidR="00D8416C">
        <w:rPr>
          <w:rFonts w:ascii="Arial" w:hAnsi="Arial" w:cs="Arial"/>
          <w:b/>
          <w:sz w:val="24"/>
          <w:szCs w:val="24"/>
          <w:lang w:val="es-ES_tradnl"/>
        </w:rPr>
        <w:t xml:space="preserve"> </w:t>
      </w:r>
      <w:r>
        <w:rPr>
          <w:rFonts w:ascii="Arial" w:hAnsi="Arial" w:cs="Arial"/>
          <w:b/>
          <w:sz w:val="24"/>
          <w:szCs w:val="24"/>
          <w:lang w:val="es-ES_tradnl"/>
        </w:rPr>
        <w:t>T</w:t>
      </w:r>
      <w:r w:rsidR="00D22ED7" w:rsidRPr="00D22ED7">
        <w:rPr>
          <w:rFonts w:ascii="Arial" w:hAnsi="Arial" w:cs="Arial"/>
          <w:b/>
          <w:sz w:val="24"/>
          <w:szCs w:val="24"/>
          <w:lang w:val="es-ES_tradnl"/>
        </w:rPr>
        <w:t xml:space="preserve">abla </w:t>
      </w:r>
      <w:r w:rsidR="00FC4950">
        <w:rPr>
          <w:rFonts w:ascii="Arial" w:hAnsi="Arial" w:cs="Arial"/>
          <w:b/>
          <w:sz w:val="24"/>
          <w:szCs w:val="24"/>
          <w:lang w:val="es-ES_tradnl"/>
        </w:rPr>
        <w:t>8</w:t>
      </w:r>
      <w:r w:rsidR="00D22ED7" w:rsidRPr="00D22ED7">
        <w:rPr>
          <w:rFonts w:ascii="Arial" w:hAnsi="Arial" w:cs="Arial"/>
          <w:b/>
          <w:sz w:val="24"/>
          <w:szCs w:val="24"/>
          <w:lang w:val="es-ES_tradnl"/>
        </w:rPr>
        <w:t>:</w:t>
      </w:r>
    </w:p>
    <w:p w14:paraId="6B94F07F" w14:textId="77777777" w:rsidR="00D22ED7" w:rsidRPr="00892F84" w:rsidRDefault="00D8416C" w:rsidP="00326001">
      <w:pPr>
        <w:spacing w:after="0" w:line="360" w:lineRule="auto"/>
        <w:jc w:val="both"/>
        <w:rPr>
          <w:rFonts w:ascii="Arial" w:hAnsi="Arial" w:cs="Arial"/>
          <w:sz w:val="24"/>
          <w:szCs w:val="24"/>
          <w:lang w:val="es-ES_tradnl"/>
        </w:rPr>
      </w:pPr>
      <w:r>
        <w:rPr>
          <w:rFonts w:ascii="Arial" w:hAnsi="Arial" w:cs="Arial"/>
          <w:sz w:val="24"/>
          <w:szCs w:val="24"/>
          <w:lang w:val="es-ES_tradnl"/>
        </w:rPr>
        <w:t>De la información de la Tabla 8 se observa que el 79,3% de estudiantes se encuentran en un nivel de uso bajo con ascendencia a promedio con el 20.7%. No se observa la medida de alto ni muy alto, debido a que por su condición de estudiantes no registran información suficiente en los formularios digitales, lo que ha disminuido notablemente su puntuación de uso</w:t>
      </w:r>
      <w:r w:rsidR="00E36385">
        <w:rPr>
          <w:rFonts w:ascii="Arial" w:hAnsi="Arial" w:cs="Arial"/>
          <w:sz w:val="24"/>
          <w:szCs w:val="24"/>
          <w:lang w:val="es-ES_tradnl"/>
        </w:rPr>
        <w:t>, sin embargo por el manejo adecuado de la herramienta la prueba de chi cuadrado presenta un grado de significancia menor a 0.05, lo que indica que el uso es significati</w:t>
      </w:r>
      <w:r w:rsidR="00FC4950">
        <w:rPr>
          <w:rFonts w:ascii="Arial" w:hAnsi="Arial" w:cs="Arial"/>
          <w:sz w:val="24"/>
          <w:szCs w:val="24"/>
          <w:lang w:val="es-ES_tradnl"/>
        </w:rPr>
        <w:t>vo y favorece a los estudiantes rechazándose la hipótesis nula.</w:t>
      </w:r>
    </w:p>
    <w:p w14:paraId="4BDB2C46" w14:textId="77777777" w:rsidR="00892F84" w:rsidRDefault="00892F84" w:rsidP="00326001">
      <w:pPr>
        <w:spacing w:after="0" w:line="360" w:lineRule="auto"/>
        <w:jc w:val="both"/>
        <w:rPr>
          <w:rFonts w:ascii="Arial" w:hAnsi="Arial" w:cs="Arial"/>
          <w:sz w:val="24"/>
          <w:szCs w:val="24"/>
          <w:lang w:val="es-ES_tradnl"/>
        </w:rPr>
      </w:pPr>
    </w:p>
    <w:p w14:paraId="323E6840" w14:textId="77777777" w:rsidR="00EC1215" w:rsidRPr="00F32942" w:rsidRDefault="00EC1215" w:rsidP="00A12006">
      <w:pPr>
        <w:pStyle w:val="Prrafodelista"/>
        <w:spacing w:after="0" w:line="360" w:lineRule="auto"/>
        <w:ind w:left="0"/>
        <w:jc w:val="both"/>
        <w:rPr>
          <w:rFonts w:ascii="Arial" w:hAnsi="Arial" w:cs="Arial"/>
          <w:b/>
          <w:sz w:val="24"/>
          <w:szCs w:val="24"/>
          <w:lang w:val="es-ES_tradnl"/>
        </w:rPr>
      </w:pPr>
      <w:r w:rsidRPr="00382C8D">
        <w:rPr>
          <w:rFonts w:ascii="Arial" w:hAnsi="Arial" w:cs="Arial"/>
          <w:b/>
          <w:sz w:val="24"/>
          <w:szCs w:val="24"/>
          <w:lang w:val="es-ES_tradnl"/>
        </w:rPr>
        <w:t>Hipótesis Específica</w:t>
      </w:r>
      <w:r>
        <w:rPr>
          <w:rFonts w:ascii="Arial" w:hAnsi="Arial" w:cs="Arial"/>
          <w:b/>
          <w:sz w:val="24"/>
          <w:szCs w:val="24"/>
          <w:lang w:val="es-ES_tradnl"/>
        </w:rPr>
        <w:t xml:space="preserve"> 2:</w:t>
      </w:r>
    </w:p>
    <w:p w14:paraId="1F322B88" w14:textId="77777777" w:rsidR="00EC1215" w:rsidRDefault="00EC1215" w:rsidP="00EC1215">
      <w:pPr>
        <w:pStyle w:val="Prrafodelista"/>
        <w:spacing w:after="0" w:line="360" w:lineRule="auto"/>
        <w:ind w:left="709"/>
        <w:jc w:val="both"/>
        <w:rPr>
          <w:rFonts w:ascii="Arial" w:hAnsi="Arial" w:cs="Arial"/>
          <w:sz w:val="24"/>
          <w:szCs w:val="24"/>
          <w:lang w:val="es-ES_tradnl"/>
        </w:rPr>
      </w:pPr>
      <w:r>
        <w:rPr>
          <w:rFonts w:ascii="Arial" w:hAnsi="Arial" w:cs="Arial"/>
          <w:sz w:val="24"/>
          <w:szCs w:val="24"/>
          <w:lang w:val="es-ES_tradnl"/>
        </w:rPr>
        <w:t xml:space="preserve"> </w:t>
      </w:r>
    </w:p>
    <w:p w14:paraId="62BCB06F" w14:textId="77777777" w:rsidR="00FC4950" w:rsidRDefault="00A12006" w:rsidP="00FC4950">
      <w:pPr>
        <w:pStyle w:val="Prrafodelista"/>
        <w:spacing w:after="0" w:line="360" w:lineRule="auto"/>
        <w:ind w:left="709"/>
        <w:jc w:val="both"/>
        <w:rPr>
          <w:rFonts w:ascii="Arial" w:hAnsi="Arial" w:cs="Arial"/>
          <w:sz w:val="24"/>
          <w:szCs w:val="24"/>
          <w:lang w:val="es-ES_tradnl"/>
        </w:rPr>
      </w:pPr>
      <w:r w:rsidRPr="00A12006">
        <w:rPr>
          <w:rFonts w:ascii="Arial" w:hAnsi="Arial" w:cs="Arial"/>
          <w:b/>
          <w:sz w:val="24"/>
          <w:szCs w:val="24"/>
          <w:lang w:val="es-ES_tradnl"/>
        </w:rPr>
        <w:t>H3:</w:t>
      </w:r>
      <w:r>
        <w:rPr>
          <w:rFonts w:ascii="Arial" w:hAnsi="Arial" w:cs="Arial"/>
          <w:sz w:val="24"/>
          <w:szCs w:val="24"/>
          <w:lang w:val="es-ES_tradnl"/>
        </w:rPr>
        <w:t xml:space="preserve"> </w:t>
      </w:r>
      <w:r w:rsidR="00FC4950" w:rsidRPr="00FF186D">
        <w:rPr>
          <w:rFonts w:ascii="Arial" w:hAnsi="Arial" w:cs="Arial"/>
          <w:sz w:val="24"/>
          <w:szCs w:val="24"/>
          <w:lang w:val="es-ES_tradnl"/>
        </w:rPr>
        <w:t>El uso del aplicativo informático de la Bolsa Laboral UAI favorece significativamente a los graduados de la Universidad Autónoma de Ica, 2018</w:t>
      </w:r>
      <w:r w:rsidR="00FC4950">
        <w:rPr>
          <w:rFonts w:ascii="Arial" w:hAnsi="Arial" w:cs="Arial"/>
          <w:sz w:val="24"/>
          <w:szCs w:val="24"/>
          <w:lang w:val="es-ES_tradnl"/>
        </w:rPr>
        <w:t>.</w:t>
      </w:r>
    </w:p>
    <w:p w14:paraId="7BC97CB8" w14:textId="77777777" w:rsidR="00FC4950" w:rsidRDefault="00FC4950" w:rsidP="00FC4950">
      <w:pPr>
        <w:pStyle w:val="Prrafodelista"/>
        <w:spacing w:after="0" w:line="360" w:lineRule="auto"/>
        <w:ind w:left="709"/>
        <w:jc w:val="both"/>
        <w:rPr>
          <w:rFonts w:ascii="Arial" w:hAnsi="Arial" w:cs="Arial"/>
          <w:b/>
          <w:sz w:val="24"/>
          <w:szCs w:val="24"/>
          <w:lang w:val="es-ES_tradnl"/>
        </w:rPr>
      </w:pPr>
    </w:p>
    <w:p w14:paraId="7BC29C58" w14:textId="77777777" w:rsidR="00FC4950" w:rsidRDefault="00A12006" w:rsidP="00FC4950">
      <w:pPr>
        <w:pStyle w:val="Prrafodelista"/>
        <w:spacing w:after="0" w:line="360" w:lineRule="auto"/>
        <w:ind w:left="709"/>
        <w:jc w:val="both"/>
        <w:rPr>
          <w:rFonts w:ascii="Arial" w:hAnsi="Arial" w:cs="Arial"/>
          <w:b/>
          <w:sz w:val="24"/>
          <w:szCs w:val="24"/>
          <w:lang w:val="es-ES_tradnl"/>
        </w:rPr>
      </w:pPr>
      <w:r w:rsidRPr="00A12006">
        <w:rPr>
          <w:rFonts w:ascii="Arial" w:hAnsi="Arial" w:cs="Arial"/>
          <w:b/>
          <w:sz w:val="24"/>
          <w:szCs w:val="24"/>
          <w:lang w:val="es-ES_tradnl"/>
        </w:rPr>
        <w:t>H</w:t>
      </w:r>
      <w:r w:rsidRPr="00A12006">
        <w:rPr>
          <w:rFonts w:ascii="Arial" w:hAnsi="Arial" w:cs="Arial"/>
          <w:b/>
          <w:szCs w:val="24"/>
          <w:lang w:val="es-ES_tradnl"/>
        </w:rPr>
        <w:t>0</w:t>
      </w:r>
      <w:r w:rsidRPr="00A12006">
        <w:rPr>
          <w:rFonts w:ascii="Arial" w:hAnsi="Arial" w:cs="Arial"/>
          <w:b/>
          <w:sz w:val="24"/>
          <w:szCs w:val="24"/>
          <w:lang w:val="es-ES_tradnl"/>
        </w:rPr>
        <w:t>:</w:t>
      </w:r>
      <w:r>
        <w:rPr>
          <w:rFonts w:ascii="Arial" w:hAnsi="Arial" w:cs="Arial"/>
          <w:sz w:val="24"/>
          <w:szCs w:val="24"/>
          <w:lang w:val="es-ES_tradnl"/>
        </w:rPr>
        <w:t xml:space="preserve"> </w:t>
      </w:r>
      <w:r w:rsidR="00FC4950" w:rsidRPr="00FF186D">
        <w:rPr>
          <w:rFonts w:ascii="Arial" w:hAnsi="Arial" w:cs="Arial"/>
          <w:sz w:val="24"/>
          <w:szCs w:val="24"/>
          <w:lang w:val="es-ES_tradnl"/>
        </w:rPr>
        <w:t xml:space="preserve">El uso del aplicativo informático de la Bolsa Laboral UAI </w:t>
      </w:r>
      <w:r w:rsidR="00FC4950">
        <w:rPr>
          <w:rFonts w:ascii="Arial" w:hAnsi="Arial" w:cs="Arial"/>
          <w:sz w:val="24"/>
          <w:szCs w:val="24"/>
          <w:lang w:val="es-ES_tradnl"/>
        </w:rPr>
        <w:t xml:space="preserve">no </w:t>
      </w:r>
      <w:r w:rsidR="00FC4950" w:rsidRPr="00FF186D">
        <w:rPr>
          <w:rFonts w:ascii="Arial" w:hAnsi="Arial" w:cs="Arial"/>
          <w:sz w:val="24"/>
          <w:szCs w:val="24"/>
          <w:lang w:val="es-ES_tradnl"/>
        </w:rPr>
        <w:t>favorece significativamente a los graduados de la Universidad Autónoma de Ica, 2018</w:t>
      </w:r>
    </w:p>
    <w:p w14:paraId="73F4E5C2" w14:textId="77777777" w:rsidR="00A12006" w:rsidRDefault="00A12006" w:rsidP="00EC1215">
      <w:pPr>
        <w:pStyle w:val="Prrafodelista"/>
        <w:spacing w:after="0" w:line="360" w:lineRule="auto"/>
        <w:ind w:left="709"/>
        <w:jc w:val="both"/>
        <w:rPr>
          <w:rFonts w:ascii="Arial" w:hAnsi="Arial" w:cs="Arial"/>
          <w:sz w:val="24"/>
          <w:szCs w:val="24"/>
          <w:lang w:val="es-ES_tradnl"/>
        </w:rPr>
      </w:pPr>
    </w:p>
    <w:p w14:paraId="151F452E" w14:textId="77777777" w:rsidR="004E159E" w:rsidRDefault="00FC4950" w:rsidP="00326001">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w:t>
      </w:r>
    </w:p>
    <w:p w14:paraId="6BADB95E" w14:textId="508CD85B" w:rsidR="004E159E" w:rsidRPr="004E159E" w:rsidRDefault="004E159E" w:rsidP="004E159E">
      <w:pPr>
        <w:pStyle w:val="Descripcin"/>
        <w:keepNext/>
        <w:rPr>
          <w:color w:val="auto"/>
          <w:sz w:val="20"/>
        </w:rPr>
      </w:pPr>
      <w:bookmarkStart w:id="35" w:name="_Toc531696833"/>
      <w:r w:rsidRPr="004E159E">
        <w:rPr>
          <w:color w:val="auto"/>
          <w:sz w:val="20"/>
        </w:rPr>
        <w:t xml:space="preserve">Tabla </w:t>
      </w:r>
      <w:r w:rsidRPr="004E159E">
        <w:rPr>
          <w:color w:val="auto"/>
          <w:sz w:val="20"/>
        </w:rPr>
        <w:fldChar w:fldCharType="begin"/>
      </w:r>
      <w:r w:rsidRPr="004E159E">
        <w:rPr>
          <w:color w:val="auto"/>
          <w:sz w:val="20"/>
        </w:rPr>
        <w:instrText xml:space="preserve"> SEQ Tabla \* ARABIC </w:instrText>
      </w:r>
      <w:r w:rsidRPr="004E159E">
        <w:rPr>
          <w:color w:val="auto"/>
          <w:sz w:val="20"/>
        </w:rPr>
        <w:fldChar w:fldCharType="separate"/>
      </w:r>
      <w:r w:rsidR="00D70904">
        <w:rPr>
          <w:noProof/>
          <w:color w:val="auto"/>
          <w:sz w:val="20"/>
        </w:rPr>
        <w:t>10</w:t>
      </w:r>
      <w:r w:rsidRPr="004E159E">
        <w:rPr>
          <w:color w:val="auto"/>
          <w:sz w:val="20"/>
        </w:rPr>
        <w:fldChar w:fldCharType="end"/>
      </w:r>
      <w:r w:rsidRPr="004E159E">
        <w:rPr>
          <w:color w:val="auto"/>
          <w:sz w:val="20"/>
        </w:rPr>
        <w:t>: Nivel de uso del aplicativo informático Bolsa Laboral UAI por usuarios graduados de la Universidad Autónoma de Ica 2018</w:t>
      </w:r>
      <w:bookmarkEnd w:id="35"/>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729"/>
        <w:gridCol w:w="992"/>
        <w:gridCol w:w="992"/>
        <w:gridCol w:w="851"/>
        <w:gridCol w:w="708"/>
        <w:gridCol w:w="851"/>
        <w:gridCol w:w="709"/>
        <w:gridCol w:w="708"/>
      </w:tblGrid>
      <w:tr w:rsidR="004E159E" w:rsidRPr="004E159E" w14:paraId="4D502C18" w14:textId="77777777" w:rsidTr="004E159E">
        <w:trPr>
          <w:cantSplit/>
        </w:trPr>
        <w:tc>
          <w:tcPr>
            <w:tcW w:w="7371" w:type="dxa"/>
            <w:gridSpan w:val="9"/>
            <w:tcBorders>
              <w:top w:val="nil"/>
              <w:left w:val="nil"/>
              <w:bottom w:val="nil"/>
              <w:right w:val="nil"/>
            </w:tcBorders>
            <w:shd w:val="clear" w:color="auto" w:fill="FFFFFF"/>
            <w:vAlign w:val="center"/>
          </w:tcPr>
          <w:p w14:paraId="02AD4C2E"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b/>
                <w:bCs/>
                <w:color w:val="000000"/>
                <w:sz w:val="16"/>
                <w:szCs w:val="14"/>
              </w:rPr>
              <w:t>Nivel de Uso*GRADUADOS tabulación cruzada</w:t>
            </w:r>
          </w:p>
        </w:tc>
      </w:tr>
      <w:tr w:rsidR="004E159E" w:rsidRPr="004E159E" w14:paraId="14645A78" w14:textId="77777777" w:rsidTr="004E159E">
        <w:trPr>
          <w:cantSplit/>
        </w:trPr>
        <w:tc>
          <w:tcPr>
            <w:tcW w:w="2552" w:type="dxa"/>
            <w:gridSpan w:val="3"/>
            <w:vMerge w:val="restart"/>
            <w:tcBorders>
              <w:top w:val="single" w:sz="16" w:space="0" w:color="000000"/>
              <w:left w:val="single" w:sz="16" w:space="0" w:color="000000"/>
              <w:bottom w:val="nil"/>
              <w:right w:val="nil"/>
            </w:tcBorders>
            <w:shd w:val="clear" w:color="auto" w:fill="FFFFFF"/>
            <w:vAlign w:val="bottom"/>
          </w:tcPr>
          <w:p w14:paraId="17B87515" w14:textId="77777777" w:rsidR="004E159E" w:rsidRPr="004E159E" w:rsidRDefault="004E159E" w:rsidP="004E159E">
            <w:pPr>
              <w:autoSpaceDE w:val="0"/>
              <w:autoSpaceDN w:val="0"/>
              <w:adjustRightInd w:val="0"/>
              <w:spacing w:after="0" w:line="240" w:lineRule="auto"/>
              <w:rPr>
                <w:rFonts w:ascii="Times New Roman" w:hAnsi="Times New Roman"/>
                <w:sz w:val="16"/>
                <w:szCs w:val="24"/>
              </w:rPr>
            </w:pPr>
          </w:p>
        </w:tc>
        <w:tc>
          <w:tcPr>
            <w:tcW w:w="4111" w:type="dxa"/>
            <w:gridSpan w:val="5"/>
            <w:tcBorders>
              <w:top w:val="single" w:sz="16" w:space="0" w:color="000000"/>
              <w:left w:val="single" w:sz="16" w:space="0" w:color="000000"/>
            </w:tcBorders>
            <w:shd w:val="clear" w:color="auto" w:fill="FFFFFF"/>
            <w:vAlign w:val="bottom"/>
          </w:tcPr>
          <w:p w14:paraId="1A706160"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GRADUADOS</w:t>
            </w:r>
          </w:p>
        </w:tc>
        <w:tc>
          <w:tcPr>
            <w:tcW w:w="708" w:type="dxa"/>
            <w:vMerge w:val="restart"/>
            <w:tcBorders>
              <w:top w:val="single" w:sz="16" w:space="0" w:color="000000"/>
              <w:right w:val="single" w:sz="16" w:space="0" w:color="000000"/>
            </w:tcBorders>
            <w:shd w:val="clear" w:color="auto" w:fill="FFFFFF"/>
            <w:vAlign w:val="bottom"/>
          </w:tcPr>
          <w:p w14:paraId="645462EF"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Total</w:t>
            </w:r>
          </w:p>
        </w:tc>
      </w:tr>
      <w:tr w:rsidR="004E159E" w:rsidRPr="004E159E" w14:paraId="0375BFA8" w14:textId="77777777" w:rsidTr="004E159E">
        <w:trPr>
          <w:cantSplit/>
        </w:trPr>
        <w:tc>
          <w:tcPr>
            <w:tcW w:w="2552" w:type="dxa"/>
            <w:gridSpan w:val="3"/>
            <w:vMerge/>
            <w:tcBorders>
              <w:top w:val="single" w:sz="16" w:space="0" w:color="000000"/>
              <w:left w:val="single" w:sz="16" w:space="0" w:color="000000"/>
              <w:bottom w:val="nil"/>
              <w:right w:val="nil"/>
            </w:tcBorders>
            <w:shd w:val="clear" w:color="auto" w:fill="FFFFFF"/>
            <w:vAlign w:val="bottom"/>
          </w:tcPr>
          <w:p w14:paraId="68EF79CB"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left w:val="single" w:sz="16" w:space="0" w:color="000000"/>
              <w:bottom w:val="single" w:sz="16" w:space="0" w:color="000000"/>
            </w:tcBorders>
            <w:shd w:val="clear" w:color="auto" w:fill="FFFFFF"/>
            <w:vAlign w:val="bottom"/>
          </w:tcPr>
          <w:p w14:paraId="46205689"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 de Ingeniería Industria Alimentaria</w:t>
            </w:r>
          </w:p>
        </w:tc>
        <w:tc>
          <w:tcPr>
            <w:tcW w:w="851" w:type="dxa"/>
            <w:tcBorders>
              <w:bottom w:val="single" w:sz="16" w:space="0" w:color="000000"/>
            </w:tcBorders>
            <w:shd w:val="clear" w:color="auto" w:fill="FFFFFF"/>
            <w:vAlign w:val="bottom"/>
          </w:tcPr>
          <w:p w14:paraId="61A48DEC"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 de Administración</w:t>
            </w:r>
          </w:p>
        </w:tc>
        <w:tc>
          <w:tcPr>
            <w:tcW w:w="708" w:type="dxa"/>
            <w:tcBorders>
              <w:bottom w:val="single" w:sz="16" w:space="0" w:color="000000"/>
            </w:tcBorders>
            <w:shd w:val="clear" w:color="auto" w:fill="FFFFFF"/>
            <w:vAlign w:val="bottom"/>
          </w:tcPr>
          <w:p w14:paraId="00E593DE"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 de Enfermería</w:t>
            </w:r>
          </w:p>
        </w:tc>
        <w:tc>
          <w:tcPr>
            <w:tcW w:w="851" w:type="dxa"/>
            <w:tcBorders>
              <w:bottom w:val="single" w:sz="16" w:space="0" w:color="000000"/>
            </w:tcBorders>
            <w:shd w:val="clear" w:color="auto" w:fill="FFFFFF"/>
            <w:vAlign w:val="bottom"/>
          </w:tcPr>
          <w:p w14:paraId="02666C2A"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 de Ingeniería de Sistemas</w:t>
            </w:r>
          </w:p>
        </w:tc>
        <w:tc>
          <w:tcPr>
            <w:tcW w:w="709" w:type="dxa"/>
            <w:tcBorders>
              <w:bottom w:val="single" w:sz="16" w:space="0" w:color="000000"/>
            </w:tcBorders>
            <w:shd w:val="clear" w:color="auto" w:fill="FFFFFF"/>
            <w:vAlign w:val="bottom"/>
          </w:tcPr>
          <w:p w14:paraId="2E5049CC"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Graduado de Psicología</w:t>
            </w:r>
          </w:p>
        </w:tc>
        <w:tc>
          <w:tcPr>
            <w:tcW w:w="708" w:type="dxa"/>
            <w:vMerge/>
            <w:tcBorders>
              <w:top w:val="single" w:sz="16" w:space="0" w:color="000000"/>
              <w:right w:val="single" w:sz="16" w:space="0" w:color="000000"/>
            </w:tcBorders>
            <w:shd w:val="clear" w:color="auto" w:fill="FFFFFF"/>
            <w:vAlign w:val="bottom"/>
          </w:tcPr>
          <w:p w14:paraId="592BE179"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r>
      <w:tr w:rsidR="004E159E" w:rsidRPr="004E159E" w14:paraId="683DF0CE" w14:textId="77777777" w:rsidTr="004E159E">
        <w:trPr>
          <w:cantSplit/>
        </w:trPr>
        <w:tc>
          <w:tcPr>
            <w:tcW w:w="831" w:type="dxa"/>
            <w:vMerge w:val="restart"/>
            <w:tcBorders>
              <w:top w:val="single" w:sz="16" w:space="0" w:color="000000"/>
              <w:left w:val="single" w:sz="16" w:space="0" w:color="000000"/>
              <w:right w:val="nil"/>
            </w:tcBorders>
            <w:shd w:val="clear" w:color="auto" w:fill="FFFFFF"/>
          </w:tcPr>
          <w:p w14:paraId="57463FFC"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Nivel de Uso</w:t>
            </w:r>
          </w:p>
        </w:tc>
        <w:tc>
          <w:tcPr>
            <w:tcW w:w="729" w:type="dxa"/>
            <w:vMerge w:val="restart"/>
            <w:tcBorders>
              <w:top w:val="single" w:sz="16" w:space="0" w:color="000000"/>
              <w:left w:val="nil"/>
              <w:right w:val="nil"/>
            </w:tcBorders>
            <w:shd w:val="clear" w:color="auto" w:fill="FFFFFF"/>
          </w:tcPr>
          <w:p w14:paraId="3D1189FA"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Bajo</w:t>
            </w:r>
          </w:p>
        </w:tc>
        <w:tc>
          <w:tcPr>
            <w:tcW w:w="992" w:type="dxa"/>
            <w:tcBorders>
              <w:top w:val="single" w:sz="16" w:space="0" w:color="000000"/>
              <w:left w:val="nil"/>
              <w:bottom w:val="nil"/>
              <w:right w:val="single" w:sz="16" w:space="0" w:color="000000"/>
            </w:tcBorders>
            <w:shd w:val="clear" w:color="auto" w:fill="FFFFFF"/>
          </w:tcPr>
          <w:p w14:paraId="64E71715"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w:t>
            </w:r>
          </w:p>
        </w:tc>
        <w:tc>
          <w:tcPr>
            <w:tcW w:w="992" w:type="dxa"/>
            <w:tcBorders>
              <w:top w:val="single" w:sz="16" w:space="0" w:color="000000"/>
              <w:left w:val="single" w:sz="16" w:space="0" w:color="000000"/>
              <w:bottom w:val="nil"/>
            </w:tcBorders>
            <w:shd w:val="clear" w:color="auto" w:fill="FFFFFF"/>
            <w:vAlign w:val="center"/>
          </w:tcPr>
          <w:p w14:paraId="106D639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w:t>
            </w:r>
          </w:p>
        </w:tc>
        <w:tc>
          <w:tcPr>
            <w:tcW w:w="851" w:type="dxa"/>
            <w:tcBorders>
              <w:top w:val="single" w:sz="16" w:space="0" w:color="000000"/>
              <w:bottom w:val="nil"/>
            </w:tcBorders>
            <w:shd w:val="clear" w:color="auto" w:fill="FFFFFF"/>
            <w:vAlign w:val="center"/>
          </w:tcPr>
          <w:p w14:paraId="4F932F7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47</w:t>
            </w:r>
          </w:p>
        </w:tc>
        <w:tc>
          <w:tcPr>
            <w:tcW w:w="708" w:type="dxa"/>
            <w:tcBorders>
              <w:top w:val="single" w:sz="16" w:space="0" w:color="000000"/>
              <w:bottom w:val="nil"/>
            </w:tcBorders>
            <w:shd w:val="clear" w:color="auto" w:fill="FFFFFF"/>
            <w:vAlign w:val="center"/>
          </w:tcPr>
          <w:p w14:paraId="5C91A3C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76</w:t>
            </w:r>
          </w:p>
        </w:tc>
        <w:tc>
          <w:tcPr>
            <w:tcW w:w="851" w:type="dxa"/>
            <w:tcBorders>
              <w:top w:val="single" w:sz="16" w:space="0" w:color="000000"/>
              <w:bottom w:val="nil"/>
            </w:tcBorders>
            <w:shd w:val="clear" w:color="auto" w:fill="FFFFFF"/>
            <w:vAlign w:val="center"/>
          </w:tcPr>
          <w:p w14:paraId="5A43F8A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w:t>
            </w:r>
          </w:p>
        </w:tc>
        <w:tc>
          <w:tcPr>
            <w:tcW w:w="709" w:type="dxa"/>
            <w:tcBorders>
              <w:top w:val="single" w:sz="16" w:space="0" w:color="000000"/>
              <w:bottom w:val="nil"/>
            </w:tcBorders>
            <w:shd w:val="clear" w:color="auto" w:fill="FFFFFF"/>
            <w:vAlign w:val="center"/>
          </w:tcPr>
          <w:p w14:paraId="7CA815A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7</w:t>
            </w:r>
          </w:p>
        </w:tc>
        <w:tc>
          <w:tcPr>
            <w:tcW w:w="708" w:type="dxa"/>
            <w:tcBorders>
              <w:top w:val="single" w:sz="16" w:space="0" w:color="000000"/>
              <w:bottom w:val="nil"/>
              <w:right w:val="single" w:sz="16" w:space="0" w:color="000000"/>
            </w:tcBorders>
            <w:shd w:val="clear" w:color="auto" w:fill="FFFFFF"/>
            <w:vAlign w:val="center"/>
          </w:tcPr>
          <w:p w14:paraId="5754B8AF"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133</w:t>
            </w:r>
          </w:p>
        </w:tc>
      </w:tr>
      <w:tr w:rsidR="004E159E" w:rsidRPr="004E159E" w14:paraId="77DF7FC1" w14:textId="77777777" w:rsidTr="004E159E">
        <w:trPr>
          <w:cantSplit/>
        </w:trPr>
        <w:tc>
          <w:tcPr>
            <w:tcW w:w="831" w:type="dxa"/>
            <w:vMerge/>
            <w:tcBorders>
              <w:top w:val="single" w:sz="16" w:space="0" w:color="000000"/>
              <w:left w:val="single" w:sz="16" w:space="0" w:color="000000"/>
              <w:right w:val="nil"/>
            </w:tcBorders>
            <w:shd w:val="clear" w:color="auto" w:fill="FFFFFF"/>
          </w:tcPr>
          <w:p w14:paraId="2B4C09DF"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single" w:sz="16" w:space="0" w:color="000000"/>
              <w:left w:val="nil"/>
              <w:right w:val="nil"/>
            </w:tcBorders>
            <w:shd w:val="clear" w:color="auto" w:fill="FFFFFF"/>
          </w:tcPr>
          <w:p w14:paraId="1F236D3B"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nil"/>
              <w:right w:val="single" w:sz="16" w:space="0" w:color="000000"/>
            </w:tcBorders>
            <w:shd w:val="clear" w:color="auto" w:fill="FFFFFF"/>
          </w:tcPr>
          <w:p w14:paraId="2D223345"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 esperado</w:t>
            </w:r>
          </w:p>
        </w:tc>
        <w:tc>
          <w:tcPr>
            <w:tcW w:w="992" w:type="dxa"/>
            <w:tcBorders>
              <w:top w:val="nil"/>
              <w:left w:val="single" w:sz="16" w:space="0" w:color="000000"/>
              <w:bottom w:val="nil"/>
            </w:tcBorders>
            <w:shd w:val="clear" w:color="auto" w:fill="FFFFFF"/>
            <w:vAlign w:val="center"/>
          </w:tcPr>
          <w:p w14:paraId="1415B8CF"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4,1</w:t>
            </w:r>
          </w:p>
        </w:tc>
        <w:tc>
          <w:tcPr>
            <w:tcW w:w="851" w:type="dxa"/>
            <w:tcBorders>
              <w:top w:val="nil"/>
              <w:bottom w:val="nil"/>
            </w:tcBorders>
            <w:shd w:val="clear" w:color="auto" w:fill="FFFFFF"/>
            <w:vAlign w:val="center"/>
          </w:tcPr>
          <w:p w14:paraId="205F8F6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50,0</w:t>
            </w:r>
          </w:p>
        </w:tc>
        <w:tc>
          <w:tcPr>
            <w:tcW w:w="708" w:type="dxa"/>
            <w:tcBorders>
              <w:top w:val="nil"/>
              <w:bottom w:val="nil"/>
            </w:tcBorders>
            <w:shd w:val="clear" w:color="auto" w:fill="FFFFFF"/>
            <w:vAlign w:val="center"/>
          </w:tcPr>
          <w:p w14:paraId="0D0D30B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45,9</w:t>
            </w:r>
          </w:p>
        </w:tc>
        <w:tc>
          <w:tcPr>
            <w:tcW w:w="851" w:type="dxa"/>
            <w:tcBorders>
              <w:top w:val="nil"/>
              <w:bottom w:val="nil"/>
            </w:tcBorders>
            <w:shd w:val="clear" w:color="auto" w:fill="FFFFFF"/>
            <w:vAlign w:val="center"/>
          </w:tcPr>
          <w:p w14:paraId="4E12D59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20,6</w:t>
            </w:r>
          </w:p>
        </w:tc>
        <w:tc>
          <w:tcPr>
            <w:tcW w:w="709" w:type="dxa"/>
            <w:tcBorders>
              <w:top w:val="nil"/>
              <w:bottom w:val="nil"/>
            </w:tcBorders>
            <w:shd w:val="clear" w:color="auto" w:fill="FFFFFF"/>
            <w:vAlign w:val="center"/>
          </w:tcPr>
          <w:p w14:paraId="4397E38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12,4</w:t>
            </w:r>
          </w:p>
        </w:tc>
        <w:tc>
          <w:tcPr>
            <w:tcW w:w="708" w:type="dxa"/>
            <w:tcBorders>
              <w:top w:val="nil"/>
              <w:bottom w:val="nil"/>
              <w:right w:val="single" w:sz="16" w:space="0" w:color="000000"/>
            </w:tcBorders>
            <w:shd w:val="clear" w:color="auto" w:fill="FFFFFF"/>
            <w:vAlign w:val="center"/>
          </w:tcPr>
          <w:p w14:paraId="3500B9A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133,0</w:t>
            </w:r>
          </w:p>
        </w:tc>
      </w:tr>
      <w:tr w:rsidR="004E159E" w:rsidRPr="004E159E" w14:paraId="1E2885DE" w14:textId="77777777" w:rsidTr="004E159E">
        <w:trPr>
          <w:cantSplit/>
        </w:trPr>
        <w:tc>
          <w:tcPr>
            <w:tcW w:w="831" w:type="dxa"/>
            <w:vMerge/>
            <w:tcBorders>
              <w:top w:val="single" w:sz="16" w:space="0" w:color="000000"/>
              <w:left w:val="single" w:sz="16" w:space="0" w:color="000000"/>
              <w:right w:val="nil"/>
            </w:tcBorders>
            <w:shd w:val="clear" w:color="auto" w:fill="FFFFFF"/>
          </w:tcPr>
          <w:p w14:paraId="5434F683"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single" w:sz="16" w:space="0" w:color="000000"/>
              <w:left w:val="nil"/>
              <w:right w:val="nil"/>
            </w:tcBorders>
            <w:shd w:val="clear" w:color="auto" w:fill="FFFFFF"/>
          </w:tcPr>
          <w:p w14:paraId="0EE1F2E8"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right w:val="single" w:sz="16" w:space="0" w:color="000000"/>
            </w:tcBorders>
            <w:shd w:val="clear" w:color="auto" w:fill="FFFFFF"/>
          </w:tcPr>
          <w:p w14:paraId="0D3076AA"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 del total</w:t>
            </w:r>
          </w:p>
        </w:tc>
        <w:tc>
          <w:tcPr>
            <w:tcW w:w="992" w:type="dxa"/>
            <w:tcBorders>
              <w:top w:val="nil"/>
              <w:left w:val="single" w:sz="16" w:space="0" w:color="000000"/>
            </w:tcBorders>
            <w:shd w:val="clear" w:color="auto" w:fill="FFFFFF"/>
            <w:vAlign w:val="center"/>
          </w:tcPr>
          <w:p w14:paraId="17451D12"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0,2%</w:t>
            </w:r>
          </w:p>
        </w:tc>
        <w:tc>
          <w:tcPr>
            <w:tcW w:w="851" w:type="dxa"/>
            <w:tcBorders>
              <w:top w:val="nil"/>
            </w:tcBorders>
            <w:shd w:val="clear" w:color="auto" w:fill="FFFFFF"/>
            <w:vAlign w:val="center"/>
          </w:tcPr>
          <w:p w14:paraId="5178EFB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9,7%</w:t>
            </w:r>
          </w:p>
        </w:tc>
        <w:tc>
          <w:tcPr>
            <w:tcW w:w="708" w:type="dxa"/>
            <w:tcBorders>
              <w:top w:val="nil"/>
            </w:tcBorders>
            <w:shd w:val="clear" w:color="auto" w:fill="FFFFFF"/>
            <w:vAlign w:val="center"/>
          </w:tcPr>
          <w:p w14:paraId="27901CF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15,7%</w:t>
            </w:r>
          </w:p>
        </w:tc>
        <w:tc>
          <w:tcPr>
            <w:tcW w:w="851" w:type="dxa"/>
            <w:tcBorders>
              <w:top w:val="nil"/>
            </w:tcBorders>
            <w:shd w:val="clear" w:color="auto" w:fill="FFFFFF"/>
            <w:vAlign w:val="center"/>
          </w:tcPr>
          <w:p w14:paraId="5EB3E40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0,4%</w:t>
            </w:r>
          </w:p>
        </w:tc>
        <w:tc>
          <w:tcPr>
            <w:tcW w:w="709" w:type="dxa"/>
            <w:tcBorders>
              <w:top w:val="nil"/>
            </w:tcBorders>
            <w:shd w:val="clear" w:color="auto" w:fill="FFFFFF"/>
            <w:vAlign w:val="center"/>
          </w:tcPr>
          <w:p w14:paraId="363FD88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1,4%</w:t>
            </w:r>
          </w:p>
        </w:tc>
        <w:tc>
          <w:tcPr>
            <w:tcW w:w="708" w:type="dxa"/>
            <w:tcBorders>
              <w:top w:val="nil"/>
              <w:right w:val="single" w:sz="16" w:space="0" w:color="000000"/>
            </w:tcBorders>
            <w:shd w:val="clear" w:color="auto" w:fill="FFFFFF"/>
            <w:vAlign w:val="center"/>
          </w:tcPr>
          <w:p w14:paraId="4A619F4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27,5%</w:t>
            </w:r>
          </w:p>
        </w:tc>
      </w:tr>
      <w:tr w:rsidR="004E159E" w:rsidRPr="004E159E" w14:paraId="29496391" w14:textId="77777777" w:rsidTr="004E159E">
        <w:trPr>
          <w:cantSplit/>
        </w:trPr>
        <w:tc>
          <w:tcPr>
            <w:tcW w:w="831" w:type="dxa"/>
            <w:vMerge/>
            <w:tcBorders>
              <w:top w:val="single" w:sz="16" w:space="0" w:color="000000"/>
              <w:left w:val="single" w:sz="16" w:space="0" w:color="000000"/>
              <w:right w:val="nil"/>
            </w:tcBorders>
            <w:shd w:val="clear" w:color="auto" w:fill="FFFFFF"/>
          </w:tcPr>
          <w:p w14:paraId="13A46108"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val="restart"/>
            <w:tcBorders>
              <w:top w:val="nil"/>
              <w:left w:val="nil"/>
              <w:right w:val="nil"/>
            </w:tcBorders>
            <w:shd w:val="clear" w:color="auto" w:fill="FFFFFF"/>
          </w:tcPr>
          <w:p w14:paraId="242B190B"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Promedio</w:t>
            </w:r>
          </w:p>
        </w:tc>
        <w:tc>
          <w:tcPr>
            <w:tcW w:w="992" w:type="dxa"/>
            <w:tcBorders>
              <w:top w:val="nil"/>
              <w:left w:val="nil"/>
              <w:bottom w:val="nil"/>
              <w:right w:val="single" w:sz="16" w:space="0" w:color="000000"/>
            </w:tcBorders>
            <w:shd w:val="clear" w:color="auto" w:fill="FFFFFF"/>
          </w:tcPr>
          <w:p w14:paraId="246C8A1F"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w:t>
            </w:r>
          </w:p>
        </w:tc>
        <w:tc>
          <w:tcPr>
            <w:tcW w:w="992" w:type="dxa"/>
            <w:tcBorders>
              <w:top w:val="nil"/>
              <w:left w:val="single" w:sz="16" w:space="0" w:color="000000"/>
              <w:bottom w:val="nil"/>
            </w:tcBorders>
            <w:shd w:val="clear" w:color="auto" w:fill="FFFFFF"/>
            <w:vAlign w:val="center"/>
          </w:tcPr>
          <w:p w14:paraId="72FB99E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w:t>
            </w:r>
          </w:p>
        </w:tc>
        <w:tc>
          <w:tcPr>
            <w:tcW w:w="851" w:type="dxa"/>
            <w:tcBorders>
              <w:top w:val="nil"/>
              <w:bottom w:val="nil"/>
            </w:tcBorders>
            <w:shd w:val="clear" w:color="auto" w:fill="FFFFFF"/>
            <w:vAlign w:val="center"/>
          </w:tcPr>
          <w:p w14:paraId="394C408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101</w:t>
            </w:r>
          </w:p>
        </w:tc>
        <w:tc>
          <w:tcPr>
            <w:tcW w:w="708" w:type="dxa"/>
            <w:tcBorders>
              <w:top w:val="nil"/>
              <w:bottom w:val="nil"/>
            </w:tcBorders>
            <w:shd w:val="clear" w:color="auto" w:fill="FFFFFF"/>
            <w:vAlign w:val="center"/>
          </w:tcPr>
          <w:p w14:paraId="3D5486EF"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86</w:t>
            </w:r>
          </w:p>
        </w:tc>
        <w:tc>
          <w:tcPr>
            <w:tcW w:w="851" w:type="dxa"/>
            <w:tcBorders>
              <w:top w:val="nil"/>
              <w:bottom w:val="nil"/>
            </w:tcBorders>
            <w:shd w:val="clear" w:color="auto" w:fill="FFFFFF"/>
            <w:vAlign w:val="center"/>
          </w:tcPr>
          <w:p w14:paraId="6EC95D62"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60</w:t>
            </w:r>
          </w:p>
        </w:tc>
        <w:tc>
          <w:tcPr>
            <w:tcW w:w="709" w:type="dxa"/>
            <w:tcBorders>
              <w:top w:val="nil"/>
              <w:bottom w:val="nil"/>
            </w:tcBorders>
            <w:shd w:val="clear" w:color="auto" w:fill="FFFFFF"/>
            <w:vAlign w:val="center"/>
          </w:tcPr>
          <w:p w14:paraId="3E105B4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37</w:t>
            </w:r>
          </w:p>
        </w:tc>
        <w:tc>
          <w:tcPr>
            <w:tcW w:w="708" w:type="dxa"/>
            <w:tcBorders>
              <w:top w:val="nil"/>
              <w:bottom w:val="nil"/>
              <w:right w:val="single" w:sz="16" w:space="0" w:color="000000"/>
            </w:tcBorders>
            <w:shd w:val="clear" w:color="auto" w:fill="FFFFFF"/>
            <w:vAlign w:val="center"/>
          </w:tcPr>
          <w:p w14:paraId="148ABB8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294</w:t>
            </w:r>
          </w:p>
        </w:tc>
      </w:tr>
      <w:tr w:rsidR="004E159E" w:rsidRPr="004E159E" w14:paraId="28844509" w14:textId="77777777" w:rsidTr="004E159E">
        <w:trPr>
          <w:cantSplit/>
        </w:trPr>
        <w:tc>
          <w:tcPr>
            <w:tcW w:w="831" w:type="dxa"/>
            <w:vMerge/>
            <w:tcBorders>
              <w:top w:val="single" w:sz="16" w:space="0" w:color="000000"/>
              <w:left w:val="single" w:sz="16" w:space="0" w:color="000000"/>
              <w:right w:val="nil"/>
            </w:tcBorders>
            <w:shd w:val="clear" w:color="auto" w:fill="FFFFFF"/>
          </w:tcPr>
          <w:p w14:paraId="7F7D819F"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0CE2A9B3"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nil"/>
              <w:right w:val="single" w:sz="16" w:space="0" w:color="000000"/>
            </w:tcBorders>
            <w:shd w:val="clear" w:color="auto" w:fill="FFFFFF"/>
          </w:tcPr>
          <w:p w14:paraId="6E94F218"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 esperado</w:t>
            </w:r>
          </w:p>
        </w:tc>
        <w:tc>
          <w:tcPr>
            <w:tcW w:w="992" w:type="dxa"/>
            <w:tcBorders>
              <w:top w:val="nil"/>
              <w:left w:val="single" w:sz="16" w:space="0" w:color="000000"/>
              <w:bottom w:val="nil"/>
            </w:tcBorders>
            <w:shd w:val="clear" w:color="auto" w:fill="FFFFFF"/>
            <w:vAlign w:val="center"/>
          </w:tcPr>
          <w:p w14:paraId="63187A2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9,1</w:t>
            </w:r>
          </w:p>
        </w:tc>
        <w:tc>
          <w:tcPr>
            <w:tcW w:w="851" w:type="dxa"/>
            <w:tcBorders>
              <w:top w:val="nil"/>
              <w:bottom w:val="nil"/>
            </w:tcBorders>
            <w:shd w:val="clear" w:color="auto" w:fill="FFFFFF"/>
            <w:vAlign w:val="center"/>
          </w:tcPr>
          <w:p w14:paraId="3D1318B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110,6</w:t>
            </w:r>
          </w:p>
        </w:tc>
        <w:tc>
          <w:tcPr>
            <w:tcW w:w="708" w:type="dxa"/>
            <w:tcBorders>
              <w:top w:val="nil"/>
              <w:bottom w:val="nil"/>
            </w:tcBorders>
            <w:shd w:val="clear" w:color="auto" w:fill="FFFFFF"/>
            <w:vAlign w:val="center"/>
          </w:tcPr>
          <w:p w14:paraId="20A6EEB5"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101,4</w:t>
            </w:r>
          </w:p>
        </w:tc>
        <w:tc>
          <w:tcPr>
            <w:tcW w:w="851" w:type="dxa"/>
            <w:tcBorders>
              <w:top w:val="nil"/>
              <w:bottom w:val="nil"/>
            </w:tcBorders>
            <w:shd w:val="clear" w:color="auto" w:fill="FFFFFF"/>
            <w:vAlign w:val="center"/>
          </w:tcPr>
          <w:p w14:paraId="3F205644"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45,6</w:t>
            </w:r>
          </w:p>
        </w:tc>
        <w:tc>
          <w:tcPr>
            <w:tcW w:w="709" w:type="dxa"/>
            <w:tcBorders>
              <w:top w:val="nil"/>
              <w:bottom w:val="nil"/>
            </w:tcBorders>
            <w:shd w:val="clear" w:color="auto" w:fill="FFFFFF"/>
            <w:vAlign w:val="center"/>
          </w:tcPr>
          <w:p w14:paraId="569A579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27,3</w:t>
            </w:r>
          </w:p>
        </w:tc>
        <w:tc>
          <w:tcPr>
            <w:tcW w:w="708" w:type="dxa"/>
            <w:tcBorders>
              <w:top w:val="nil"/>
              <w:bottom w:val="nil"/>
              <w:right w:val="single" w:sz="16" w:space="0" w:color="000000"/>
            </w:tcBorders>
            <w:shd w:val="clear" w:color="auto" w:fill="FFFFFF"/>
            <w:vAlign w:val="center"/>
          </w:tcPr>
          <w:p w14:paraId="7A1F942C"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294,0</w:t>
            </w:r>
          </w:p>
        </w:tc>
      </w:tr>
      <w:tr w:rsidR="004E159E" w:rsidRPr="004E159E" w14:paraId="362C3EC8" w14:textId="77777777" w:rsidTr="004E159E">
        <w:trPr>
          <w:cantSplit/>
        </w:trPr>
        <w:tc>
          <w:tcPr>
            <w:tcW w:w="831" w:type="dxa"/>
            <w:vMerge/>
            <w:tcBorders>
              <w:top w:val="single" w:sz="16" w:space="0" w:color="000000"/>
              <w:left w:val="single" w:sz="16" w:space="0" w:color="000000"/>
              <w:right w:val="nil"/>
            </w:tcBorders>
            <w:shd w:val="clear" w:color="auto" w:fill="FFFFFF"/>
          </w:tcPr>
          <w:p w14:paraId="75593738"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7AA84E16"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right w:val="single" w:sz="16" w:space="0" w:color="000000"/>
            </w:tcBorders>
            <w:shd w:val="clear" w:color="auto" w:fill="FFFFFF"/>
          </w:tcPr>
          <w:p w14:paraId="25C88DD1"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 del total</w:t>
            </w:r>
          </w:p>
        </w:tc>
        <w:tc>
          <w:tcPr>
            <w:tcW w:w="992" w:type="dxa"/>
            <w:tcBorders>
              <w:top w:val="nil"/>
              <w:left w:val="single" w:sz="16" w:space="0" w:color="000000"/>
            </w:tcBorders>
            <w:shd w:val="clear" w:color="auto" w:fill="FFFFFF"/>
            <w:vAlign w:val="center"/>
          </w:tcPr>
          <w:p w14:paraId="19F54D1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2,1%</w:t>
            </w:r>
          </w:p>
        </w:tc>
        <w:tc>
          <w:tcPr>
            <w:tcW w:w="851" w:type="dxa"/>
            <w:tcBorders>
              <w:top w:val="nil"/>
            </w:tcBorders>
            <w:shd w:val="clear" w:color="auto" w:fill="FFFFFF"/>
            <w:vAlign w:val="center"/>
          </w:tcPr>
          <w:p w14:paraId="729B2DB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20,9%</w:t>
            </w:r>
          </w:p>
        </w:tc>
        <w:tc>
          <w:tcPr>
            <w:tcW w:w="708" w:type="dxa"/>
            <w:tcBorders>
              <w:top w:val="nil"/>
            </w:tcBorders>
            <w:shd w:val="clear" w:color="auto" w:fill="FFFFFF"/>
            <w:vAlign w:val="center"/>
          </w:tcPr>
          <w:p w14:paraId="4636A95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17,8%</w:t>
            </w:r>
          </w:p>
        </w:tc>
        <w:tc>
          <w:tcPr>
            <w:tcW w:w="851" w:type="dxa"/>
            <w:tcBorders>
              <w:top w:val="nil"/>
            </w:tcBorders>
            <w:shd w:val="clear" w:color="auto" w:fill="FFFFFF"/>
            <w:vAlign w:val="center"/>
          </w:tcPr>
          <w:p w14:paraId="3A0A536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12,4%</w:t>
            </w:r>
          </w:p>
        </w:tc>
        <w:tc>
          <w:tcPr>
            <w:tcW w:w="709" w:type="dxa"/>
            <w:tcBorders>
              <w:top w:val="nil"/>
            </w:tcBorders>
            <w:shd w:val="clear" w:color="auto" w:fill="FFFFFF"/>
            <w:vAlign w:val="center"/>
          </w:tcPr>
          <w:p w14:paraId="392F75F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7,6%</w:t>
            </w:r>
          </w:p>
        </w:tc>
        <w:tc>
          <w:tcPr>
            <w:tcW w:w="708" w:type="dxa"/>
            <w:tcBorders>
              <w:top w:val="nil"/>
              <w:right w:val="single" w:sz="16" w:space="0" w:color="000000"/>
            </w:tcBorders>
            <w:shd w:val="clear" w:color="auto" w:fill="FFFFFF"/>
            <w:vAlign w:val="center"/>
          </w:tcPr>
          <w:p w14:paraId="6CCE01E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60,7%</w:t>
            </w:r>
          </w:p>
        </w:tc>
      </w:tr>
      <w:tr w:rsidR="004E159E" w:rsidRPr="004E159E" w14:paraId="254A450D" w14:textId="77777777" w:rsidTr="004E159E">
        <w:trPr>
          <w:cantSplit/>
        </w:trPr>
        <w:tc>
          <w:tcPr>
            <w:tcW w:w="831" w:type="dxa"/>
            <w:vMerge/>
            <w:tcBorders>
              <w:top w:val="single" w:sz="16" w:space="0" w:color="000000"/>
              <w:left w:val="single" w:sz="16" w:space="0" w:color="000000"/>
              <w:right w:val="nil"/>
            </w:tcBorders>
            <w:shd w:val="clear" w:color="auto" w:fill="FFFFFF"/>
          </w:tcPr>
          <w:p w14:paraId="5A71514D"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val="restart"/>
            <w:tcBorders>
              <w:top w:val="nil"/>
              <w:left w:val="nil"/>
              <w:right w:val="nil"/>
            </w:tcBorders>
            <w:shd w:val="clear" w:color="auto" w:fill="FFFFFF"/>
          </w:tcPr>
          <w:p w14:paraId="4848DE39"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Alto</w:t>
            </w:r>
          </w:p>
        </w:tc>
        <w:tc>
          <w:tcPr>
            <w:tcW w:w="992" w:type="dxa"/>
            <w:tcBorders>
              <w:top w:val="nil"/>
              <w:left w:val="nil"/>
              <w:bottom w:val="nil"/>
              <w:right w:val="single" w:sz="16" w:space="0" w:color="000000"/>
            </w:tcBorders>
            <w:shd w:val="clear" w:color="auto" w:fill="FFFFFF"/>
          </w:tcPr>
          <w:p w14:paraId="2E821616"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w:t>
            </w:r>
          </w:p>
        </w:tc>
        <w:tc>
          <w:tcPr>
            <w:tcW w:w="992" w:type="dxa"/>
            <w:tcBorders>
              <w:top w:val="nil"/>
              <w:left w:val="single" w:sz="16" w:space="0" w:color="000000"/>
              <w:bottom w:val="nil"/>
            </w:tcBorders>
            <w:shd w:val="clear" w:color="auto" w:fill="FFFFFF"/>
            <w:vAlign w:val="center"/>
          </w:tcPr>
          <w:p w14:paraId="4F961A9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w:t>
            </w:r>
          </w:p>
        </w:tc>
        <w:tc>
          <w:tcPr>
            <w:tcW w:w="851" w:type="dxa"/>
            <w:tcBorders>
              <w:top w:val="nil"/>
              <w:bottom w:val="nil"/>
            </w:tcBorders>
            <w:shd w:val="clear" w:color="auto" w:fill="FFFFFF"/>
            <w:vAlign w:val="center"/>
          </w:tcPr>
          <w:p w14:paraId="4C87E3F5"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33</w:t>
            </w:r>
          </w:p>
        </w:tc>
        <w:tc>
          <w:tcPr>
            <w:tcW w:w="708" w:type="dxa"/>
            <w:tcBorders>
              <w:top w:val="nil"/>
              <w:bottom w:val="nil"/>
            </w:tcBorders>
            <w:shd w:val="clear" w:color="auto" w:fill="FFFFFF"/>
            <w:vAlign w:val="center"/>
          </w:tcPr>
          <w:p w14:paraId="14410F9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5</w:t>
            </w:r>
          </w:p>
        </w:tc>
        <w:tc>
          <w:tcPr>
            <w:tcW w:w="851" w:type="dxa"/>
            <w:tcBorders>
              <w:top w:val="nil"/>
              <w:bottom w:val="nil"/>
            </w:tcBorders>
            <w:shd w:val="clear" w:color="auto" w:fill="FFFFFF"/>
            <w:vAlign w:val="center"/>
          </w:tcPr>
          <w:p w14:paraId="1EFECDD3"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13</w:t>
            </w:r>
          </w:p>
        </w:tc>
        <w:tc>
          <w:tcPr>
            <w:tcW w:w="709" w:type="dxa"/>
            <w:tcBorders>
              <w:top w:val="nil"/>
              <w:bottom w:val="nil"/>
            </w:tcBorders>
            <w:shd w:val="clear" w:color="auto" w:fill="FFFFFF"/>
            <w:vAlign w:val="center"/>
          </w:tcPr>
          <w:p w14:paraId="302AC835"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w:t>
            </w:r>
          </w:p>
        </w:tc>
        <w:tc>
          <w:tcPr>
            <w:tcW w:w="708" w:type="dxa"/>
            <w:tcBorders>
              <w:top w:val="nil"/>
              <w:bottom w:val="nil"/>
              <w:right w:val="single" w:sz="16" w:space="0" w:color="000000"/>
            </w:tcBorders>
            <w:shd w:val="clear" w:color="auto" w:fill="FFFFFF"/>
            <w:vAlign w:val="center"/>
          </w:tcPr>
          <w:p w14:paraId="744F67B3"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56</w:t>
            </w:r>
          </w:p>
        </w:tc>
      </w:tr>
      <w:tr w:rsidR="004E159E" w:rsidRPr="004E159E" w14:paraId="7EC1AEF3" w14:textId="77777777" w:rsidTr="004E159E">
        <w:trPr>
          <w:cantSplit/>
        </w:trPr>
        <w:tc>
          <w:tcPr>
            <w:tcW w:w="831" w:type="dxa"/>
            <w:vMerge/>
            <w:tcBorders>
              <w:top w:val="single" w:sz="16" w:space="0" w:color="000000"/>
              <w:left w:val="single" w:sz="16" w:space="0" w:color="000000"/>
              <w:right w:val="nil"/>
            </w:tcBorders>
            <w:shd w:val="clear" w:color="auto" w:fill="FFFFFF"/>
          </w:tcPr>
          <w:p w14:paraId="2D47C37D"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35235BFE"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nil"/>
              <w:right w:val="single" w:sz="16" w:space="0" w:color="000000"/>
            </w:tcBorders>
            <w:shd w:val="clear" w:color="auto" w:fill="FFFFFF"/>
          </w:tcPr>
          <w:p w14:paraId="288CE0FD"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 esperado</w:t>
            </w:r>
          </w:p>
        </w:tc>
        <w:tc>
          <w:tcPr>
            <w:tcW w:w="992" w:type="dxa"/>
            <w:tcBorders>
              <w:top w:val="nil"/>
              <w:left w:val="single" w:sz="16" w:space="0" w:color="000000"/>
              <w:bottom w:val="nil"/>
            </w:tcBorders>
            <w:shd w:val="clear" w:color="auto" w:fill="FFFFFF"/>
            <w:vAlign w:val="center"/>
          </w:tcPr>
          <w:p w14:paraId="3FA008D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1,7</w:t>
            </w:r>
          </w:p>
        </w:tc>
        <w:tc>
          <w:tcPr>
            <w:tcW w:w="851" w:type="dxa"/>
            <w:tcBorders>
              <w:top w:val="nil"/>
              <w:bottom w:val="nil"/>
            </w:tcBorders>
            <w:shd w:val="clear" w:color="auto" w:fill="FFFFFF"/>
            <w:vAlign w:val="center"/>
          </w:tcPr>
          <w:p w14:paraId="79805CD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21,1</w:t>
            </w:r>
          </w:p>
        </w:tc>
        <w:tc>
          <w:tcPr>
            <w:tcW w:w="708" w:type="dxa"/>
            <w:tcBorders>
              <w:top w:val="nil"/>
              <w:bottom w:val="nil"/>
            </w:tcBorders>
            <w:shd w:val="clear" w:color="auto" w:fill="FFFFFF"/>
            <w:vAlign w:val="center"/>
          </w:tcPr>
          <w:p w14:paraId="4C76DFE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19,3</w:t>
            </w:r>
          </w:p>
        </w:tc>
        <w:tc>
          <w:tcPr>
            <w:tcW w:w="851" w:type="dxa"/>
            <w:tcBorders>
              <w:top w:val="nil"/>
              <w:bottom w:val="nil"/>
            </w:tcBorders>
            <w:shd w:val="clear" w:color="auto" w:fill="FFFFFF"/>
            <w:vAlign w:val="center"/>
          </w:tcPr>
          <w:p w14:paraId="077775B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8,7</w:t>
            </w:r>
          </w:p>
        </w:tc>
        <w:tc>
          <w:tcPr>
            <w:tcW w:w="709" w:type="dxa"/>
            <w:tcBorders>
              <w:top w:val="nil"/>
              <w:bottom w:val="nil"/>
            </w:tcBorders>
            <w:shd w:val="clear" w:color="auto" w:fill="FFFFFF"/>
            <w:vAlign w:val="center"/>
          </w:tcPr>
          <w:p w14:paraId="0CEB78B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5,2</w:t>
            </w:r>
          </w:p>
        </w:tc>
        <w:tc>
          <w:tcPr>
            <w:tcW w:w="708" w:type="dxa"/>
            <w:tcBorders>
              <w:top w:val="nil"/>
              <w:bottom w:val="nil"/>
              <w:right w:val="single" w:sz="16" w:space="0" w:color="000000"/>
            </w:tcBorders>
            <w:shd w:val="clear" w:color="auto" w:fill="FFFFFF"/>
            <w:vAlign w:val="center"/>
          </w:tcPr>
          <w:p w14:paraId="40830E2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56,0</w:t>
            </w:r>
          </w:p>
        </w:tc>
      </w:tr>
      <w:tr w:rsidR="004E159E" w:rsidRPr="004E159E" w14:paraId="2490F96B" w14:textId="77777777" w:rsidTr="004E159E">
        <w:trPr>
          <w:cantSplit/>
        </w:trPr>
        <w:tc>
          <w:tcPr>
            <w:tcW w:w="831" w:type="dxa"/>
            <w:vMerge/>
            <w:tcBorders>
              <w:top w:val="single" w:sz="16" w:space="0" w:color="000000"/>
              <w:left w:val="single" w:sz="16" w:space="0" w:color="000000"/>
              <w:right w:val="nil"/>
            </w:tcBorders>
            <w:shd w:val="clear" w:color="auto" w:fill="FFFFFF"/>
          </w:tcPr>
          <w:p w14:paraId="67618B7F"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243184A5"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right w:val="single" w:sz="16" w:space="0" w:color="000000"/>
            </w:tcBorders>
            <w:shd w:val="clear" w:color="auto" w:fill="FFFFFF"/>
          </w:tcPr>
          <w:p w14:paraId="1ABA6AF0"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 del total</w:t>
            </w:r>
          </w:p>
        </w:tc>
        <w:tc>
          <w:tcPr>
            <w:tcW w:w="992" w:type="dxa"/>
            <w:tcBorders>
              <w:top w:val="nil"/>
              <w:left w:val="single" w:sz="16" w:space="0" w:color="000000"/>
            </w:tcBorders>
            <w:shd w:val="clear" w:color="auto" w:fill="FFFFFF"/>
            <w:vAlign w:val="center"/>
          </w:tcPr>
          <w:p w14:paraId="7CA5271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0,8%</w:t>
            </w:r>
          </w:p>
        </w:tc>
        <w:tc>
          <w:tcPr>
            <w:tcW w:w="851" w:type="dxa"/>
            <w:tcBorders>
              <w:top w:val="nil"/>
            </w:tcBorders>
            <w:shd w:val="clear" w:color="auto" w:fill="FFFFFF"/>
            <w:vAlign w:val="center"/>
          </w:tcPr>
          <w:p w14:paraId="66DA90FF"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6,8%</w:t>
            </w:r>
          </w:p>
        </w:tc>
        <w:tc>
          <w:tcPr>
            <w:tcW w:w="708" w:type="dxa"/>
            <w:tcBorders>
              <w:top w:val="nil"/>
            </w:tcBorders>
            <w:shd w:val="clear" w:color="auto" w:fill="FFFFFF"/>
            <w:vAlign w:val="center"/>
          </w:tcPr>
          <w:p w14:paraId="69F9847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w:t>
            </w:r>
          </w:p>
        </w:tc>
        <w:tc>
          <w:tcPr>
            <w:tcW w:w="851" w:type="dxa"/>
            <w:tcBorders>
              <w:top w:val="nil"/>
            </w:tcBorders>
            <w:shd w:val="clear" w:color="auto" w:fill="FFFFFF"/>
            <w:vAlign w:val="center"/>
          </w:tcPr>
          <w:p w14:paraId="245ABBE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2,7%</w:t>
            </w:r>
          </w:p>
        </w:tc>
        <w:tc>
          <w:tcPr>
            <w:tcW w:w="709" w:type="dxa"/>
            <w:tcBorders>
              <w:top w:val="nil"/>
            </w:tcBorders>
            <w:shd w:val="clear" w:color="auto" w:fill="FFFFFF"/>
            <w:vAlign w:val="center"/>
          </w:tcPr>
          <w:p w14:paraId="47E7EA2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0,2%</w:t>
            </w:r>
          </w:p>
        </w:tc>
        <w:tc>
          <w:tcPr>
            <w:tcW w:w="708" w:type="dxa"/>
            <w:tcBorders>
              <w:top w:val="nil"/>
              <w:right w:val="single" w:sz="16" w:space="0" w:color="000000"/>
            </w:tcBorders>
            <w:shd w:val="clear" w:color="auto" w:fill="FFFFFF"/>
            <w:vAlign w:val="center"/>
          </w:tcPr>
          <w:p w14:paraId="270FCF5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11,6%</w:t>
            </w:r>
          </w:p>
        </w:tc>
      </w:tr>
      <w:tr w:rsidR="004E159E" w:rsidRPr="004E159E" w14:paraId="67CFD0F8" w14:textId="77777777" w:rsidTr="004E159E">
        <w:trPr>
          <w:cantSplit/>
        </w:trPr>
        <w:tc>
          <w:tcPr>
            <w:tcW w:w="831" w:type="dxa"/>
            <w:vMerge/>
            <w:tcBorders>
              <w:top w:val="single" w:sz="16" w:space="0" w:color="000000"/>
              <w:left w:val="single" w:sz="16" w:space="0" w:color="000000"/>
              <w:right w:val="nil"/>
            </w:tcBorders>
            <w:shd w:val="clear" w:color="auto" w:fill="FFFFFF"/>
          </w:tcPr>
          <w:p w14:paraId="68BD510A"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val="restart"/>
            <w:tcBorders>
              <w:top w:val="nil"/>
              <w:left w:val="nil"/>
              <w:right w:val="nil"/>
            </w:tcBorders>
            <w:shd w:val="clear" w:color="auto" w:fill="FFFFFF"/>
          </w:tcPr>
          <w:p w14:paraId="41DADE4D"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Muy alto</w:t>
            </w:r>
          </w:p>
        </w:tc>
        <w:tc>
          <w:tcPr>
            <w:tcW w:w="992" w:type="dxa"/>
            <w:tcBorders>
              <w:top w:val="nil"/>
              <w:left w:val="nil"/>
              <w:bottom w:val="nil"/>
              <w:right w:val="single" w:sz="16" w:space="0" w:color="000000"/>
            </w:tcBorders>
            <w:shd w:val="clear" w:color="auto" w:fill="FFFFFF"/>
          </w:tcPr>
          <w:p w14:paraId="048EF882"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w:t>
            </w:r>
          </w:p>
        </w:tc>
        <w:tc>
          <w:tcPr>
            <w:tcW w:w="992" w:type="dxa"/>
            <w:tcBorders>
              <w:top w:val="nil"/>
              <w:left w:val="single" w:sz="16" w:space="0" w:color="000000"/>
              <w:bottom w:val="nil"/>
            </w:tcBorders>
            <w:shd w:val="clear" w:color="auto" w:fill="FFFFFF"/>
            <w:vAlign w:val="center"/>
          </w:tcPr>
          <w:p w14:paraId="7BE0401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w:t>
            </w:r>
          </w:p>
        </w:tc>
        <w:tc>
          <w:tcPr>
            <w:tcW w:w="851" w:type="dxa"/>
            <w:tcBorders>
              <w:top w:val="nil"/>
              <w:bottom w:val="nil"/>
            </w:tcBorders>
            <w:shd w:val="clear" w:color="auto" w:fill="FFFFFF"/>
            <w:vAlign w:val="center"/>
          </w:tcPr>
          <w:p w14:paraId="6508447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w:t>
            </w:r>
          </w:p>
        </w:tc>
        <w:tc>
          <w:tcPr>
            <w:tcW w:w="708" w:type="dxa"/>
            <w:tcBorders>
              <w:top w:val="nil"/>
              <w:bottom w:val="nil"/>
            </w:tcBorders>
            <w:shd w:val="clear" w:color="auto" w:fill="FFFFFF"/>
            <w:vAlign w:val="center"/>
          </w:tcPr>
          <w:p w14:paraId="09368DF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w:t>
            </w:r>
          </w:p>
        </w:tc>
        <w:tc>
          <w:tcPr>
            <w:tcW w:w="851" w:type="dxa"/>
            <w:tcBorders>
              <w:top w:val="nil"/>
              <w:bottom w:val="nil"/>
            </w:tcBorders>
            <w:shd w:val="clear" w:color="auto" w:fill="FFFFFF"/>
            <w:vAlign w:val="center"/>
          </w:tcPr>
          <w:p w14:paraId="0CF16B04"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w:t>
            </w:r>
          </w:p>
        </w:tc>
        <w:tc>
          <w:tcPr>
            <w:tcW w:w="709" w:type="dxa"/>
            <w:tcBorders>
              <w:top w:val="nil"/>
              <w:bottom w:val="nil"/>
            </w:tcBorders>
            <w:shd w:val="clear" w:color="auto" w:fill="FFFFFF"/>
            <w:vAlign w:val="center"/>
          </w:tcPr>
          <w:p w14:paraId="24A33EF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w:t>
            </w:r>
          </w:p>
        </w:tc>
        <w:tc>
          <w:tcPr>
            <w:tcW w:w="708" w:type="dxa"/>
            <w:tcBorders>
              <w:top w:val="nil"/>
              <w:bottom w:val="nil"/>
              <w:right w:val="single" w:sz="16" w:space="0" w:color="000000"/>
            </w:tcBorders>
            <w:shd w:val="clear" w:color="auto" w:fill="FFFFFF"/>
            <w:vAlign w:val="center"/>
          </w:tcPr>
          <w:p w14:paraId="25B33A4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w:t>
            </w:r>
          </w:p>
        </w:tc>
      </w:tr>
      <w:tr w:rsidR="004E159E" w:rsidRPr="004E159E" w14:paraId="2074D661" w14:textId="77777777" w:rsidTr="004E159E">
        <w:trPr>
          <w:cantSplit/>
        </w:trPr>
        <w:tc>
          <w:tcPr>
            <w:tcW w:w="831" w:type="dxa"/>
            <w:vMerge/>
            <w:tcBorders>
              <w:top w:val="single" w:sz="16" w:space="0" w:color="000000"/>
              <w:left w:val="single" w:sz="16" w:space="0" w:color="000000"/>
              <w:right w:val="nil"/>
            </w:tcBorders>
            <w:shd w:val="clear" w:color="auto" w:fill="FFFFFF"/>
          </w:tcPr>
          <w:p w14:paraId="2A909AC1"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088D9DBB"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nil"/>
              <w:right w:val="single" w:sz="16" w:space="0" w:color="000000"/>
            </w:tcBorders>
            <w:shd w:val="clear" w:color="auto" w:fill="FFFFFF"/>
          </w:tcPr>
          <w:p w14:paraId="3BE8CA94"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 esperado</w:t>
            </w:r>
          </w:p>
        </w:tc>
        <w:tc>
          <w:tcPr>
            <w:tcW w:w="992" w:type="dxa"/>
            <w:tcBorders>
              <w:top w:val="nil"/>
              <w:left w:val="single" w:sz="16" w:space="0" w:color="000000"/>
              <w:bottom w:val="nil"/>
            </w:tcBorders>
            <w:shd w:val="clear" w:color="auto" w:fill="FFFFFF"/>
            <w:vAlign w:val="center"/>
          </w:tcPr>
          <w:p w14:paraId="6CB059B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w:t>
            </w:r>
          </w:p>
        </w:tc>
        <w:tc>
          <w:tcPr>
            <w:tcW w:w="851" w:type="dxa"/>
            <w:tcBorders>
              <w:top w:val="nil"/>
              <w:bottom w:val="nil"/>
            </w:tcBorders>
            <w:shd w:val="clear" w:color="auto" w:fill="FFFFFF"/>
            <w:vAlign w:val="center"/>
          </w:tcPr>
          <w:p w14:paraId="446ECC6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w:t>
            </w:r>
          </w:p>
        </w:tc>
        <w:tc>
          <w:tcPr>
            <w:tcW w:w="708" w:type="dxa"/>
            <w:tcBorders>
              <w:top w:val="nil"/>
              <w:bottom w:val="nil"/>
            </w:tcBorders>
            <w:shd w:val="clear" w:color="auto" w:fill="FFFFFF"/>
            <w:vAlign w:val="center"/>
          </w:tcPr>
          <w:p w14:paraId="69A435E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w:t>
            </w:r>
          </w:p>
        </w:tc>
        <w:tc>
          <w:tcPr>
            <w:tcW w:w="851" w:type="dxa"/>
            <w:tcBorders>
              <w:top w:val="nil"/>
              <w:bottom w:val="nil"/>
            </w:tcBorders>
            <w:shd w:val="clear" w:color="auto" w:fill="FFFFFF"/>
            <w:vAlign w:val="center"/>
          </w:tcPr>
          <w:p w14:paraId="5BB4B862"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,2</w:t>
            </w:r>
          </w:p>
        </w:tc>
        <w:tc>
          <w:tcPr>
            <w:tcW w:w="709" w:type="dxa"/>
            <w:tcBorders>
              <w:top w:val="nil"/>
              <w:bottom w:val="nil"/>
            </w:tcBorders>
            <w:shd w:val="clear" w:color="auto" w:fill="FFFFFF"/>
            <w:vAlign w:val="center"/>
          </w:tcPr>
          <w:p w14:paraId="3F125CCC"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w:t>
            </w:r>
          </w:p>
        </w:tc>
        <w:tc>
          <w:tcPr>
            <w:tcW w:w="708" w:type="dxa"/>
            <w:tcBorders>
              <w:top w:val="nil"/>
              <w:bottom w:val="nil"/>
              <w:right w:val="single" w:sz="16" w:space="0" w:color="000000"/>
            </w:tcBorders>
            <w:shd w:val="clear" w:color="auto" w:fill="FFFFFF"/>
            <w:vAlign w:val="center"/>
          </w:tcPr>
          <w:p w14:paraId="3E7EC5B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w:t>
            </w:r>
          </w:p>
        </w:tc>
      </w:tr>
      <w:tr w:rsidR="004E159E" w:rsidRPr="004E159E" w14:paraId="56FCF260" w14:textId="77777777" w:rsidTr="004E159E">
        <w:trPr>
          <w:cantSplit/>
        </w:trPr>
        <w:tc>
          <w:tcPr>
            <w:tcW w:w="831" w:type="dxa"/>
            <w:vMerge/>
            <w:tcBorders>
              <w:top w:val="single" w:sz="16" w:space="0" w:color="000000"/>
              <w:left w:val="single" w:sz="16" w:space="0" w:color="000000"/>
              <w:right w:val="nil"/>
            </w:tcBorders>
            <w:shd w:val="clear" w:color="auto" w:fill="FFFFFF"/>
          </w:tcPr>
          <w:p w14:paraId="3D50FE3C"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729" w:type="dxa"/>
            <w:vMerge/>
            <w:tcBorders>
              <w:top w:val="nil"/>
              <w:left w:val="nil"/>
              <w:right w:val="nil"/>
            </w:tcBorders>
            <w:shd w:val="clear" w:color="auto" w:fill="FFFFFF"/>
          </w:tcPr>
          <w:p w14:paraId="67362A12"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right w:val="single" w:sz="16" w:space="0" w:color="000000"/>
            </w:tcBorders>
            <w:shd w:val="clear" w:color="auto" w:fill="FFFFFF"/>
          </w:tcPr>
          <w:p w14:paraId="23F8F26C"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 del total</w:t>
            </w:r>
          </w:p>
        </w:tc>
        <w:tc>
          <w:tcPr>
            <w:tcW w:w="992" w:type="dxa"/>
            <w:tcBorders>
              <w:top w:val="nil"/>
              <w:left w:val="single" w:sz="16" w:space="0" w:color="000000"/>
            </w:tcBorders>
            <w:shd w:val="clear" w:color="auto" w:fill="FFFFFF"/>
            <w:vAlign w:val="center"/>
          </w:tcPr>
          <w:p w14:paraId="2078D2B5"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w:t>
            </w:r>
          </w:p>
        </w:tc>
        <w:tc>
          <w:tcPr>
            <w:tcW w:w="851" w:type="dxa"/>
            <w:tcBorders>
              <w:top w:val="nil"/>
            </w:tcBorders>
            <w:shd w:val="clear" w:color="auto" w:fill="FFFFFF"/>
            <w:vAlign w:val="center"/>
          </w:tcPr>
          <w:p w14:paraId="5638297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0,2%</w:t>
            </w:r>
          </w:p>
        </w:tc>
        <w:tc>
          <w:tcPr>
            <w:tcW w:w="708" w:type="dxa"/>
            <w:tcBorders>
              <w:top w:val="nil"/>
            </w:tcBorders>
            <w:shd w:val="clear" w:color="auto" w:fill="FFFFFF"/>
            <w:vAlign w:val="center"/>
          </w:tcPr>
          <w:p w14:paraId="439ABD0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w:t>
            </w:r>
          </w:p>
        </w:tc>
        <w:tc>
          <w:tcPr>
            <w:tcW w:w="851" w:type="dxa"/>
            <w:tcBorders>
              <w:top w:val="nil"/>
            </w:tcBorders>
            <w:shd w:val="clear" w:color="auto" w:fill="FFFFFF"/>
            <w:vAlign w:val="center"/>
          </w:tcPr>
          <w:p w14:paraId="22527B6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w:t>
            </w:r>
          </w:p>
        </w:tc>
        <w:tc>
          <w:tcPr>
            <w:tcW w:w="709" w:type="dxa"/>
            <w:tcBorders>
              <w:top w:val="nil"/>
            </w:tcBorders>
            <w:shd w:val="clear" w:color="auto" w:fill="FFFFFF"/>
            <w:vAlign w:val="center"/>
          </w:tcPr>
          <w:p w14:paraId="5153F6C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w:t>
            </w:r>
          </w:p>
        </w:tc>
        <w:tc>
          <w:tcPr>
            <w:tcW w:w="708" w:type="dxa"/>
            <w:tcBorders>
              <w:top w:val="nil"/>
              <w:right w:val="single" w:sz="16" w:space="0" w:color="000000"/>
            </w:tcBorders>
            <w:shd w:val="clear" w:color="auto" w:fill="FFFFFF"/>
            <w:vAlign w:val="center"/>
          </w:tcPr>
          <w:p w14:paraId="1D300A04"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0,2%</w:t>
            </w:r>
          </w:p>
        </w:tc>
      </w:tr>
      <w:tr w:rsidR="004E159E" w:rsidRPr="004E159E" w14:paraId="29FB76A6" w14:textId="77777777" w:rsidTr="004E159E">
        <w:trPr>
          <w:cantSplit/>
        </w:trPr>
        <w:tc>
          <w:tcPr>
            <w:tcW w:w="1560" w:type="dxa"/>
            <w:gridSpan w:val="2"/>
            <w:vMerge w:val="restart"/>
            <w:tcBorders>
              <w:top w:val="nil"/>
              <w:left w:val="single" w:sz="16" w:space="0" w:color="000000"/>
              <w:bottom w:val="single" w:sz="16" w:space="0" w:color="000000"/>
              <w:right w:val="nil"/>
            </w:tcBorders>
            <w:shd w:val="clear" w:color="auto" w:fill="FFFFFF"/>
          </w:tcPr>
          <w:p w14:paraId="40EB2C2F"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Total</w:t>
            </w:r>
          </w:p>
        </w:tc>
        <w:tc>
          <w:tcPr>
            <w:tcW w:w="992" w:type="dxa"/>
            <w:tcBorders>
              <w:top w:val="nil"/>
              <w:left w:val="nil"/>
              <w:bottom w:val="nil"/>
              <w:right w:val="single" w:sz="16" w:space="0" w:color="000000"/>
            </w:tcBorders>
            <w:shd w:val="clear" w:color="auto" w:fill="FFFFFF"/>
          </w:tcPr>
          <w:p w14:paraId="190AE2B7"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w:t>
            </w:r>
          </w:p>
        </w:tc>
        <w:tc>
          <w:tcPr>
            <w:tcW w:w="992" w:type="dxa"/>
            <w:tcBorders>
              <w:top w:val="nil"/>
              <w:left w:val="single" w:sz="16" w:space="0" w:color="000000"/>
              <w:bottom w:val="nil"/>
            </w:tcBorders>
            <w:shd w:val="clear" w:color="auto" w:fill="FFFFFF"/>
            <w:vAlign w:val="center"/>
          </w:tcPr>
          <w:p w14:paraId="51A83F93"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15</w:t>
            </w:r>
          </w:p>
        </w:tc>
        <w:tc>
          <w:tcPr>
            <w:tcW w:w="851" w:type="dxa"/>
            <w:tcBorders>
              <w:top w:val="nil"/>
              <w:bottom w:val="nil"/>
            </w:tcBorders>
            <w:shd w:val="clear" w:color="auto" w:fill="FFFFFF"/>
            <w:vAlign w:val="center"/>
          </w:tcPr>
          <w:p w14:paraId="3E9BD3FA"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182</w:t>
            </w:r>
          </w:p>
        </w:tc>
        <w:tc>
          <w:tcPr>
            <w:tcW w:w="708" w:type="dxa"/>
            <w:tcBorders>
              <w:top w:val="nil"/>
              <w:bottom w:val="nil"/>
            </w:tcBorders>
            <w:shd w:val="clear" w:color="auto" w:fill="FFFFFF"/>
            <w:vAlign w:val="center"/>
          </w:tcPr>
          <w:p w14:paraId="7B1FF50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167</w:t>
            </w:r>
          </w:p>
        </w:tc>
        <w:tc>
          <w:tcPr>
            <w:tcW w:w="851" w:type="dxa"/>
            <w:tcBorders>
              <w:top w:val="nil"/>
              <w:bottom w:val="nil"/>
            </w:tcBorders>
            <w:shd w:val="clear" w:color="auto" w:fill="FFFFFF"/>
            <w:vAlign w:val="center"/>
          </w:tcPr>
          <w:p w14:paraId="14084499"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75</w:t>
            </w:r>
          </w:p>
        </w:tc>
        <w:tc>
          <w:tcPr>
            <w:tcW w:w="709" w:type="dxa"/>
            <w:tcBorders>
              <w:top w:val="nil"/>
              <w:bottom w:val="nil"/>
            </w:tcBorders>
            <w:shd w:val="clear" w:color="auto" w:fill="FFFFFF"/>
            <w:vAlign w:val="center"/>
          </w:tcPr>
          <w:p w14:paraId="1C3C4B7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45</w:t>
            </w:r>
          </w:p>
        </w:tc>
        <w:tc>
          <w:tcPr>
            <w:tcW w:w="708" w:type="dxa"/>
            <w:tcBorders>
              <w:top w:val="nil"/>
              <w:bottom w:val="nil"/>
              <w:right w:val="single" w:sz="16" w:space="0" w:color="000000"/>
            </w:tcBorders>
            <w:shd w:val="clear" w:color="auto" w:fill="FFFFFF"/>
            <w:vAlign w:val="center"/>
          </w:tcPr>
          <w:p w14:paraId="502802AD"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484</w:t>
            </w:r>
          </w:p>
        </w:tc>
      </w:tr>
      <w:tr w:rsidR="004E159E" w:rsidRPr="004E159E" w14:paraId="78D7A2E8" w14:textId="77777777" w:rsidTr="004E159E">
        <w:trPr>
          <w:cantSplit/>
        </w:trPr>
        <w:tc>
          <w:tcPr>
            <w:tcW w:w="1560" w:type="dxa"/>
            <w:gridSpan w:val="2"/>
            <w:vMerge/>
            <w:tcBorders>
              <w:top w:val="nil"/>
              <w:left w:val="single" w:sz="16" w:space="0" w:color="000000"/>
              <w:bottom w:val="single" w:sz="16" w:space="0" w:color="000000"/>
              <w:right w:val="nil"/>
            </w:tcBorders>
            <w:shd w:val="clear" w:color="auto" w:fill="FFFFFF"/>
          </w:tcPr>
          <w:p w14:paraId="2F0382F1"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nil"/>
              <w:right w:val="single" w:sz="16" w:space="0" w:color="000000"/>
            </w:tcBorders>
            <w:shd w:val="clear" w:color="auto" w:fill="FFFFFF"/>
          </w:tcPr>
          <w:p w14:paraId="34C319B7"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Recuento esperado</w:t>
            </w:r>
          </w:p>
        </w:tc>
        <w:tc>
          <w:tcPr>
            <w:tcW w:w="992" w:type="dxa"/>
            <w:tcBorders>
              <w:top w:val="nil"/>
              <w:left w:val="single" w:sz="16" w:space="0" w:color="000000"/>
              <w:bottom w:val="nil"/>
            </w:tcBorders>
            <w:shd w:val="clear" w:color="auto" w:fill="FFFFFF"/>
            <w:vAlign w:val="center"/>
          </w:tcPr>
          <w:p w14:paraId="3BBE43DE"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15,0</w:t>
            </w:r>
          </w:p>
        </w:tc>
        <w:tc>
          <w:tcPr>
            <w:tcW w:w="851" w:type="dxa"/>
            <w:tcBorders>
              <w:top w:val="nil"/>
              <w:bottom w:val="nil"/>
            </w:tcBorders>
            <w:shd w:val="clear" w:color="auto" w:fill="FFFFFF"/>
            <w:vAlign w:val="center"/>
          </w:tcPr>
          <w:p w14:paraId="0D3E72F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182,0</w:t>
            </w:r>
          </w:p>
        </w:tc>
        <w:tc>
          <w:tcPr>
            <w:tcW w:w="708" w:type="dxa"/>
            <w:tcBorders>
              <w:top w:val="nil"/>
              <w:bottom w:val="nil"/>
            </w:tcBorders>
            <w:shd w:val="clear" w:color="auto" w:fill="FFFFFF"/>
            <w:vAlign w:val="center"/>
          </w:tcPr>
          <w:p w14:paraId="2FCC527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167,0</w:t>
            </w:r>
          </w:p>
        </w:tc>
        <w:tc>
          <w:tcPr>
            <w:tcW w:w="851" w:type="dxa"/>
            <w:tcBorders>
              <w:top w:val="nil"/>
              <w:bottom w:val="nil"/>
            </w:tcBorders>
            <w:shd w:val="clear" w:color="auto" w:fill="FFFFFF"/>
            <w:vAlign w:val="center"/>
          </w:tcPr>
          <w:p w14:paraId="4C8504BC"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75,0</w:t>
            </w:r>
          </w:p>
        </w:tc>
        <w:tc>
          <w:tcPr>
            <w:tcW w:w="709" w:type="dxa"/>
            <w:tcBorders>
              <w:top w:val="nil"/>
              <w:bottom w:val="nil"/>
            </w:tcBorders>
            <w:shd w:val="clear" w:color="auto" w:fill="FFFFFF"/>
            <w:vAlign w:val="center"/>
          </w:tcPr>
          <w:p w14:paraId="2613882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45,0</w:t>
            </w:r>
          </w:p>
        </w:tc>
        <w:tc>
          <w:tcPr>
            <w:tcW w:w="708" w:type="dxa"/>
            <w:tcBorders>
              <w:top w:val="nil"/>
              <w:bottom w:val="nil"/>
              <w:right w:val="single" w:sz="16" w:space="0" w:color="000000"/>
            </w:tcBorders>
            <w:shd w:val="clear" w:color="auto" w:fill="FFFFFF"/>
            <w:vAlign w:val="center"/>
          </w:tcPr>
          <w:p w14:paraId="565AEA34"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484,0</w:t>
            </w:r>
          </w:p>
        </w:tc>
      </w:tr>
      <w:tr w:rsidR="004E159E" w:rsidRPr="004E159E" w14:paraId="2E92C928" w14:textId="77777777" w:rsidTr="004E159E">
        <w:trPr>
          <w:cantSplit/>
        </w:trPr>
        <w:tc>
          <w:tcPr>
            <w:tcW w:w="1560" w:type="dxa"/>
            <w:gridSpan w:val="2"/>
            <w:vMerge/>
            <w:tcBorders>
              <w:top w:val="nil"/>
              <w:left w:val="single" w:sz="16" w:space="0" w:color="000000"/>
              <w:bottom w:val="single" w:sz="16" w:space="0" w:color="000000"/>
              <w:right w:val="nil"/>
            </w:tcBorders>
            <w:shd w:val="clear" w:color="auto" w:fill="FFFFFF"/>
          </w:tcPr>
          <w:p w14:paraId="03918C34" w14:textId="77777777" w:rsidR="004E159E" w:rsidRPr="004E159E" w:rsidRDefault="004E159E" w:rsidP="004E159E">
            <w:pPr>
              <w:autoSpaceDE w:val="0"/>
              <w:autoSpaceDN w:val="0"/>
              <w:adjustRightInd w:val="0"/>
              <w:spacing w:after="0" w:line="240" w:lineRule="auto"/>
              <w:rPr>
                <w:rFonts w:ascii="Arial" w:hAnsi="Arial" w:cs="Arial"/>
                <w:color w:val="000000"/>
                <w:sz w:val="16"/>
                <w:szCs w:val="14"/>
              </w:rPr>
            </w:pPr>
          </w:p>
        </w:tc>
        <w:tc>
          <w:tcPr>
            <w:tcW w:w="992" w:type="dxa"/>
            <w:tcBorders>
              <w:top w:val="nil"/>
              <w:left w:val="nil"/>
              <w:bottom w:val="single" w:sz="16" w:space="0" w:color="000000"/>
              <w:right w:val="single" w:sz="16" w:space="0" w:color="000000"/>
            </w:tcBorders>
            <w:shd w:val="clear" w:color="auto" w:fill="FFFFFF"/>
          </w:tcPr>
          <w:p w14:paraId="01BC6C5A"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 del total</w:t>
            </w:r>
          </w:p>
        </w:tc>
        <w:tc>
          <w:tcPr>
            <w:tcW w:w="992" w:type="dxa"/>
            <w:tcBorders>
              <w:top w:val="nil"/>
              <w:left w:val="single" w:sz="16" w:space="0" w:color="000000"/>
              <w:bottom w:val="single" w:sz="16" w:space="0" w:color="000000"/>
            </w:tcBorders>
            <w:shd w:val="clear" w:color="auto" w:fill="FFFFFF"/>
            <w:vAlign w:val="center"/>
          </w:tcPr>
          <w:p w14:paraId="34957AC8"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3,1%</w:t>
            </w:r>
          </w:p>
        </w:tc>
        <w:tc>
          <w:tcPr>
            <w:tcW w:w="851" w:type="dxa"/>
            <w:tcBorders>
              <w:top w:val="nil"/>
              <w:bottom w:val="single" w:sz="16" w:space="0" w:color="000000"/>
            </w:tcBorders>
            <w:shd w:val="clear" w:color="auto" w:fill="FFFFFF"/>
            <w:vAlign w:val="center"/>
          </w:tcPr>
          <w:p w14:paraId="65942C7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37,6%</w:t>
            </w:r>
          </w:p>
        </w:tc>
        <w:tc>
          <w:tcPr>
            <w:tcW w:w="708" w:type="dxa"/>
            <w:tcBorders>
              <w:top w:val="nil"/>
              <w:bottom w:val="single" w:sz="16" w:space="0" w:color="000000"/>
            </w:tcBorders>
            <w:shd w:val="clear" w:color="auto" w:fill="FFFFFF"/>
            <w:vAlign w:val="center"/>
          </w:tcPr>
          <w:p w14:paraId="0079B71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34,5%</w:t>
            </w:r>
          </w:p>
        </w:tc>
        <w:tc>
          <w:tcPr>
            <w:tcW w:w="851" w:type="dxa"/>
            <w:tcBorders>
              <w:top w:val="nil"/>
              <w:bottom w:val="single" w:sz="16" w:space="0" w:color="000000"/>
            </w:tcBorders>
            <w:shd w:val="clear" w:color="auto" w:fill="FFFFFF"/>
            <w:vAlign w:val="center"/>
          </w:tcPr>
          <w:p w14:paraId="5872484B"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15,5%</w:t>
            </w:r>
          </w:p>
        </w:tc>
        <w:tc>
          <w:tcPr>
            <w:tcW w:w="709" w:type="dxa"/>
            <w:tcBorders>
              <w:top w:val="nil"/>
              <w:bottom w:val="single" w:sz="16" w:space="0" w:color="000000"/>
            </w:tcBorders>
            <w:shd w:val="clear" w:color="auto" w:fill="FFFFFF"/>
            <w:vAlign w:val="center"/>
          </w:tcPr>
          <w:p w14:paraId="334C5C02"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9,3%</w:t>
            </w:r>
          </w:p>
        </w:tc>
        <w:tc>
          <w:tcPr>
            <w:tcW w:w="708" w:type="dxa"/>
            <w:tcBorders>
              <w:top w:val="nil"/>
              <w:bottom w:val="single" w:sz="16" w:space="0" w:color="000000"/>
              <w:right w:val="single" w:sz="16" w:space="0" w:color="000000"/>
            </w:tcBorders>
            <w:shd w:val="clear" w:color="auto" w:fill="FFFFFF"/>
            <w:vAlign w:val="center"/>
          </w:tcPr>
          <w:p w14:paraId="13729A3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100,0%</w:t>
            </w:r>
          </w:p>
        </w:tc>
      </w:tr>
    </w:tbl>
    <w:p w14:paraId="503BDE92" w14:textId="77777777" w:rsidR="004E159E" w:rsidRDefault="004E159E" w:rsidP="004E159E">
      <w:pPr>
        <w:spacing w:after="0" w:line="360" w:lineRule="auto"/>
        <w:jc w:val="both"/>
        <w:rPr>
          <w:rFonts w:ascii="Arial" w:hAnsi="Arial" w:cs="Arial"/>
          <w:sz w:val="24"/>
          <w:szCs w:val="24"/>
          <w:lang w:val="es-ES_tradnl"/>
        </w:rPr>
      </w:pPr>
      <w:r>
        <w:rPr>
          <w:rFonts w:ascii="Arial" w:hAnsi="Arial" w:cs="Arial"/>
          <w:sz w:val="24"/>
          <w:szCs w:val="24"/>
          <w:lang w:val="es-ES_tradnl"/>
        </w:rPr>
        <w:t>Fuente: Elaboración propia mediante el aplicativo IBM SPSS v22.</w:t>
      </w:r>
    </w:p>
    <w:p w14:paraId="23D6551E" w14:textId="77777777" w:rsidR="00914254" w:rsidRDefault="00914254" w:rsidP="00326001">
      <w:pPr>
        <w:spacing w:after="0" w:line="360" w:lineRule="auto"/>
        <w:jc w:val="both"/>
        <w:rPr>
          <w:rFonts w:ascii="Arial" w:hAnsi="Arial" w:cs="Arial"/>
          <w:sz w:val="24"/>
          <w:szCs w:val="24"/>
          <w:lang w:val="es-ES_tradnl"/>
        </w:rPr>
      </w:pPr>
    </w:p>
    <w:p w14:paraId="708C1DB6" w14:textId="77777777" w:rsidR="004E159E" w:rsidRDefault="004E159E" w:rsidP="00326001">
      <w:pPr>
        <w:spacing w:after="0" w:line="360" w:lineRule="auto"/>
        <w:jc w:val="both"/>
        <w:rPr>
          <w:rFonts w:ascii="Arial" w:hAnsi="Arial" w:cs="Arial"/>
          <w:sz w:val="24"/>
          <w:szCs w:val="24"/>
          <w:lang w:val="es-ES_tradnl"/>
        </w:rPr>
      </w:pPr>
    </w:p>
    <w:p w14:paraId="4A5CC9B3" w14:textId="717E3C20" w:rsidR="004E159E" w:rsidRPr="004E159E" w:rsidRDefault="004E159E" w:rsidP="004E159E">
      <w:pPr>
        <w:pStyle w:val="Descripcin"/>
        <w:keepNext/>
        <w:rPr>
          <w:color w:val="auto"/>
          <w:sz w:val="20"/>
        </w:rPr>
      </w:pPr>
      <w:bookmarkStart w:id="36" w:name="_Toc531696834"/>
      <w:r w:rsidRPr="004E159E">
        <w:rPr>
          <w:color w:val="auto"/>
          <w:sz w:val="20"/>
        </w:rPr>
        <w:t xml:space="preserve">Tabla </w:t>
      </w:r>
      <w:r w:rsidRPr="004E159E">
        <w:rPr>
          <w:color w:val="auto"/>
          <w:sz w:val="20"/>
        </w:rPr>
        <w:fldChar w:fldCharType="begin"/>
      </w:r>
      <w:r w:rsidRPr="004E159E">
        <w:rPr>
          <w:color w:val="auto"/>
          <w:sz w:val="20"/>
        </w:rPr>
        <w:instrText xml:space="preserve"> SEQ Tabla \* ARABIC </w:instrText>
      </w:r>
      <w:r w:rsidRPr="004E159E">
        <w:rPr>
          <w:color w:val="auto"/>
          <w:sz w:val="20"/>
        </w:rPr>
        <w:fldChar w:fldCharType="separate"/>
      </w:r>
      <w:r w:rsidR="00D70904">
        <w:rPr>
          <w:noProof/>
          <w:color w:val="auto"/>
          <w:sz w:val="20"/>
        </w:rPr>
        <w:t>11</w:t>
      </w:r>
      <w:r w:rsidRPr="004E159E">
        <w:rPr>
          <w:color w:val="auto"/>
          <w:sz w:val="20"/>
        </w:rPr>
        <w:fldChar w:fldCharType="end"/>
      </w:r>
      <w:r w:rsidRPr="004E159E">
        <w:rPr>
          <w:color w:val="auto"/>
          <w:sz w:val="20"/>
        </w:rPr>
        <w:t>: Prueba de Chi cuadrado de usuarios graduados del nivel de uso del aplicativo informatico Bolsa Laboral 2018</w:t>
      </w:r>
      <w:bookmarkEnd w:id="36"/>
    </w:p>
    <w:tbl>
      <w:tblPr>
        <w:tblW w:w="6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4"/>
        <w:gridCol w:w="1030"/>
        <w:gridCol w:w="1030"/>
        <w:gridCol w:w="1476"/>
      </w:tblGrid>
      <w:tr w:rsidR="004E159E" w:rsidRPr="004E159E" w14:paraId="374FD875" w14:textId="77777777" w:rsidTr="004E159E">
        <w:trPr>
          <w:cantSplit/>
        </w:trPr>
        <w:tc>
          <w:tcPr>
            <w:tcW w:w="6010" w:type="dxa"/>
            <w:gridSpan w:val="4"/>
            <w:tcBorders>
              <w:top w:val="nil"/>
              <w:left w:val="nil"/>
              <w:bottom w:val="nil"/>
              <w:right w:val="nil"/>
            </w:tcBorders>
            <w:shd w:val="clear" w:color="auto" w:fill="FFFFFF"/>
            <w:vAlign w:val="center"/>
          </w:tcPr>
          <w:p w14:paraId="64B2B829"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b/>
                <w:bCs/>
                <w:color w:val="000000"/>
                <w:sz w:val="16"/>
                <w:szCs w:val="14"/>
              </w:rPr>
              <w:t>Pruebas de chi-cuadrado</w:t>
            </w:r>
          </w:p>
        </w:tc>
      </w:tr>
      <w:tr w:rsidR="004E159E" w:rsidRPr="004E159E" w14:paraId="64F2B3C5" w14:textId="77777777" w:rsidTr="004E159E">
        <w:trPr>
          <w:cantSplit/>
        </w:trPr>
        <w:tc>
          <w:tcPr>
            <w:tcW w:w="247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2FD8FF" w14:textId="77777777" w:rsidR="004E159E" w:rsidRPr="004E159E" w:rsidRDefault="004E159E" w:rsidP="004E159E">
            <w:pPr>
              <w:autoSpaceDE w:val="0"/>
              <w:autoSpaceDN w:val="0"/>
              <w:adjustRightInd w:val="0"/>
              <w:spacing w:after="0" w:line="240" w:lineRule="auto"/>
              <w:rPr>
                <w:rFonts w:ascii="Times New Roman" w:hAnsi="Times New Roman"/>
                <w:sz w:val="16"/>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7FA475F7"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Valor</w:t>
            </w:r>
          </w:p>
        </w:tc>
        <w:tc>
          <w:tcPr>
            <w:tcW w:w="1030" w:type="dxa"/>
            <w:tcBorders>
              <w:top w:val="single" w:sz="16" w:space="0" w:color="000000"/>
              <w:bottom w:val="single" w:sz="16" w:space="0" w:color="000000"/>
            </w:tcBorders>
            <w:shd w:val="clear" w:color="auto" w:fill="FFFFFF"/>
            <w:vAlign w:val="bottom"/>
          </w:tcPr>
          <w:p w14:paraId="634E81EF"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gl</w:t>
            </w:r>
          </w:p>
        </w:tc>
        <w:tc>
          <w:tcPr>
            <w:tcW w:w="1476" w:type="dxa"/>
            <w:tcBorders>
              <w:top w:val="single" w:sz="16" w:space="0" w:color="000000"/>
              <w:bottom w:val="single" w:sz="16" w:space="0" w:color="000000"/>
              <w:right w:val="single" w:sz="16" w:space="0" w:color="000000"/>
            </w:tcBorders>
            <w:shd w:val="clear" w:color="auto" w:fill="FFFFFF"/>
            <w:vAlign w:val="bottom"/>
          </w:tcPr>
          <w:p w14:paraId="55DB9BBE" w14:textId="77777777" w:rsidR="004E159E" w:rsidRPr="004E159E" w:rsidRDefault="004E159E" w:rsidP="004E159E">
            <w:pPr>
              <w:autoSpaceDE w:val="0"/>
              <w:autoSpaceDN w:val="0"/>
              <w:adjustRightInd w:val="0"/>
              <w:spacing w:after="0" w:line="320" w:lineRule="atLeast"/>
              <w:ind w:left="60" w:right="60"/>
              <w:jc w:val="center"/>
              <w:rPr>
                <w:rFonts w:ascii="Arial" w:hAnsi="Arial" w:cs="Arial"/>
                <w:color w:val="000000"/>
                <w:sz w:val="16"/>
                <w:szCs w:val="14"/>
              </w:rPr>
            </w:pPr>
            <w:r w:rsidRPr="004E159E">
              <w:rPr>
                <w:rFonts w:ascii="Arial" w:hAnsi="Arial" w:cs="Arial"/>
                <w:color w:val="000000"/>
                <w:sz w:val="16"/>
                <w:szCs w:val="14"/>
              </w:rPr>
              <w:t>Sig. asintótica (2 caras)</w:t>
            </w:r>
          </w:p>
        </w:tc>
      </w:tr>
      <w:tr w:rsidR="004E159E" w:rsidRPr="004E159E" w14:paraId="3988913E" w14:textId="77777777" w:rsidTr="004E159E">
        <w:trPr>
          <w:cantSplit/>
        </w:trPr>
        <w:tc>
          <w:tcPr>
            <w:tcW w:w="2474" w:type="dxa"/>
            <w:tcBorders>
              <w:top w:val="single" w:sz="16" w:space="0" w:color="000000"/>
              <w:left w:val="single" w:sz="16" w:space="0" w:color="000000"/>
              <w:bottom w:val="nil"/>
              <w:right w:val="single" w:sz="16" w:space="0" w:color="000000"/>
            </w:tcBorders>
            <w:shd w:val="clear" w:color="auto" w:fill="FFFFFF"/>
          </w:tcPr>
          <w:p w14:paraId="4DE76E0C"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Chi-cuadrado de Pearson</w:t>
            </w:r>
          </w:p>
        </w:tc>
        <w:tc>
          <w:tcPr>
            <w:tcW w:w="1030" w:type="dxa"/>
            <w:tcBorders>
              <w:top w:val="single" w:sz="16" w:space="0" w:color="000000"/>
              <w:left w:val="single" w:sz="16" w:space="0" w:color="000000"/>
              <w:bottom w:val="nil"/>
            </w:tcBorders>
            <w:shd w:val="clear" w:color="auto" w:fill="FFFFFF"/>
            <w:vAlign w:val="center"/>
          </w:tcPr>
          <w:p w14:paraId="4275A843"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80,246</w:t>
            </w:r>
            <w:r w:rsidRPr="004E159E">
              <w:rPr>
                <w:rFonts w:ascii="Arial" w:hAnsi="Arial" w:cs="Arial"/>
                <w:color w:val="000000"/>
                <w:sz w:val="16"/>
                <w:szCs w:val="14"/>
                <w:vertAlign w:val="superscript"/>
              </w:rPr>
              <w:t>a</w:t>
            </w:r>
          </w:p>
        </w:tc>
        <w:tc>
          <w:tcPr>
            <w:tcW w:w="1030" w:type="dxa"/>
            <w:tcBorders>
              <w:top w:val="single" w:sz="16" w:space="0" w:color="000000"/>
              <w:bottom w:val="nil"/>
            </w:tcBorders>
            <w:shd w:val="clear" w:color="auto" w:fill="FFFFFF"/>
            <w:vAlign w:val="center"/>
          </w:tcPr>
          <w:p w14:paraId="36C4ED61"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12</w:t>
            </w:r>
          </w:p>
        </w:tc>
        <w:tc>
          <w:tcPr>
            <w:tcW w:w="1476" w:type="dxa"/>
            <w:tcBorders>
              <w:top w:val="single" w:sz="16" w:space="0" w:color="000000"/>
              <w:bottom w:val="nil"/>
              <w:right w:val="single" w:sz="16" w:space="0" w:color="000000"/>
            </w:tcBorders>
            <w:shd w:val="clear" w:color="auto" w:fill="FFFFFF"/>
            <w:vAlign w:val="center"/>
          </w:tcPr>
          <w:p w14:paraId="3BD37050"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,000</w:t>
            </w:r>
          </w:p>
        </w:tc>
      </w:tr>
      <w:tr w:rsidR="004E159E" w:rsidRPr="004E159E" w14:paraId="42F48E06" w14:textId="77777777" w:rsidTr="004E159E">
        <w:trPr>
          <w:cantSplit/>
        </w:trPr>
        <w:tc>
          <w:tcPr>
            <w:tcW w:w="2474" w:type="dxa"/>
            <w:tcBorders>
              <w:top w:val="nil"/>
              <w:left w:val="single" w:sz="16" w:space="0" w:color="000000"/>
              <w:bottom w:val="nil"/>
              <w:right w:val="single" w:sz="16" w:space="0" w:color="000000"/>
            </w:tcBorders>
            <w:shd w:val="clear" w:color="auto" w:fill="FFFFFF"/>
          </w:tcPr>
          <w:p w14:paraId="4738CBBE"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Razón de verosimilitud</w:t>
            </w:r>
          </w:p>
        </w:tc>
        <w:tc>
          <w:tcPr>
            <w:tcW w:w="1030" w:type="dxa"/>
            <w:tcBorders>
              <w:top w:val="nil"/>
              <w:left w:val="single" w:sz="16" w:space="0" w:color="000000"/>
              <w:bottom w:val="nil"/>
            </w:tcBorders>
            <w:shd w:val="clear" w:color="auto" w:fill="FFFFFF"/>
            <w:vAlign w:val="center"/>
          </w:tcPr>
          <w:p w14:paraId="68ED182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93,335</w:t>
            </w:r>
          </w:p>
        </w:tc>
        <w:tc>
          <w:tcPr>
            <w:tcW w:w="1030" w:type="dxa"/>
            <w:tcBorders>
              <w:top w:val="nil"/>
              <w:bottom w:val="nil"/>
            </w:tcBorders>
            <w:shd w:val="clear" w:color="auto" w:fill="FFFFFF"/>
            <w:vAlign w:val="center"/>
          </w:tcPr>
          <w:p w14:paraId="6AC49217"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12</w:t>
            </w:r>
          </w:p>
        </w:tc>
        <w:tc>
          <w:tcPr>
            <w:tcW w:w="1476" w:type="dxa"/>
            <w:tcBorders>
              <w:top w:val="nil"/>
              <w:bottom w:val="nil"/>
              <w:right w:val="single" w:sz="16" w:space="0" w:color="000000"/>
            </w:tcBorders>
            <w:shd w:val="clear" w:color="auto" w:fill="FFFFFF"/>
            <w:vAlign w:val="center"/>
          </w:tcPr>
          <w:p w14:paraId="12257B36"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,000</w:t>
            </w:r>
          </w:p>
        </w:tc>
      </w:tr>
      <w:tr w:rsidR="004E159E" w:rsidRPr="004E159E" w14:paraId="31EC2256" w14:textId="77777777" w:rsidTr="004E159E">
        <w:trPr>
          <w:cantSplit/>
        </w:trPr>
        <w:tc>
          <w:tcPr>
            <w:tcW w:w="2474" w:type="dxa"/>
            <w:tcBorders>
              <w:top w:val="nil"/>
              <w:left w:val="single" w:sz="16" w:space="0" w:color="000000"/>
              <w:bottom w:val="single" w:sz="16" w:space="0" w:color="000000"/>
              <w:right w:val="single" w:sz="16" w:space="0" w:color="000000"/>
            </w:tcBorders>
            <w:shd w:val="clear" w:color="auto" w:fill="FFFFFF"/>
          </w:tcPr>
          <w:p w14:paraId="3AF959FE"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N de casos válidos</w:t>
            </w:r>
          </w:p>
        </w:tc>
        <w:tc>
          <w:tcPr>
            <w:tcW w:w="1030" w:type="dxa"/>
            <w:tcBorders>
              <w:top w:val="nil"/>
              <w:left w:val="single" w:sz="16" w:space="0" w:color="000000"/>
              <w:bottom w:val="single" w:sz="16" w:space="0" w:color="000000"/>
            </w:tcBorders>
            <w:shd w:val="clear" w:color="auto" w:fill="FFFFFF"/>
            <w:vAlign w:val="center"/>
          </w:tcPr>
          <w:p w14:paraId="0AFE28A3" w14:textId="77777777" w:rsidR="004E159E" w:rsidRPr="004E159E" w:rsidRDefault="004E159E" w:rsidP="004E159E">
            <w:pPr>
              <w:autoSpaceDE w:val="0"/>
              <w:autoSpaceDN w:val="0"/>
              <w:adjustRightInd w:val="0"/>
              <w:spacing w:after="0" w:line="320" w:lineRule="atLeast"/>
              <w:ind w:left="60" w:right="60"/>
              <w:jc w:val="right"/>
              <w:rPr>
                <w:rFonts w:ascii="Arial" w:hAnsi="Arial" w:cs="Arial"/>
                <w:color w:val="000000"/>
                <w:sz w:val="16"/>
                <w:szCs w:val="14"/>
              </w:rPr>
            </w:pPr>
            <w:r w:rsidRPr="004E159E">
              <w:rPr>
                <w:rFonts w:ascii="Arial" w:hAnsi="Arial" w:cs="Arial"/>
                <w:color w:val="000000"/>
                <w:sz w:val="16"/>
                <w:szCs w:val="14"/>
              </w:rPr>
              <w:t>484</w:t>
            </w:r>
          </w:p>
        </w:tc>
        <w:tc>
          <w:tcPr>
            <w:tcW w:w="1030" w:type="dxa"/>
            <w:tcBorders>
              <w:top w:val="nil"/>
              <w:bottom w:val="single" w:sz="16" w:space="0" w:color="000000"/>
            </w:tcBorders>
            <w:shd w:val="clear" w:color="auto" w:fill="FFFFFF"/>
            <w:vAlign w:val="center"/>
          </w:tcPr>
          <w:p w14:paraId="5369B401" w14:textId="77777777" w:rsidR="004E159E" w:rsidRPr="004E159E" w:rsidRDefault="004E159E" w:rsidP="004E159E">
            <w:pPr>
              <w:autoSpaceDE w:val="0"/>
              <w:autoSpaceDN w:val="0"/>
              <w:adjustRightInd w:val="0"/>
              <w:spacing w:after="0" w:line="240" w:lineRule="auto"/>
              <w:rPr>
                <w:rFonts w:ascii="Times New Roman" w:hAnsi="Times New Roman"/>
                <w:sz w:val="16"/>
                <w:szCs w:val="24"/>
              </w:rPr>
            </w:pPr>
          </w:p>
        </w:tc>
        <w:tc>
          <w:tcPr>
            <w:tcW w:w="1476" w:type="dxa"/>
            <w:tcBorders>
              <w:top w:val="nil"/>
              <w:bottom w:val="single" w:sz="16" w:space="0" w:color="000000"/>
              <w:right w:val="single" w:sz="16" w:space="0" w:color="000000"/>
            </w:tcBorders>
            <w:shd w:val="clear" w:color="auto" w:fill="FFFFFF"/>
            <w:vAlign w:val="center"/>
          </w:tcPr>
          <w:p w14:paraId="192B6C72" w14:textId="77777777" w:rsidR="004E159E" w:rsidRPr="004E159E" w:rsidRDefault="004E159E" w:rsidP="004E159E">
            <w:pPr>
              <w:autoSpaceDE w:val="0"/>
              <w:autoSpaceDN w:val="0"/>
              <w:adjustRightInd w:val="0"/>
              <w:spacing w:after="0" w:line="240" w:lineRule="auto"/>
              <w:rPr>
                <w:rFonts w:ascii="Times New Roman" w:hAnsi="Times New Roman"/>
                <w:sz w:val="16"/>
                <w:szCs w:val="24"/>
              </w:rPr>
            </w:pPr>
          </w:p>
        </w:tc>
      </w:tr>
      <w:tr w:rsidR="004E159E" w:rsidRPr="004E159E" w14:paraId="2BF546EC" w14:textId="77777777" w:rsidTr="004E159E">
        <w:trPr>
          <w:cantSplit/>
        </w:trPr>
        <w:tc>
          <w:tcPr>
            <w:tcW w:w="6010" w:type="dxa"/>
            <w:gridSpan w:val="4"/>
            <w:tcBorders>
              <w:top w:val="nil"/>
              <w:left w:val="nil"/>
              <w:bottom w:val="nil"/>
              <w:right w:val="nil"/>
            </w:tcBorders>
            <w:shd w:val="clear" w:color="auto" w:fill="FFFFFF"/>
          </w:tcPr>
          <w:p w14:paraId="4AEE1DAD" w14:textId="77777777" w:rsidR="004E159E" w:rsidRPr="004E159E" w:rsidRDefault="004E159E" w:rsidP="004E159E">
            <w:pPr>
              <w:autoSpaceDE w:val="0"/>
              <w:autoSpaceDN w:val="0"/>
              <w:adjustRightInd w:val="0"/>
              <w:spacing w:after="0" w:line="320" w:lineRule="atLeast"/>
              <w:ind w:left="60" w:right="60"/>
              <w:rPr>
                <w:rFonts w:ascii="Arial" w:hAnsi="Arial" w:cs="Arial"/>
                <w:color w:val="000000"/>
                <w:sz w:val="16"/>
                <w:szCs w:val="14"/>
              </w:rPr>
            </w:pPr>
            <w:r w:rsidRPr="004E159E">
              <w:rPr>
                <w:rFonts w:ascii="Arial" w:hAnsi="Arial" w:cs="Arial"/>
                <w:color w:val="000000"/>
                <w:sz w:val="16"/>
                <w:szCs w:val="14"/>
              </w:rPr>
              <w:t>a. 7 casillas (35,0%) han esperado un recuento menor que 5. El recuento mínimo esperado es ,03.</w:t>
            </w:r>
          </w:p>
        </w:tc>
      </w:tr>
    </w:tbl>
    <w:p w14:paraId="7BAE93BD" w14:textId="77777777" w:rsidR="004E159E" w:rsidRPr="004E159E" w:rsidRDefault="004E159E" w:rsidP="00326001">
      <w:pPr>
        <w:spacing w:after="0" w:line="360" w:lineRule="auto"/>
        <w:jc w:val="both"/>
        <w:rPr>
          <w:rFonts w:ascii="Arial" w:hAnsi="Arial" w:cs="Arial"/>
          <w:sz w:val="24"/>
          <w:szCs w:val="24"/>
        </w:rPr>
      </w:pPr>
    </w:p>
    <w:p w14:paraId="7366A8DA" w14:textId="77777777" w:rsidR="00B5215D" w:rsidRDefault="00B5215D" w:rsidP="00326001">
      <w:pPr>
        <w:spacing w:after="0" w:line="360" w:lineRule="auto"/>
        <w:jc w:val="both"/>
        <w:rPr>
          <w:rFonts w:ascii="Arial" w:hAnsi="Arial" w:cs="Arial"/>
          <w:sz w:val="24"/>
          <w:szCs w:val="24"/>
          <w:lang w:val="es-ES_tradnl"/>
        </w:rPr>
      </w:pPr>
    </w:p>
    <w:p w14:paraId="4468A250" w14:textId="77777777" w:rsidR="00B7741B" w:rsidRPr="001017BB" w:rsidRDefault="00B7741B" w:rsidP="00B7741B">
      <w:pPr>
        <w:pStyle w:val="Prrafodelista"/>
        <w:spacing w:after="0" w:line="360" w:lineRule="auto"/>
        <w:ind w:left="0"/>
        <w:jc w:val="both"/>
        <w:rPr>
          <w:rFonts w:ascii="Arial" w:hAnsi="Arial" w:cs="Arial"/>
          <w:b/>
          <w:sz w:val="24"/>
          <w:szCs w:val="24"/>
          <w:lang w:val="es-ES_tradnl"/>
        </w:rPr>
      </w:pPr>
      <w:r w:rsidRPr="00382C8D">
        <w:rPr>
          <w:rFonts w:ascii="Arial" w:hAnsi="Arial" w:cs="Arial"/>
          <w:b/>
          <w:sz w:val="24"/>
          <w:szCs w:val="24"/>
          <w:lang w:val="es-ES_tradnl"/>
        </w:rPr>
        <w:t>Hipótesis Específica</w:t>
      </w:r>
      <w:r>
        <w:rPr>
          <w:rFonts w:ascii="Arial" w:hAnsi="Arial" w:cs="Arial"/>
          <w:b/>
          <w:sz w:val="24"/>
          <w:szCs w:val="24"/>
          <w:lang w:val="es-ES_tradnl"/>
        </w:rPr>
        <w:t xml:space="preserve"> 3:</w:t>
      </w:r>
    </w:p>
    <w:p w14:paraId="7D27BF49" w14:textId="77777777" w:rsidR="00B7741B" w:rsidRDefault="00B7741B" w:rsidP="00B7741B">
      <w:pPr>
        <w:spacing w:after="0" w:line="360" w:lineRule="auto"/>
        <w:ind w:left="709"/>
        <w:jc w:val="both"/>
        <w:rPr>
          <w:rFonts w:ascii="Arial" w:hAnsi="Arial" w:cs="Arial"/>
          <w:sz w:val="24"/>
          <w:szCs w:val="24"/>
          <w:lang w:val="es-ES_tradnl"/>
        </w:rPr>
      </w:pPr>
      <w:r w:rsidRPr="00B7741B">
        <w:rPr>
          <w:rFonts w:ascii="Arial" w:hAnsi="Arial" w:cs="Arial"/>
          <w:b/>
          <w:sz w:val="24"/>
          <w:szCs w:val="24"/>
          <w:lang w:val="es-ES_tradnl"/>
        </w:rPr>
        <w:t>H4:</w:t>
      </w:r>
      <w:r>
        <w:rPr>
          <w:rFonts w:ascii="Arial" w:hAnsi="Arial" w:cs="Arial"/>
          <w:sz w:val="24"/>
          <w:szCs w:val="24"/>
          <w:lang w:val="es-ES_tradnl"/>
        </w:rPr>
        <w:t xml:space="preserve"> </w:t>
      </w:r>
      <w:r w:rsidRPr="00FF186D">
        <w:rPr>
          <w:rFonts w:ascii="Arial" w:hAnsi="Arial" w:cs="Arial"/>
          <w:sz w:val="24"/>
          <w:szCs w:val="24"/>
          <w:lang w:val="es-ES_tradnl"/>
        </w:rPr>
        <w:t>El uso del aplicativo informático de la Bolsa Laboral UAI favorece significativamente a las empresas registradas en la  Universidad Autónoma de Ica, 2018</w:t>
      </w:r>
    </w:p>
    <w:p w14:paraId="78E246C2" w14:textId="77777777" w:rsidR="00B7741B" w:rsidRDefault="00B7741B" w:rsidP="00326001">
      <w:pPr>
        <w:spacing w:after="0" w:line="360" w:lineRule="auto"/>
        <w:jc w:val="both"/>
        <w:rPr>
          <w:rFonts w:ascii="Arial" w:hAnsi="Arial" w:cs="Arial"/>
          <w:sz w:val="24"/>
          <w:szCs w:val="24"/>
          <w:lang w:val="es-ES_tradnl"/>
        </w:rPr>
      </w:pPr>
    </w:p>
    <w:p w14:paraId="1BC16868" w14:textId="77777777" w:rsidR="00B7741B" w:rsidRDefault="00B7741B" w:rsidP="00B7741B">
      <w:pPr>
        <w:spacing w:after="0" w:line="360" w:lineRule="auto"/>
        <w:ind w:left="709"/>
        <w:jc w:val="both"/>
        <w:rPr>
          <w:rFonts w:ascii="Arial" w:hAnsi="Arial" w:cs="Arial"/>
          <w:sz w:val="24"/>
          <w:szCs w:val="24"/>
          <w:lang w:val="es-ES_tradnl"/>
        </w:rPr>
      </w:pPr>
      <w:r w:rsidRPr="00B7741B">
        <w:rPr>
          <w:rFonts w:ascii="Arial" w:hAnsi="Arial" w:cs="Arial"/>
          <w:b/>
          <w:sz w:val="24"/>
          <w:szCs w:val="24"/>
          <w:lang w:val="es-ES_tradnl"/>
        </w:rPr>
        <w:t>H</w:t>
      </w:r>
      <w:r>
        <w:rPr>
          <w:rFonts w:ascii="Arial" w:hAnsi="Arial" w:cs="Arial"/>
          <w:b/>
          <w:sz w:val="24"/>
          <w:szCs w:val="24"/>
          <w:lang w:val="es-ES_tradnl"/>
        </w:rPr>
        <w:t>0</w:t>
      </w:r>
      <w:r w:rsidRPr="00B7741B">
        <w:rPr>
          <w:rFonts w:ascii="Arial" w:hAnsi="Arial" w:cs="Arial"/>
          <w:b/>
          <w:sz w:val="24"/>
          <w:szCs w:val="24"/>
          <w:lang w:val="es-ES_tradnl"/>
        </w:rPr>
        <w:t>:</w:t>
      </w:r>
      <w:r>
        <w:rPr>
          <w:rFonts w:ascii="Arial" w:hAnsi="Arial" w:cs="Arial"/>
          <w:sz w:val="24"/>
          <w:szCs w:val="24"/>
          <w:lang w:val="es-ES_tradnl"/>
        </w:rPr>
        <w:t xml:space="preserve"> </w:t>
      </w:r>
      <w:r w:rsidRPr="00FF186D">
        <w:rPr>
          <w:rFonts w:ascii="Arial" w:hAnsi="Arial" w:cs="Arial"/>
          <w:sz w:val="24"/>
          <w:szCs w:val="24"/>
          <w:lang w:val="es-ES_tradnl"/>
        </w:rPr>
        <w:t xml:space="preserve">El uso del aplicativo informático de la Bolsa Laboral UAI </w:t>
      </w:r>
      <w:r>
        <w:rPr>
          <w:rFonts w:ascii="Arial" w:hAnsi="Arial" w:cs="Arial"/>
          <w:sz w:val="24"/>
          <w:szCs w:val="24"/>
          <w:lang w:val="es-ES_tradnl"/>
        </w:rPr>
        <w:t xml:space="preserve">no </w:t>
      </w:r>
      <w:r w:rsidRPr="00FF186D">
        <w:rPr>
          <w:rFonts w:ascii="Arial" w:hAnsi="Arial" w:cs="Arial"/>
          <w:sz w:val="24"/>
          <w:szCs w:val="24"/>
          <w:lang w:val="es-ES_tradnl"/>
        </w:rPr>
        <w:t>favorece significativamente a las empresas registradas en la  Universidad Autónoma de Ica, 2018</w:t>
      </w:r>
    </w:p>
    <w:p w14:paraId="65CF0EDB" w14:textId="77777777" w:rsidR="00B7741B" w:rsidRDefault="00B7741B" w:rsidP="00326001">
      <w:pPr>
        <w:spacing w:after="0" w:line="360" w:lineRule="auto"/>
        <w:jc w:val="both"/>
        <w:rPr>
          <w:rFonts w:ascii="Arial" w:hAnsi="Arial" w:cs="Arial"/>
          <w:sz w:val="24"/>
          <w:szCs w:val="24"/>
          <w:lang w:val="es-ES_tradnl"/>
        </w:rPr>
      </w:pPr>
    </w:p>
    <w:p w14:paraId="5379E6C9" w14:textId="77777777" w:rsidR="002E2270" w:rsidRPr="002E2270" w:rsidRDefault="002E2270" w:rsidP="002E2270">
      <w:pPr>
        <w:autoSpaceDE w:val="0"/>
        <w:autoSpaceDN w:val="0"/>
        <w:adjustRightInd w:val="0"/>
        <w:spacing w:after="0" w:line="240" w:lineRule="auto"/>
        <w:rPr>
          <w:rFonts w:ascii="Times New Roman" w:hAnsi="Times New Roman"/>
          <w:sz w:val="24"/>
          <w:szCs w:val="24"/>
          <w:lang w:val="es-PE" w:eastAsia="es-PE"/>
        </w:rPr>
      </w:pPr>
    </w:p>
    <w:p w14:paraId="06979732" w14:textId="102D0F12" w:rsidR="002E2270" w:rsidRPr="002E2270" w:rsidRDefault="002E2270" w:rsidP="002E2270">
      <w:pPr>
        <w:pStyle w:val="Descripcin"/>
        <w:keepNext/>
        <w:rPr>
          <w:color w:val="auto"/>
          <w:sz w:val="20"/>
        </w:rPr>
      </w:pPr>
      <w:bookmarkStart w:id="37" w:name="_Toc531696835"/>
      <w:r w:rsidRPr="002E2270">
        <w:rPr>
          <w:color w:val="auto"/>
          <w:sz w:val="20"/>
        </w:rPr>
        <w:t xml:space="preserve">Tabla </w:t>
      </w:r>
      <w:r w:rsidRPr="002E2270">
        <w:rPr>
          <w:color w:val="auto"/>
          <w:sz w:val="20"/>
        </w:rPr>
        <w:fldChar w:fldCharType="begin"/>
      </w:r>
      <w:r w:rsidRPr="002E2270">
        <w:rPr>
          <w:color w:val="auto"/>
          <w:sz w:val="20"/>
        </w:rPr>
        <w:instrText xml:space="preserve"> SEQ Tabla \* ARABIC </w:instrText>
      </w:r>
      <w:r w:rsidRPr="002E2270">
        <w:rPr>
          <w:color w:val="auto"/>
          <w:sz w:val="20"/>
        </w:rPr>
        <w:fldChar w:fldCharType="separate"/>
      </w:r>
      <w:r w:rsidR="00D70904">
        <w:rPr>
          <w:noProof/>
          <w:color w:val="auto"/>
          <w:sz w:val="20"/>
        </w:rPr>
        <w:t>12</w:t>
      </w:r>
      <w:r w:rsidRPr="002E2270">
        <w:rPr>
          <w:color w:val="auto"/>
          <w:sz w:val="20"/>
        </w:rPr>
        <w:fldChar w:fldCharType="end"/>
      </w:r>
      <w:r w:rsidRPr="002E2270">
        <w:rPr>
          <w:color w:val="auto"/>
          <w:sz w:val="20"/>
        </w:rPr>
        <w:t>: Ofertas presentadas por la empresa y registradas en el aplicativo informático de la Bolsa Laboral 2018</w:t>
      </w:r>
      <w:bookmarkEnd w:id="37"/>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2693"/>
        <w:gridCol w:w="709"/>
        <w:gridCol w:w="992"/>
        <w:gridCol w:w="850"/>
        <w:gridCol w:w="993"/>
      </w:tblGrid>
      <w:tr w:rsidR="002E2270" w:rsidRPr="002E2270" w14:paraId="337807C6" w14:textId="77777777" w:rsidTr="002E2270">
        <w:trPr>
          <w:cantSplit/>
        </w:trPr>
        <w:tc>
          <w:tcPr>
            <w:tcW w:w="7797" w:type="dxa"/>
            <w:gridSpan w:val="6"/>
            <w:tcBorders>
              <w:top w:val="nil"/>
              <w:left w:val="nil"/>
              <w:bottom w:val="nil"/>
              <w:right w:val="nil"/>
            </w:tcBorders>
            <w:shd w:val="clear" w:color="auto" w:fill="FFFFFF"/>
            <w:vAlign w:val="center"/>
          </w:tcPr>
          <w:p w14:paraId="00901B68"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b/>
                <w:bCs/>
                <w:color w:val="000000"/>
                <w:sz w:val="16"/>
                <w:szCs w:val="14"/>
                <w:lang w:val="es-PE" w:eastAsia="es-PE"/>
              </w:rPr>
              <w:t>Nombre de la empresa*Número de ofertas tabulación cruzada</w:t>
            </w:r>
          </w:p>
        </w:tc>
      </w:tr>
      <w:tr w:rsidR="002E2270" w:rsidRPr="002E2270" w14:paraId="07C35E41" w14:textId="77777777" w:rsidTr="002E2270">
        <w:trPr>
          <w:cantSplit/>
        </w:trPr>
        <w:tc>
          <w:tcPr>
            <w:tcW w:w="7797" w:type="dxa"/>
            <w:gridSpan w:val="6"/>
            <w:tcBorders>
              <w:top w:val="nil"/>
              <w:left w:val="nil"/>
              <w:bottom w:val="nil"/>
              <w:right w:val="nil"/>
            </w:tcBorders>
            <w:shd w:val="clear" w:color="auto" w:fill="FFFFFF"/>
            <w:vAlign w:val="bottom"/>
          </w:tcPr>
          <w:p w14:paraId="1ECF0A1B" w14:textId="77777777" w:rsidR="002E2270" w:rsidRPr="002E2270" w:rsidRDefault="002E2270" w:rsidP="002E2270">
            <w:pPr>
              <w:autoSpaceDE w:val="0"/>
              <w:autoSpaceDN w:val="0"/>
              <w:adjustRightInd w:val="0"/>
              <w:spacing w:after="0" w:line="320" w:lineRule="atLeast"/>
              <w:rPr>
                <w:rFonts w:ascii="Times New Roman" w:hAnsi="Times New Roman"/>
                <w:sz w:val="16"/>
                <w:szCs w:val="24"/>
                <w:lang w:val="es-PE" w:eastAsia="es-PE"/>
              </w:rPr>
            </w:pPr>
            <w:r w:rsidRPr="002E2270">
              <w:rPr>
                <w:rFonts w:ascii="Arial" w:hAnsi="Arial" w:cs="Arial"/>
                <w:color w:val="000000"/>
                <w:sz w:val="16"/>
                <w:szCs w:val="14"/>
                <w:shd w:val="clear" w:color="auto" w:fill="FFFFFF"/>
                <w:lang w:val="es-PE" w:eastAsia="es-PE"/>
              </w:rPr>
              <w:t xml:space="preserve">Recuento  </w:t>
            </w:r>
          </w:p>
        </w:tc>
      </w:tr>
      <w:tr w:rsidR="002E2270" w:rsidRPr="002E2270" w14:paraId="2C2D57A9" w14:textId="77777777" w:rsidTr="002E2270">
        <w:trPr>
          <w:cantSplit/>
        </w:trPr>
        <w:tc>
          <w:tcPr>
            <w:tcW w:w="4253" w:type="dxa"/>
            <w:gridSpan w:val="2"/>
            <w:vMerge w:val="restart"/>
            <w:tcBorders>
              <w:top w:val="single" w:sz="16" w:space="0" w:color="000000"/>
              <w:left w:val="single" w:sz="16" w:space="0" w:color="000000"/>
              <w:bottom w:val="nil"/>
              <w:right w:val="nil"/>
            </w:tcBorders>
            <w:shd w:val="clear" w:color="auto" w:fill="FFFFFF"/>
            <w:vAlign w:val="bottom"/>
          </w:tcPr>
          <w:p w14:paraId="6D03946D" w14:textId="77777777" w:rsidR="002E2270" w:rsidRPr="002E2270" w:rsidRDefault="002E2270" w:rsidP="002E2270">
            <w:pPr>
              <w:autoSpaceDE w:val="0"/>
              <w:autoSpaceDN w:val="0"/>
              <w:adjustRightInd w:val="0"/>
              <w:spacing w:after="0" w:line="240" w:lineRule="auto"/>
              <w:rPr>
                <w:rFonts w:ascii="Times New Roman" w:hAnsi="Times New Roman"/>
                <w:sz w:val="16"/>
                <w:szCs w:val="24"/>
                <w:lang w:val="es-PE" w:eastAsia="es-PE"/>
              </w:rPr>
            </w:pPr>
          </w:p>
        </w:tc>
        <w:tc>
          <w:tcPr>
            <w:tcW w:w="2551" w:type="dxa"/>
            <w:gridSpan w:val="3"/>
            <w:tcBorders>
              <w:top w:val="single" w:sz="16" w:space="0" w:color="000000"/>
              <w:left w:val="single" w:sz="16" w:space="0" w:color="000000"/>
            </w:tcBorders>
            <w:shd w:val="clear" w:color="auto" w:fill="FFFFFF"/>
            <w:vAlign w:val="bottom"/>
          </w:tcPr>
          <w:p w14:paraId="3D62139E"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color w:val="000000"/>
                <w:sz w:val="16"/>
                <w:szCs w:val="14"/>
                <w:lang w:val="es-PE" w:eastAsia="es-PE"/>
              </w:rPr>
              <w:t>Número de ofertas</w:t>
            </w:r>
          </w:p>
        </w:tc>
        <w:tc>
          <w:tcPr>
            <w:tcW w:w="993" w:type="dxa"/>
            <w:vMerge w:val="restart"/>
            <w:tcBorders>
              <w:top w:val="single" w:sz="16" w:space="0" w:color="000000"/>
              <w:right w:val="single" w:sz="16" w:space="0" w:color="000000"/>
            </w:tcBorders>
            <w:shd w:val="clear" w:color="auto" w:fill="FFFFFF"/>
            <w:vAlign w:val="bottom"/>
          </w:tcPr>
          <w:p w14:paraId="769779EC"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color w:val="000000"/>
                <w:sz w:val="16"/>
                <w:szCs w:val="14"/>
                <w:lang w:val="es-PE" w:eastAsia="es-PE"/>
              </w:rPr>
              <w:t>Total</w:t>
            </w:r>
          </w:p>
        </w:tc>
      </w:tr>
      <w:tr w:rsidR="002E2270" w:rsidRPr="002E2270" w14:paraId="013AF14E" w14:textId="77777777" w:rsidTr="002E2270">
        <w:trPr>
          <w:cantSplit/>
        </w:trPr>
        <w:tc>
          <w:tcPr>
            <w:tcW w:w="4253" w:type="dxa"/>
            <w:gridSpan w:val="2"/>
            <w:vMerge/>
            <w:tcBorders>
              <w:top w:val="single" w:sz="16" w:space="0" w:color="000000"/>
              <w:left w:val="single" w:sz="16" w:space="0" w:color="000000"/>
              <w:bottom w:val="nil"/>
              <w:right w:val="nil"/>
            </w:tcBorders>
            <w:shd w:val="clear" w:color="auto" w:fill="FFFFFF"/>
            <w:vAlign w:val="bottom"/>
          </w:tcPr>
          <w:p w14:paraId="6288AADC"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709" w:type="dxa"/>
            <w:tcBorders>
              <w:left w:val="single" w:sz="16" w:space="0" w:color="000000"/>
              <w:bottom w:val="single" w:sz="16" w:space="0" w:color="000000"/>
            </w:tcBorders>
            <w:shd w:val="clear" w:color="auto" w:fill="FFFFFF"/>
            <w:vAlign w:val="bottom"/>
          </w:tcPr>
          <w:p w14:paraId="300FAA2A"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bottom w:val="single" w:sz="16" w:space="0" w:color="000000"/>
            </w:tcBorders>
            <w:shd w:val="clear" w:color="auto" w:fill="FFFFFF"/>
            <w:vAlign w:val="bottom"/>
          </w:tcPr>
          <w:p w14:paraId="63FFEAD7"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850" w:type="dxa"/>
            <w:tcBorders>
              <w:bottom w:val="single" w:sz="16" w:space="0" w:color="000000"/>
            </w:tcBorders>
            <w:shd w:val="clear" w:color="auto" w:fill="FFFFFF"/>
            <w:vAlign w:val="bottom"/>
          </w:tcPr>
          <w:p w14:paraId="6BE13549" w14:textId="77777777" w:rsidR="002E2270" w:rsidRPr="002E2270" w:rsidRDefault="002E2270" w:rsidP="002E2270">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2E2270">
              <w:rPr>
                <w:rFonts w:ascii="Arial" w:hAnsi="Arial" w:cs="Arial"/>
                <w:color w:val="000000"/>
                <w:sz w:val="16"/>
                <w:szCs w:val="14"/>
                <w:lang w:val="es-PE" w:eastAsia="es-PE"/>
              </w:rPr>
              <w:t>3</w:t>
            </w:r>
          </w:p>
        </w:tc>
        <w:tc>
          <w:tcPr>
            <w:tcW w:w="993" w:type="dxa"/>
            <w:vMerge/>
            <w:tcBorders>
              <w:top w:val="single" w:sz="16" w:space="0" w:color="000000"/>
              <w:right w:val="single" w:sz="16" w:space="0" w:color="000000"/>
            </w:tcBorders>
            <w:shd w:val="clear" w:color="auto" w:fill="FFFFFF"/>
            <w:vAlign w:val="bottom"/>
          </w:tcPr>
          <w:p w14:paraId="39C62309"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r>
      <w:tr w:rsidR="002E2270" w:rsidRPr="002E2270" w14:paraId="480595C7" w14:textId="77777777" w:rsidTr="002E2270">
        <w:trPr>
          <w:cantSplit/>
        </w:trPr>
        <w:tc>
          <w:tcPr>
            <w:tcW w:w="1560" w:type="dxa"/>
            <w:vMerge w:val="restart"/>
            <w:tcBorders>
              <w:top w:val="single" w:sz="16" w:space="0" w:color="000000"/>
              <w:left w:val="single" w:sz="16" w:space="0" w:color="000000"/>
              <w:bottom w:val="nil"/>
              <w:right w:val="nil"/>
            </w:tcBorders>
            <w:shd w:val="clear" w:color="auto" w:fill="FFFFFF"/>
          </w:tcPr>
          <w:p w14:paraId="4D47F96E"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Nombre de la empresa</w:t>
            </w:r>
          </w:p>
        </w:tc>
        <w:tc>
          <w:tcPr>
            <w:tcW w:w="2693" w:type="dxa"/>
            <w:tcBorders>
              <w:top w:val="single" w:sz="16" w:space="0" w:color="000000"/>
              <w:left w:val="nil"/>
              <w:bottom w:val="nil"/>
              <w:right w:val="single" w:sz="16" w:space="0" w:color="000000"/>
            </w:tcBorders>
            <w:shd w:val="clear" w:color="auto" w:fill="FFFFFF"/>
          </w:tcPr>
          <w:p w14:paraId="5D38BE5D"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ADECCO</w:t>
            </w:r>
          </w:p>
        </w:tc>
        <w:tc>
          <w:tcPr>
            <w:tcW w:w="709" w:type="dxa"/>
            <w:tcBorders>
              <w:top w:val="single" w:sz="16" w:space="0" w:color="000000"/>
              <w:left w:val="single" w:sz="16" w:space="0" w:color="000000"/>
              <w:bottom w:val="nil"/>
            </w:tcBorders>
            <w:shd w:val="clear" w:color="auto" w:fill="FFFFFF"/>
            <w:vAlign w:val="center"/>
          </w:tcPr>
          <w:p w14:paraId="64EBCD1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single" w:sz="16" w:space="0" w:color="000000"/>
              <w:bottom w:val="nil"/>
            </w:tcBorders>
            <w:shd w:val="clear" w:color="auto" w:fill="FFFFFF"/>
            <w:vAlign w:val="center"/>
          </w:tcPr>
          <w:p w14:paraId="4527433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single" w:sz="16" w:space="0" w:color="000000"/>
              <w:bottom w:val="nil"/>
            </w:tcBorders>
            <w:shd w:val="clear" w:color="auto" w:fill="FFFFFF"/>
            <w:vAlign w:val="center"/>
          </w:tcPr>
          <w:p w14:paraId="0E49A138"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single" w:sz="16" w:space="0" w:color="000000"/>
              <w:bottom w:val="nil"/>
              <w:right w:val="single" w:sz="16" w:space="0" w:color="000000"/>
            </w:tcBorders>
            <w:shd w:val="clear" w:color="auto" w:fill="FFFFFF"/>
            <w:vAlign w:val="center"/>
          </w:tcPr>
          <w:p w14:paraId="39BAA2D5"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20D168C4"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94FC950"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24EAC99F"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ASESORE FINANCIEROS</w:t>
            </w:r>
          </w:p>
        </w:tc>
        <w:tc>
          <w:tcPr>
            <w:tcW w:w="709" w:type="dxa"/>
            <w:tcBorders>
              <w:top w:val="nil"/>
              <w:left w:val="single" w:sz="16" w:space="0" w:color="000000"/>
              <w:bottom w:val="nil"/>
            </w:tcBorders>
            <w:shd w:val="clear" w:color="auto" w:fill="FFFFFF"/>
            <w:vAlign w:val="center"/>
          </w:tcPr>
          <w:p w14:paraId="5E459E25"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2FD0D2E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79388DA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099E814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3E8126EB"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CACEBFD"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30E61902"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Banco de la Nación</w:t>
            </w:r>
          </w:p>
        </w:tc>
        <w:tc>
          <w:tcPr>
            <w:tcW w:w="709" w:type="dxa"/>
            <w:tcBorders>
              <w:top w:val="nil"/>
              <w:left w:val="single" w:sz="16" w:space="0" w:color="000000"/>
              <w:bottom w:val="nil"/>
            </w:tcBorders>
            <w:shd w:val="clear" w:color="auto" w:fill="FFFFFF"/>
            <w:vAlign w:val="center"/>
          </w:tcPr>
          <w:p w14:paraId="065A423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4FABCFD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0D512EF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7E848F7A"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00535649"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7BBED8EA"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63947727"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Bolsa Laboral</w:t>
            </w:r>
          </w:p>
        </w:tc>
        <w:tc>
          <w:tcPr>
            <w:tcW w:w="709" w:type="dxa"/>
            <w:tcBorders>
              <w:top w:val="nil"/>
              <w:left w:val="single" w:sz="16" w:space="0" w:color="000000"/>
              <w:bottom w:val="nil"/>
            </w:tcBorders>
            <w:shd w:val="clear" w:color="auto" w:fill="FFFFFF"/>
            <w:vAlign w:val="center"/>
          </w:tcPr>
          <w:p w14:paraId="51ABED9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4BC7365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347D6C9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4ABAEE4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27380A3C"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821EF1C"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68DECEAD"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Caja Arequipa</w:t>
            </w:r>
          </w:p>
        </w:tc>
        <w:tc>
          <w:tcPr>
            <w:tcW w:w="709" w:type="dxa"/>
            <w:tcBorders>
              <w:top w:val="nil"/>
              <w:left w:val="single" w:sz="16" w:space="0" w:color="000000"/>
              <w:bottom w:val="nil"/>
            </w:tcBorders>
            <w:shd w:val="clear" w:color="auto" w:fill="FFFFFF"/>
            <w:vAlign w:val="center"/>
          </w:tcPr>
          <w:p w14:paraId="46ABB25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43E4E049"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3E7D2AF5"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62E5DC0F"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34350767"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2BED7105"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4F15A2C2"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Cámara Chinchana de Comercio</w:t>
            </w:r>
          </w:p>
        </w:tc>
        <w:tc>
          <w:tcPr>
            <w:tcW w:w="709" w:type="dxa"/>
            <w:tcBorders>
              <w:top w:val="nil"/>
              <w:left w:val="single" w:sz="16" w:space="0" w:color="000000"/>
              <w:bottom w:val="nil"/>
            </w:tcBorders>
            <w:shd w:val="clear" w:color="auto" w:fill="FFFFFF"/>
            <w:vAlign w:val="center"/>
          </w:tcPr>
          <w:p w14:paraId="0C11D36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22E8EC78"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5CC4725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776336AA"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5B03F20F"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7169C6C4"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01FB50EE"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CENTRO DE CONCILIACION ASPARC</w:t>
            </w:r>
          </w:p>
        </w:tc>
        <w:tc>
          <w:tcPr>
            <w:tcW w:w="709" w:type="dxa"/>
            <w:tcBorders>
              <w:top w:val="nil"/>
              <w:left w:val="single" w:sz="16" w:space="0" w:color="000000"/>
              <w:bottom w:val="nil"/>
            </w:tcBorders>
            <w:shd w:val="clear" w:color="auto" w:fill="FFFFFF"/>
            <w:vAlign w:val="center"/>
          </w:tcPr>
          <w:p w14:paraId="215C7A87"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2" w:type="dxa"/>
            <w:tcBorders>
              <w:top w:val="nil"/>
              <w:bottom w:val="nil"/>
            </w:tcBorders>
            <w:shd w:val="clear" w:color="auto" w:fill="FFFFFF"/>
            <w:vAlign w:val="center"/>
          </w:tcPr>
          <w:p w14:paraId="73D54C2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58D6A2F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3D35FBA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r>
      <w:tr w:rsidR="002E2270" w:rsidRPr="002E2270" w14:paraId="69FE1A4A"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416A12B9"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1D5D24EA"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Clinica de CHINCHA</w:t>
            </w:r>
          </w:p>
        </w:tc>
        <w:tc>
          <w:tcPr>
            <w:tcW w:w="709" w:type="dxa"/>
            <w:tcBorders>
              <w:top w:val="nil"/>
              <w:left w:val="single" w:sz="16" w:space="0" w:color="000000"/>
              <w:bottom w:val="nil"/>
            </w:tcBorders>
            <w:shd w:val="clear" w:color="auto" w:fill="FFFFFF"/>
            <w:vAlign w:val="center"/>
          </w:tcPr>
          <w:p w14:paraId="195DF97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2" w:type="dxa"/>
            <w:tcBorders>
              <w:top w:val="nil"/>
              <w:bottom w:val="nil"/>
            </w:tcBorders>
            <w:shd w:val="clear" w:color="auto" w:fill="FFFFFF"/>
            <w:vAlign w:val="center"/>
          </w:tcPr>
          <w:p w14:paraId="4537A5D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02E1122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0F812F3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r>
      <w:tr w:rsidR="002E2270" w:rsidRPr="002E2270" w14:paraId="6880C449"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544385A3"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3D6AA89D"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CONSULTORA SELECTIVA</w:t>
            </w:r>
          </w:p>
        </w:tc>
        <w:tc>
          <w:tcPr>
            <w:tcW w:w="709" w:type="dxa"/>
            <w:tcBorders>
              <w:top w:val="nil"/>
              <w:left w:val="single" w:sz="16" w:space="0" w:color="000000"/>
              <w:bottom w:val="nil"/>
            </w:tcBorders>
            <w:shd w:val="clear" w:color="auto" w:fill="FFFFFF"/>
            <w:vAlign w:val="center"/>
          </w:tcPr>
          <w:p w14:paraId="3FD3662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3</w:t>
            </w:r>
          </w:p>
        </w:tc>
        <w:tc>
          <w:tcPr>
            <w:tcW w:w="992" w:type="dxa"/>
            <w:tcBorders>
              <w:top w:val="nil"/>
              <w:bottom w:val="nil"/>
            </w:tcBorders>
            <w:shd w:val="clear" w:color="auto" w:fill="FFFFFF"/>
            <w:vAlign w:val="center"/>
          </w:tcPr>
          <w:p w14:paraId="2C03AFB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247860B0"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392200A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3</w:t>
            </w:r>
          </w:p>
        </w:tc>
      </w:tr>
      <w:tr w:rsidR="002E2270" w:rsidRPr="002E2270" w14:paraId="4FDB2C4E"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2EF723C0"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5A23408F"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ECOBESA</w:t>
            </w:r>
          </w:p>
        </w:tc>
        <w:tc>
          <w:tcPr>
            <w:tcW w:w="709" w:type="dxa"/>
            <w:tcBorders>
              <w:top w:val="nil"/>
              <w:left w:val="single" w:sz="16" w:space="0" w:color="000000"/>
              <w:bottom w:val="nil"/>
            </w:tcBorders>
            <w:shd w:val="clear" w:color="auto" w:fill="FFFFFF"/>
            <w:vAlign w:val="center"/>
          </w:tcPr>
          <w:p w14:paraId="1570968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1B4C689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5D54C8EF"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18AD6A7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r>
      <w:tr w:rsidR="002E2270" w:rsidRPr="002E2270" w14:paraId="4A96F540"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263F7F95"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6D0E4966"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FRUCHINCHA</w:t>
            </w:r>
          </w:p>
        </w:tc>
        <w:tc>
          <w:tcPr>
            <w:tcW w:w="709" w:type="dxa"/>
            <w:tcBorders>
              <w:top w:val="nil"/>
              <w:left w:val="single" w:sz="16" w:space="0" w:color="000000"/>
              <w:bottom w:val="nil"/>
            </w:tcBorders>
            <w:shd w:val="clear" w:color="auto" w:fill="FFFFFF"/>
            <w:vAlign w:val="center"/>
          </w:tcPr>
          <w:p w14:paraId="5822B8D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2" w:type="dxa"/>
            <w:tcBorders>
              <w:top w:val="nil"/>
              <w:bottom w:val="nil"/>
            </w:tcBorders>
            <w:shd w:val="clear" w:color="auto" w:fill="FFFFFF"/>
            <w:vAlign w:val="center"/>
          </w:tcPr>
          <w:p w14:paraId="471970B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3605CBD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1769A2C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r>
      <w:tr w:rsidR="002E2270" w:rsidRPr="002E2270" w14:paraId="427C778B"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C4B783C"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1650636D"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HOTEL EL CAÑAVERAL</w:t>
            </w:r>
          </w:p>
        </w:tc>
        <w:tc>
          <w:tcPr>
            <w:tcW w:w="709" w:type="dxa"/>
            <w:tcBorders>
              <w:top w:val="nil"/>
              <w:left w:val="single" w:sz="16" w:space="0" w:color="000000"/>
              <w:bottom w:val="nil"/>
            </w:tcBorders>
            <w:shd w:val="clear" w:color="auto" w:fill="FFFFFF"/>
            <w:vAlign w:val="center"/>
          </w:tcPr>
          <w:p w14:paraId="250306F8"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002F1EA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2AB8B0BC"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0A60E6A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2C81F986"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3C02ED28"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5750F351"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HULILESOFT</w:t>
            </w:r>
          </w:p>
        </w:tc>
        <w:tc>
          <w:tcPr>
            <w:tcW w:w="709" w:type="dxa"/>
            <w:tcBorders>
              <w:top w:val="nil"/>
              <w:left w:val="single" w:sz="16" w:space="0" w:color="000000"/>
              <w:bottom w:val="nil"/>
            </w:tcBorders>
            <w:shd w:val="clear" w:color="auto" w:fill="FFFFFF"/>
            <w:vAlign w:val="center"/>
          </w:tcPr>
          <w:p w14:paraId="579357D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3</w:t>
            </w:r>
          </w:p>
        </w:tc>
        <w:tc>
          <w:tcPr>
            <w:tcW w:w="992" w:type="dxa"/>
            <w:tcBorders>
              <w:top w:val="nil"/>
              <w:bottom w:val="nil"/>
            </w:tcBorders>
            <w:shd w:val="clear" w:color="auto" w:fill="FFFFFF"/>
            <w:vAlign w:val="center"/>
          </w:tcPr>
          <w:p w14:paraId="4A9CF49F"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4</w:t>
            </w:r>
          </w:p>
        </w:tc>
        <w:tc>
          <w:tcPr>
            <w:tcW w:w="850" w:type="dxa"/>
            <w:tcBorders>
              <w:top w:val="nil"/>
              <w:bottom w:val="nil"/>
            </w:tcBorders>
            <w:shd w:val="clear" w:color="auto" w:fill="FFFFFF"/>
            <w:vAlign w:val="center"/>
          </w:tcPr>
          <w:p w14:paraId="02614FB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6A3C75D9"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7</w:t>
            </w:r>
          </w:p>
        </w:tc>
      </w:tr>
      <w:tr w:rsidR="002E2270" w:rsidRPr="002E2270" w14:paraId="38A01468"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14E658C"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079A5380"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I.E. DIVINA PROVIDENCIA</w:t>
            </w:r>
          </w:p>
        </w:tc>
        <w:tc>
          <w:tcPr>
            <w:tcW w:w="709" w:type="dxa"/>
            <w:tcBorders>
              <w:top w:val="nil"/>
              <w:left w:val="single" w:sz="16" w:space="0" w:color="000000"/>
              <w:bottom w:val="nil"/>
            </w:tcBorders>
            <w:shd w:val="clear" w:color="auto" w:fill="FFFFFF"/>
            <w:vAlign w:val="center"/>
          </w:tcPr>
          <w:p w14:paraId="46820C59"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06208AA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2974C83F"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0032D19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19A84952"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703B9F3D"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3A58DDFF"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I.E.P. Maria Reyna de la Paz</w:t>
            </w:r>
          </w:p>
        </w:tc>
        <w:tc>
          <w:tcPr>
            <w:tcW w:w="709" w:type="dxa"/>
            <w:tcBorders>
              <w:top w:val="nil"/>
              <w:left w:val="single" w:sz="16" w:space="0" w:color="000000"/>
              <w:bottom w:val="nil"/>
            </w:tcBorders>
            <w:shd w:val="clear" w:color="auto" w:fill="FFFFFF"/>
            <w:vAlign w:val="center"/>
          </w:tcPr>
          <w:p w14:paraId="7E495CC5"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5F78E94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3C9B130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2434D3A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6B32BF53"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6811833D"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02E49AB3"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Industrias Renda</w:t>
            </w:r>
          </w:p>
        </w:tc>
        <w:tc>
          <w:tcPr>
            <w:tcW w:w="709" w:type="dxa"/>
            <w:tcBorders>
              <w:top w:val="nil"/>
              <w:left w:val="single" w:sz="16" w:space="0" w:color="000000"/>
              <w:bottom w:val="nil"/>
            </w:tcBorders>
            <w:shd w:val="clear" w:color="auto" w:fill="FFFFFF"/>
            <w:vAlign w:val="center"/>
          </w:tcPr>
          <w:p w14:paraId="170F68D9"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4535F99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42B40B0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10175C0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50CBBD87"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14E2CF3D"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5C3502D8"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INSTITUCIÓN EDUCATIVA</w:t>
            </w:r>
          </w:p>
        </w:tc>
        <w:tc>
          <w:tcPr>
            <w:tcW w:w="709" w:type="dxa"/>
            <w:tcBorders>
              <w:top w:val="nil"/>
              <w:left w:val="single" w:sz="16" w:space="0" w:color="000000"/>
              <w:bottom w:val="nil"/>
            </w:tcBorders>
            <w:shd w:val="clear" w:color="auto" w:fill="FFFFFF"/>
            <w:vAlign w:val="center"/>
          </w:tcPr>
          <w:p w14:paraId="78BAEE55"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3656393A"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24DE33C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7B74F44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7D563C94"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3332C261"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3D57D104"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Legal Group</w:t>
            </w:r>
          </w:p>
        </w:tc>
        <w:tc>
          <w:tcPr>
            <w:tcW w:w="709" w:type="dxa"/>
            <w:tcBorders>
              <w:top w:val="nil"/>
              <w:left w:val="single" w:sz="16" w:space="0" w:color="000000"/>
              <w:bottom w:val="nil"/>
            </w:tcBorders>
            <w:shd w:val="clear" w:color="auto" w:fill="FFFFFF"/>
            <w:vAlign w:val="center"/>
          </w:tcPr>
          <w:p w14:paraId="6CFA4EC2"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59AC4D2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850" w:type="dxa"/>
            <w:tcBorders>
              <w:top w:val="nil"/>
              <w:bottom w:val="nil"/>
            </w:tcBorders>
            <w:shd w:val="clear" w:color="auto" w:fill="FFFFFF"/>
            <w:vAlign w:val="center"/>
          </w:tcPr>
          <w:p w14:paraId="4219BC58"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705B659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6C89853F"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705F0667"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08859B60"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MEGAPLAZA CHINCHA</w:t>
            </w:r>
          </w:p>
        </w:tc>
        <w:tc>
          <w:tcPr>
            <w:tcW w:w="709" w:type="dxa"/>
            <w:tcBorders>
              <w:top w:val="nil"/>
              <w:left w:val="single" w:sz="16" w:space="0" w:color="000000"/>
              <w:bottom w:val="nil"/>
            </w:tcBorders>
            <w:shd w:val="clear" w:color="auto" w:fill="FFFFFF"/>
            <w:vAlign w:val="center"/>
          </w:tcPr>
          <w:p w14:paraId="08A6726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747F28D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4D4F8B8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7FA809B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0371CCF3"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72C9C515"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419AB8EE"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MUNDODETALLES</w:t>
            </w:r>
          </w:p>
        </w:tc>
        <w:tc>
          <w:tcPr>
            <w:tcW w:w="709" w:type="dxa"/>
            <w:tcBorders>
              <w:top w:val="nil"/>
              <w:left w:val="single" w:sz="16" w:space="0" w:color="000000"/>
              <w:bottom w:val="nil"/>
            </w:tcBorders>
            <w:shd w:val="clear" w:color="auto" w:fill="FFFFFF"/>
            <w:vAlign w:val="center"/>
          </w:tcPr>
          <w:p w14:paraId="67B5578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32EACFEC"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7537655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69372420"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40F17CEB"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3FD03A47"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325891E2"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Nestlé Perú</w:t>
            </w:r>
          </w:p>
        </w:tc>
        <w:tc>
          <w:tcPr>
            <w:tcW w:w="709" w:type="dxa"/>
            <w:tcBorders>
              <w:top w:val="nil"/>
              <w:left w:val="single" w:sz="16" w:space="0" w:color="000000"/>
              <w:bottom w:val="nil"/>
            </w:tcBorders>
            <w:shd w:val="clear" w:color="auto" w:fill="FFFFFF"/>
            <w:vAlign w:val="center"/>
          </w:tcPr>
          <w:p w14:paraId="0AE147A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c>
          <w:tcPr>
            <w:tcW w:w="992" w:type="dxa"/>
            <w:tcBorders>
              <w:top w:val="nil"/>
              <w:bottom w:val="nil"/>
            </w:tcBorders>
            <w:shd w:val="clear" w:color="auto" w:fill="FFFFFF"/>
            <w:vAlign w:val="center"/>
          </w:tcPr>
          <w:p w14:paraId="7F8655C9"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5F95FFD8"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1884FD2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w:t>
            </w:r>
          </w:p>
        </w:tc>
      </w:tr>
      <w:tr w:rsidR="002E2270" w:rsidRPr="002E2270" w14:paraId="462015BA"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0B52077C"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64F5D7CB"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TICDEVSOFT</w:t>
            </w:r>
          </w:p>
        </w:tc>
        <w:tc>
          <w:tcPr>
            <w:tcW w:w="709" w:type="dxa"/>
            <w:tcBorders>
              <w:top w:val="nil"/>
              <w:left w:val="single" w:sz="16" w:space="0" w:color="000000"/>
              <w:bottom w:val="nil"/>
            </w:tcBorders>
            <w:shd w:val="clear" w:color="auto" w:fill="FFFFFF"/>
            <w:vAlign w:val="center"/>
          </w:tcPr>
          <w:p w14:paraId="466465F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2" w:type="dxa"/>
            <w:tcBorders>
              <w:top w:val="nil"/>
              <w:bottom w:val="nil"/>
            </w:tcBorders>
            <w:shd w:val="clear" w:color="auto" w:fill="FFFFFF"/>
            <w:vAlign w:val="center"/>
          </w:tcPr>
          <w:p w14:paraId="14A922DB"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6</w:t>
            </w:r>
          </w:p>
        </w:tc>
        <w:tc>
          <w:tcPr>
            <w:tcW w:w="850" w:type="dxa"/>
            <w:tcBorders>
              <w:top w:val="nil"/>
              <w:bottom w:val="nil"/>
            </w:tcBorders>
            <w:shd w:val="clear" w:color="auto" w:fill="FFFFFF"/>
            <w:vAlign w:val="center"/>
          </w:tcPr>
          <w:p w14:paraId="37AAE8C7"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3" w:type="dxa"/>
            <w:tcBorders>
              <w:top w:val="nil"/>
              <w:bottom w:val="nil"/>
              <w:right w:val="single" w:sz="16" w:space="0" w:color="000000"/>
            </w:tcBorders>
            <w:shd w:val="clear" w:color="auto" w:fill="FFFFFF"/>
            <w:vAlign w:val="center"/>
          </w:tcPr>
          <w:p w14:paraId="32B0DD21"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8</w:t>
            </w:r>
          </w:p>
        </w:tc>
      </w:tr>
      <w:tr w:rsidR="002E2270" w:rsidRPr="002E2270" w14:paraId="63C1299D" w14:textId="77777777" w:rsidTr="002E2270">
        <w:trPr>
          <w:cantSplit/>
        </w:trPr>
        <w:tc>
          <w:tcPr>
            <w:tcW w:w="1560" w:type="dxa"/>
            <w:vMerge/>
            <w:tcBorders>
              <w:top w:val="single" w:sz="16" w:space="0" w:color="000000"/>
              <w:left w:val="single" w:sz="16" w:space="0" w:color="000000"/>
              <w:bottom w:val="nil"/>
              <w:right w:val="nil"/>
            </w:tcBorders>
            <w:shd w:val="clear" w:color="auto" w:fill="FFFFFF"/>
          </w:tcPr>
          <w:p w14:paraId="57EE5922" w14:textId="77777777" w:rsidR="002E2270" w:rsidRPr="002E2270" w:rsidRDefault="002E2270" w:rsidP="002E2270">
            <w:pPr>
              <w:autoSpaceDE w:val="0"/>
              <w:autoSpaceDN w:val="0"/>
              <w:adjustRightInd w:val="0"/>
              <w:spacing w:after="0" w:line="240" w:lineRule="auto"/>
              <w:rPr>
                <w:rFonts w:ascii="Arial" w:hAnsi="Arial" w:cs="Arial"/>
                <w:color w:val="000000"/>
                <w:sz w:val="16"/>
                <w:szCs w:val="14"/>
                <w:lang w:val="es-PE" w:eastAsia="es-PE"/>
              </w:rPr>
            </w:pPr>
          </w:p>
        </w:tc>
        <w:tc>
          <w:tcPr>
            <w:tcW w:w="2693" w:type="dxa"/>
            <w:tcBorders>
              <w:top w:val="nil"/>
              <w:left w:val="nil"/>
              <w:bottom w:val="nil"/>
              <w:right w:val="single" w:sz="16" w:space="0" w:color="000000"/>
            </w:tcBorders>
            <w:shd w:val="clear" w:color="auto" w:fill="FFFFFF"/>
          </w:tcPr>
          <w:p w14:paraId="6DDE6203"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Universidad Autónoma de Ica</w:t>
            </w:r>
          </w:p>
        </w:tc>
        <w:tc>
          <w:tcPr>
            <w:tcW w:w="709" w:type="dxa"/>
            <w:tcBorders>
              <w:top w:val="nil"/>
              <w:left w:val="single" w:sz="16" w:space="0" w:color="000000"/>
              <w:bottom w:val="nil"/>
            </w:tcBorders>
            <w:shd w:val="clear" w:color="auto" w:fill="FFFFFF"/>
            <w:vAlign w:val="center"/>
          </w:tcPr>
          <w:p w14:paraId="0763062E"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2" w:type="dxa"/>
            <w:tcBorders>
              <w:top w:val="nil"/>
              <w:bottom w:val="nil"/>
            </w:tcBorders>
            <w:shd w:val="clear" w:color="auto" w:fill="FFFFFF"/>
            <w:vAlign w:val="center"/>
          </w:tcPr>
          <w:p w14:paraId="7CF0B433"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850" w:type="dxa"/>
            <w:tcBorders>
              <w:top w:val="nil"/>
              <w:bottom w:val="nil"/>
            </w:tcBorders>
            <w:shd w:val="clear" w:color="auto" w:fill="FFFFFF"/>
            <w:vAlign w:val="center"/>
          </w:tcPr>
          <w:p w14:paraId="393E1026"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0</w:t>
            </w:r>
          </w:p>
        </w:tc>
        <w:tc>
          <w:tcPr>
            <w:tcW w:w="993" w:type="dxa"/>
            <w:tcBorders>
              <w:top w:val="nil"/>
              <w:bottom w:val="nil"/>
              <w:right w:val="single" w:sz="16" w:space="0" w:color="000000"/>
            </w:tcBorders>
            <w:shd w:val="clear" w:color="auto" w:fill="FFFFFF"/>
            <w:vAlign w:val="center"/>
          </w:tcPr>
          <w:p w14:paraId="1CFE52F4"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r>
      <w:tr w:rsidR="002E2270" w:rsidRPr="002E2270" w14:paraId="757B41DC" w14:textId="77777777" w:rsidTr="002E2270">
        <w:trPr>
          <w:cantSplit/>
        </w:trPr>
        <w:tc>
          <w:tcPr>
            <w:tcW w:w="4253" w:type="dxa"/>
            <w:gridSpan w:val="2"/>
            <w:tcBorders>
              <w:top w:val="nil"/>
              <w:left w:val="single" w:sz="16" w:space="0" w:color="000000"/>
              <w:bottom w:val="single" w:sz="16" w:space="0" w:color="000000"/>
              <w:right w:val="nil"/>
            </w:tcBorders>
            <w:shd w:val="clear" w:color="auto" w:fill="FFFFFF"/>
          </w:tcPr>
          <w:p w14:paraId="0466571D" w14:textId="77777777" w:rsidR="002E2270" w:rsidRPr="002E2270" w:rsidRDefault="002E2270" w:rsidP="002E2270">
            <w:pPr>
              <w:autoSpaceDE w:val="0"/>
              <w:autoSpaceDN w:val="0"/>
              <w:adjustRightInd w:val="0"/>
              <w:spacing w:after="0" w:line="320" w:lineRule="atLeast"/>
              <w:ind w:left="60" w:right="60"/>
              <w:rPr>
                <w:rFonts w:ascii="Arial" w:hAnsi="Arial" w:cs="Arial"/>
                <w:color w:val="000000"/>
                <w:sz w:val="16"/>
                <w:szCs w:val="14"/>
                <w:lang w:val="es-PE" w:eastAsia="es-PE"/>
              </w:rPr>
            </w:pPr>
            <w:r w:rsidRPr="002E2270">
              <w:rPr>
                <w:rFonts w:ascii="Arial" w:hAnsi="Arial" w:cs="Arial"/>
                <w:color w:val="000000"/>
                <w:sz w:val="16"/>
                <w:szCs w:val="14"/>
                <w:lang w:val="es-PE" w:eastAsia="es-PE"/>
              </w:rPr>
              <w:t>Total</w:t>
            </w:r>
          </w:p>
        </w:tc>
        <w:tc>
          <w:tcPr>
            <w:tcW w:w="709" w:type="dxa"/>
            <w:tcBorders>
              <w:top w:val="nil"/>
              <w:left w:val="single" w:sz="16" w:space="0" w:color="000000"/>
              <w:bottom w:val="single" w:sz="16" w:space="0" w:color="000000"/>
            </w:tcBorders>
            <w:shd w:val="clear" w:color="auto" w:fill="FFFFFF"/>
            <w:vAlign w:val="center"/>
          </w:tcPr>
          <w:p w14:paraId="6528964D"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23</w:t>
            </w:r>
          </w:p>
        </w:tc>
        <w:tc>
          <w:tcPr>
            <w:tcW w:w="992" w:type="dxa"/>
            <w:tcBorders>
              <w:top w:val="nil"/>
              <w:bottom w:val="single" w:sz="16" w:space="0" w:color="000000"/>
            </w:tcBorders>
            <w:shd w:val="clear" w:color="auto" w:fill="FFFFFF"/>
            <w:vAlign w:val="center"/>
          </w:tcPr>
          <w:p w14:paraId="611AEC9A"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18</w:t>
            </w:r>
          </w:p>
        </w:tc>
        <w:tc>
          <w:tcPr>
            <w:tcW w:w="850" w:type="dxa"/>
            <w:tcBorders>
              <w:top w:val="nil"/>
              <w:bottom w:val="single" w:sz="16" w:space="0" w:color="000000"/>
            </w:tcBorders>
            <w:shd w:val="clear" w:color="auto" w:fill="FFFFFF"/>
            <w:vAlign w:val="center"/>
          </w:tcPr>
          <w:p w14:paraId="60F3A79C"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2</w:t>
            </w:r>
          </w:p>
        </w:tc>
        <w:tc>
          <w:tcPr>
            <w:tcW w:w="993" w:type="dxa"/>
            <w:tcBorders>
              <w:top w:val="nil"/>
              <w:bottom w:val="single" w:sz="16" w:space="0" w:color="000000"/>
              <w:right w:val="single" w:sz="16" w:space="0" w:color="000000"/>
            </w:tcBorders>
            <w:shd w:val="clear" w:color="auto" w:fill="FFFFFF"/>
            <w:vAlign w:val="center"/>
          </w:tcPr>
          <w:p w14:paraId="7E71F970" w14:textId="77777777" w:rsidR="002E2270" w:rsidRPr="002E2270" w:rsidRDefault="002E2270" w:rsidP="002E2270">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2E2270">
              <w:rPr>
                <w:rFonts w:ascii="Arial" w:hAnsi="Arial" w:cs="Arial"/>
                <w:color w:val="000000"/>
                <w:sz w:val="16"/>
                <w:szCs w:val="14"/>
                <w:lang w:val="es-PE" w:eastAsia="es-PE"/>
              </w:rPr>
              <w:t>43</w:t>
            </w:r>
          </w:p>
        </w:tc>
      </w:tr>
    </w:tbl>
    <w:p w14:paraId="149A7EA6" w14:textId="77777777" w:rsidR="002E2270" w:rsidRPr="002E2270" w:rsidRDefault="002E2270" w:rsidP="002E2270">
      <w:pPr>
        <w:autoSpaceDE w:val="0"/>
        <w:autoSpaceDN w:val="0"/>
        <w:adjustRightInd w:val="0"/>
        <w:spacing w:after="0" w:line="400" w:lineRule="atLeast"/>
        <w:rPr>
          <w:rFonts w:ascii="Times New Roman" w:hAnsi="Times New Roman"/>
          <w:sz w:val="24"/>
          <w:szCs w:val="24"/>
          <w:lang w:val="es-PE" w:eastAsia="es-PE"/>
        </w:rPr>
      </w:pPr>
    </w:p>
    <w:p w14:paraId="05F9652C" w14:textId="77777777" w:rsidR="007A532E" w:rsidRPr="007A532E" w:rsidRDefault="007A532E" w:rsidP="007A532E">
      <w:pPr>
        <w:autoSpaceDE w:val="0"/>
        <w:autoSpaceDN w:val="0"/>
        <w:adjustRightInd w:val="0"/>
        <w:spacing w:after="0" w:line="240" w:lineRule="auto"/>
        <w:rPr>
          <w:rFonts w:ascii="Times New Roman" w:hAnsi="Times New Roman"/>
          <w:sz w:val="24"/>
          <w:szCs w:val="24"/>
          <w:lang w:val="es-PE" w:eastAsia="es-PE"/>
        </w:rPr>
      </w:pPr>
    </w:p>
    <w:p w14:paraId="4BAB0BAC" w14:textId="1EF82280" w:rsidR="007A532E" w:rsidRPr="007A532E" w:rsidRDefault="007A532E" w:rsidP="007A532E">
      <w:pPr>
        <w:pStyle w:val="Descripcin"/>
        <w:keepNext/>
        <w:rPr>
          <w:color w:val="auto"/>
        </w:rPr>
      </w:pPr>
      <w:bookmarkStart w:id="38" w:name="_Toc531696836"/>
      <w:r w:rsidRPr="007A532E">
        <w:rPr>
          <w:color w:val="auto"/>
        </w:rPr>
        <w:t xml:space="preserve">Tabla </w:t>
      </w:r>
      <w:r w:rsidRPr="007A532E">
        <w:rPr>
          <w:color w:val="auto"/>
        </w:rPr>
        <w:fldChar w:fldCharType="begin"/>
      </w:r>
      <w:r w:rsidRPr="007A532E">
        <w:rPr>
          <w:color w:val="auto"/>
        </w:rPr>
        <w:instrText xml:space="preserve"> SEQ Tabla \* ARABIC </w:instrText>
      </w:r>
      <w:r w:rsidRPr="007A532E">
        <w:rPr>
          <w:color w:val="auto"/>
        </w:rPr>
        <w:fldChar w:fldCharType="separate"/>
      </w:r>
      <w:r w:rsidR="00D70904">
        <w:rPr>
          <w:noProof/>
          <w:color w:val="auto"/>
        </w:rPr>
        <w:t>13</w:t>
      </w:r>
      <w:r w:rsidRPr="007A532E">
        <w:rPr>
          <w:color w:val="auto"/>
        </w:rPr>
        <w:fldChar w:fldCharType="end"/>
      </w:r>
      <w:r w:rsidRPr="007A532E">
        <w:rPr>
          <w:color w:val="auto"/>
        </w:rPr>
        <w:t>: Prueba de Chi cuadrado de Usuario empresa sobre el aplicativo Bolsa Laboral UAI 2018</w:t>
      </w:r>
      <w:bookmarkEnd w:id="38"/>
    </w:p>
    <w:tbl>
      <w:tblPr>
        <w:tblW w:w="6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4"/>
        <w:gridCol w:w="1076"/>
        <w:gridCol w:w="1030"/>
        <w:gridCol w:w="1476"/>
      </w:tblGrid>
      <w:tr w:rsidR="007A532E" w:rsidRPr="007A532E" w14:paraId="1757DB54" w14:textId="77777777" w:rsidTr="007A532E">
        <w:trPr>
          <w:cantSplit/>
        </w:trPr>
        <w:tc>
          <w:tcPr>
            <w:tcW w:w="6056" w:type="dxa"/>
            <w:gridSpan w:val="4"/>
            <w:tcBorders>
              <w:top w:val="nil"/>
              <w:left w:val="nil"/>
              <w:bottom w:val="nil"/>
              <w:right w:val="nil"/>
            </w:tcBorders>
            <w:shd w:val="clear" w:color="auto" w:fill="FFFFFF"/>
            <w:vAlign w:val="center"/>
          </w:tcPr>
          <w:p w14:paraId="7BEB9248" w14:textId="77777777" w:rsidR="007A532E" w:rsidRPr="007A532E" w:rsidRDefault="007A532E" w:rsidP="007A532E">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7A532E">
              <w:rPr>
                <w:rFonts w:ascii="Arial" w:hAnsi="Arial" w:cs="Arial"/>
                <w:b/>
                <w:bCs/>
                <w:color w:val="000000"/>
                <w:sz w:val="16"/>
                <w:szCs w:val="14"/>
                <w:lang w:val="es-PE" w:eastAsia="es-PE"/>
              </w:rPr>
              <w:t>Pruebas de chi-cuadrado</w:t>
            </w:r>
          </w:p>
        </w:tc>
      </w:tr>
      <w:tr w:rsidR="007A532E" w:rsidRPr="007A532E" w14:paraId="794D6C79" w14:textId="77777777" w:rsidTr="007A532E">
        <w:trPr>
          <w:cantSplit/>
        </w:trPr>
        <w:tc>
          <w:tcPr>
            <w:tcW w:w="247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85F312" w14:textId="77777777" w:rsidR="007A532E" w:rsidRPr="007A532E" w:rsidRDefault="007A532E" w:rsidP="007A532E">
            <w:pPr>
              <w:autoSpaceDE w:val="0"/>
              <w:autoSpaceDN w:val="0"/>
              <w:adjustRightInd w:val="0"/>
              <w:spacing w:after="0" w:line="240" w:lineRule="auto"/>
              <w:rPr>
                <w:rFonts w:ascii="Times New Roman" w:hAnsi="Times New Roman"/>
                <w:sz w:val="16"/>
                <w:szCs w:val="24"/>
                <w:lang w:val="es-PE" w:eastAsia="es-PE"/>
              </w:rPr>
            </w:pPr>
          </w:p>
        </w:tc>
        <w:tc>
          <w:tcPr>
            <w:tcW w:w="1076" w:type="dxa"/>
            <w:tcBorders>
              <w:top w:val="single" w:sz="16" w:space="0" w:color="000000"/>
              <w:left w:val="single" w:sz="16" w:space="0" w:color="000000"/>
              <w:bottom w:val="single" w:sz="16" w:space="0" w:color="000000"/>
            </w:tcBorders>
            <w:shd w:val="clear" w:color="auto" w:fill="FFFFFF"/>
            <w:vAlign w:val="bottom"/>
          </w:tcPr>
          <w:p w14:paraId="4DCAACF0" w14:textId="77777777" w:rsidR="007A532E" w:rsidRPr="007A532E" w:rsidRDefault="007A532E" w:rsidP="007A532E">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7A532E">
              <w:rPr>
                <w:rFonts w:ascii="Arial" w:hAnsi="Arial" w:cs="Arial"/>
                <w:color w:val="000000"/>
                <w:sz w:val="16"/>
                <w:szCs w:val="14"/>
                <w:lang w:val="es-PE" w:eastAsia="es-PE"/>
              </w:rPr>
              <w:t>Valor</w:t>
            </w:r>
          </w:p>
        </w:tc>
        <w:tc>
          <w:tcPr>
            <w:tcW w:w="1030" w:type="dxa"/>
            <w:tcBorders>
              <w:top w:val="single" w:sz="16" w:space="0" w:color="000000"/>
              <w:bottom w:val="single" w:sz="16" w:space="0" w:color="000000"/>
            </w:tcBorders>
            <w:shd w:val="clear" w:color="auto" w:fill="FFFFFF"/>
            <w:vAlign w:val="bottom"/>
          </w:tcPr>
          <w:p w14:paraId="73596440" w14:textId="77777777" w:rsidR="007A532E" w:rsidRPr="007A532E" w:rsidRDefault="007A532E" w:rsidP="007A532E">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7A532E">
              <w:rPr>
                <w:rFonts w:ascii="Arial" w:hAnsi="Arial" w:cs="Arial"/>
                <w:color w:val="000000"/>
                <w:sz w:val="16"/>
                <w:szCs w:val="14"/>
                <w:lang w:val="es-PE" w:eastAsia="es-PE"/>
              </w:rPr>
              <w:t>gl</w:t>
            </w:r>
          </w:p>
        </w:tc>
        <w:tc>
          <w:tcPr>
            <w:tcW w:w="1476" w:type="dxa"/>
            <w:tcBorders>
              <w:top w:val="single" w:sz="16" w:space="0" w:color="000000"/>
              <w:bottom w:val="single" w:sz="16" w:space="0" w:color="000000"/>
              <w:right w:val="single" w:sz="16" w:space="0" w:color="000000"/>
            </w:tcBorders>
            <w:shd w:val="clear" w:color="auto" w:fill="FFFFFF"/>
            <w:vAlign w:val="bottom"/>
          </w:tcPr>
          <w:p w14:paraId="4767EF20" w14:textId="77777777" w:rsidR="007A532E" w:rsidRPr="007A532E" w:rsidRDefault="007A532E" w:rsidP="007A532E">
            <w:pPr>
              <w:autoSpaceDE w:val="0"/>
              <w:autoSpaceDN w:val="0"/>
              <w:adjustRightInd w:val="0"/>
              <w:spacing w:after="0" w:line="320" w:lineRule="atLeast"/>
              <w:ind w:left="60" w:right="60"/>
              <w:jc w:val="center"/>
              <w:rPr>
                <w:rFonts w:ascii="Arial" w:hAnsi="Arial" w:cs="Arial"/>
                <w:color w:val="000000"/>
                <w:sz w:val="16"/>
                <w:szCs w:val="14"/>
                <w:lang w:val="es-PE" w:eastAsia="es-PE"/>
              </w:rPr>
            </w:pPr>
            <w:r w:rsidRPr="007A532E">
              <w:rPr>
                <w:rFonts w:ascii="Arial" w:hAnsi="Arial" w:cs="Arial"/>
                <w:color w:val="000000"/>
                <w:sz w:val="16"/>
                <w:szCs w:val="14"/>
                <w:lang w:val="es-PE" w:eastAsia="es-PE"/>
              </w:rPr>
              <w:t>Sig. asintótica (2 caras)</w:t>
            </w:r>
          </w:p>
        </w:tc>
      </w:tr>
      <w:tr w:rsidR="007A532E" w:rsidRPr="007A532E" w14:paraId="6D1CAE8C" w14:textId="77777777" w:rsidTr="007A532E">
        <w:trPr>
          <w:cantSplit/>
        </w:trPr>
        <w:tc>
          <w:tcPr>
            <w:tcW w:w="2474" w:type="dxa"/>
            <w:tcBorders>
              <w:top w:val="single" w:sz="16" w:space="0" w:color="000000"/>
              <w:left w:val="single" w:sz="16" w:space="0" w:color="000000"/>
              <w:bottom w:val="nil"/>
              <w:right w:val="single" w:sz="16" w:space="0" w:color="000000"/>
            </w:tcBorders>
            <w:shd w:val="clear" w:color="auto" w:fill="FFFFFF"/>
          </w:tcPr>
          <w:p w14:paraId="2A475399" w14:textId="77777777" w:rsidR="007A532E" w:rsidRPr="007A532E" w:rsidRDefault="007A532E" w:rsidP="007A532E">
            <w:pPr>
              <w:autoSpaceDE w:val="0"/>
              <w:autoSpaceDN w:val="0"/>
              <w:adjustRightInd w:val="0"/>
              <w:spacing w:after="0" w:line="320" w:lineRule="atLeast"/>
              <w:ind w:left="60" w:right="60"/>
              <w:rPr>
                <w:rFonts w:ascii="Arial" w:hAnsi="Arial" w:cs="Arial"/>
                <w:color w:val="000000"/>
                <w:sz w:val="16"/>
                <w:szCs w:val="14"/>
                <w:lang w:val="es-PE" w:eastAsia="es-PE"/>
              </w:rPr>
            </w:pPr>
            <w:r w:rsidRPr="007A532E">
              <w:rPr>
                <w:rFonts w:ascii="Arial" w:hAnsi="Arial" w:cs="Arial"/>
                <w:color w:val="000000"/>
                <w:sz w:val="16"/>
                <w:szCs w:val="14"/>
                <w:lang w:val="es-PE" w:eastAsia="es-PE"/>
              </w:rPr>
              <w:t>Chi-cuadrado de Pearson</w:t>
            </w:r>
          </w:p>
        </w:tc>
        <w:tc>
          <w:tcPr>
            <w:tcW w:w="1076" w:type="dxa"/>
            <w:tcBorders>
              <w:top w:val="single" w:sz="16" w:space="0" w:color="000000"/>
              <w:left w:val="single" w:sz="16" w:space="0" w:color="000000"/>
              <w:bottom w:val="nil"/>
            </w:tcBorders>
            <w:shd w:val="clear" w:color="auto" w:fill="FFFFFF"/>
            <w:vAlign w:val="center"/>
          </w:tcPr>
          <w:p w14:paraId="0D5ECEF4"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865,503</w:t>
            </w:r>
            <w:r w:rsidRPr="007A532E">
              <w:rPr>
                <w:rFonts w:ascii="Arial" w:hAnsi="Arial" w:cs="Arial"/>
                <w:color w:val="000000"/>
                <w:sz w:val="16"/>
                <w:szCs w:val="14"/>
                <w:vertAlign w:val="superscript"/>
                <w:lang w:val="es-PE" w:eastAsia="es-PE"/>
              </w:rPr>
              <w:t>a</w:t>
            </w:r>
          </w:p>
        </w:tc>
        <w:tc>
          <w:tcPr>
            <w:tcW w:w="1030" w:type="dxa"/>
            <w:tcBorders>
              <w:top w:val="single" w:sz="16" w:space="0" w:color="000000"/>
              <w:bottom w:val="nil"/>
            </w:tcBorders>
            <w:shd w:val="clear" w:color="auto" w:fill="FFFFFF"/>
            <w:vAlign w:val="center"/>
          </w:tcPr>
          <w:p w14:paraId="09362D3A"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572</w:t>
            </w:r>
          </w:p>
        </w:tc>
        <w:tc>
          <w:tcPr>
            <w:tcW w:w="1476" w:type="dxa"/>
            <w:tcBorders>
              <w:top w:val="single" w:sz="16" w:space="0" w:color="000000"/>
              <w:bottom w:val="nil"/>
              <w:right w:val="single" w:sz="16" w:space="0" w:color="000000"/>
            </w:tcBorders>
            <w:shd w:val="clear" w:color="auto" w:fill="FFFFFF"/>
            <w:vAlign w:val="center"/>
          </w:tcPr>
          <w:p w14:paraId="7E71C197"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,000</w:t>
            </w:r>
          </w:p>
        </w:tc>
      </w:tr>
      <w:tr w:rsidR="007A532E" w:rsidRPr="007A532E" w14:paraId="74810AA1" w14:textId="77777777" w:rsidTr="007A532E">
        <w:trPr>
          <w:cantSplit/>
        </w:trPr>
        <w:tc>
          <w:tcPr>
            <w:tcW w:w="2474" w:type="dxa"/>
            <w:tcBorders>
              <w:top w:val="nil"/>
              <w:left w:val="single" w:sz="16" w:space="0" w:color="000000"/>
              <w:bottom w:val="nil"/>
              <w:right w:val="single" w:sz="16" w:space="0" w:color="000000"/>
            </w:tcBorders>
            <w:shd w:val="clear" w:color="auto" w:fill="FFFFFF"/>
          </w:tcPr>
          <w:p w14:paraId="006111E5" w14:textId="77777777" w:rsidR="007A532E" w:rsidRPr="007A532E" w:rsidRDefault="007A532E" w:rsidP="007A532E">
            <w:pPr>
              <w:autoSpaceDE w:val="0"/>
              <w:autoSpaceDN w:val="0"/>
              <w:adjustRightInd w:val="0"/>
              <w:spacing w:after="0" w:line="320" w:lineRule="atLeast"/>
              <w:ind w:left="60" w:right="60"/>
              <w:rPr>
                <w:rFonts w:ascii="Arial" w:hAnsi="Arial" w:cs="Arial"/>
                <w:color w:val="000000"/>
                <w:sz w:val="16"/>
                <w:szCs w:val="14"/>
                <w:lang w:val="es-PE" w:eastAsia="es-PE"/>
              </w:rPr>
            </w:pPr>
            <w:r w:rsidRPr="007A532E">
              <w:rPr>
                <w:rFonts w:ascii="Arial" w:hAnsi="Arial" w:cs="Arial"/>
                <w:color w:val="000000"/>
                <w:sz w:val="16"/>
                <w:szCs w:val="14"/>
                <w:lang w:val="es-PE" w:eastAsia="es-PE"/>
              </w:rPr>
              <w:t>Razón de verosimilitud</w:t>
            </w:r>
          </w:p>
        </w:tc>
        <w:tc>
          <w:tcPr>
            <w:tcW w:w="1076" w:type="dxa"/>
            <w:tcBorders>
              <w:top w:val="nil"/>
              <w:left w:val="single" w:sz="16" w:space="0" w:color="000000"/>
              <w:bottom w:val="nil"/>
            </w:tcBorders>
            <w:shd w:val="clear" w:color="auto" w:fill="FFFFFF"/>
            <w:vAlign w:val="center"/>
          </w:tcPr>
          <w:p w14:paraId="26F83A5C"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224,642</w:t>
            </w:r>
          </w:p>
        </w:tc>
        <w:tc>
          <w:tcPr>
            <w:tcW w:w="1030" w:type="dxa"/>
            <w:tcBorders>
              <w:top w:val="nil"/>
              <w:bottom w:val="nil"/>
            </w:tcBorders>
            <w:shd w:val="clear" w:color="auto" w:fill="FFFFFF"/>
            <w:vAlign w:val="center"/>
          </w:tcPr>
          <w:p w14:paraId="1BE3AFCC"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572</w:t>
            </w:r>
          </w:p>
        </w:tc>
        <w:tc>
          <w:tcPr>
            <w:tcW w:w="1476" w:type="dxa"/>
            <w:tcBorders>
              <w:top w:val="nil"/>
              <w:bottom w:val="nil"/>
              <w:right w:val="single" w:sz="16" w:space="0" w:color="000000"/>
            </w:tcBorders>
            <w:shd w:val="clear" w:color="auto" w:fill="FFFFFF"/>
            <w:vAlign w:val="center"/>
          </w:tcPr>
          <w:p w14:paraId="08DBD4D8"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1,000</w:t>
            </w:r>
          </w:p>
        </w:tc>
      </w:tr>
      <w:tr w:rsidR="007A532E" w:rsidRPr="007A532E" w14:paraId="3071D773" w14:textId="77777777" w:rsidTr="007A532E">
        <w:trPr>
          <w:cantSplit/>
        </w:trPr>
        <w:tc>
          <w:tcPr>
            <w:tcW w:w="2474" w:type="dxa"/>
            <w:tcBorders>
              <w:top w:val="nil"/>
              <w:left w:val="single" w:sz="16" w:space="0" w:color="000000"/>
              <w:bottom w:val="single" w:sz="16" w:space="0" w:color="000000"/>
              <w:right w:val="single" w:sz="16" w:space="0" w:color="000000"/>
            </w:tcBorders>
            <w:shd w:val="clear" w:color="auto" w:fill="FFFFFF"/>
          </w:tcPr>
          <w:p w14:paraId="1581AA1E" w14:textId="77777777" w:rsidR="007A532E" w:rsidRPr="007A532E" w:rsidRDefault="007A532E" w:rsidP="007A532E">
            <w:pPr>
              <w:autoSpaceDE w:val="0"/>
              <w:autoSpaceDN w:val="0"/>
              <w:adjustRightInd w:val="0"/>
              <w:spacing w:after="0" w:line="320" w:lineRule="atLeast"/>
              <w:ind w:left="60" w:right="60"/>
              <w:rPr>
                <w:rFonts w:ascii="Arial" w:hAnsi="Arial" w:cs="Arial"/>
                <w:color w:val="000000"/>
                <w:sz w:val="16"/>
                <w:szCs w:val="14"/>
                <w:lang w:val="es-PE" w:eastAsia="es-PE"/>
              </w:rPr>
            </w:pPr>
            <w:r w:rsidRPr="007A532E">
              <w:rPr>
                <w:rFonts w:ascii="Arial" w:hAnsi="Arial" w:cs="Arial"/>
                <w:color w:val="000000"/>
                <w:sz w:val="16"/>
                <w:szCs w:val="14"/>
                <w:lang w:val="es-PE" w:eastAsia="es-PE"/>
              </w:rPr>
              <w:t>N de casos válidos</w:t>
            </w:r>
          </w:p>
        </w:tc>
        <w:tc>
          <w:tcPr>
            <w:tcW w:w="1076" w:type="dxa"/>
            <w:tcBorders>
              <w:top w:val="nil"/>
              <w:left w:val="single" w:sz="16" w:space="0" w:color="000000"/>
              <w:bottom w:val="single" w:sz="16" w:space="0" w:color="000000"/>
            </w:tcBorders>
            <w:shd w:val="clear" w:color="auto" w:fill="FFFFFF"/>
            <w:vAlign w:val="center"/>
          </w:tcPr>
          <w:p w14:paraId="2A67FC78" w14:textId="77777777" w:rsidR="007A532E" w:rsidRPr="007A532E" w:rsidRDefault="007A532E" w:rsidP="007A532E">
            <w:pPr>
              <w:autoSpaceDE w:val="0"/>
              <w:autoSpaceDN w:val="0"/>
              <w:adjustRightInd w:val="0"/>
              <w:spacing w:after="0" w:line="320" w:lineRule="atLeast"/>
              <w:ind w:left="60" w:right="60"/>
              <w:jc w:val="right"/>
              <w:rPr>
                <w:rFonts w:ascii="Arial" w:hAnsi="Arial" w:cs="Arial"/>
                <w:color w:val="000000"/>
                <w:sz w:val="16"/>
                <w:szCs w:val="14"/>
                <w:lang w:val="es-PE" w:eastAsia="es-PE"/>
              </w:rPr>
            </w:pPr>
            <w:r w:rsidRPr="007A532E">
              <w:rPr>
                <w:rFonts w:ascii="Arial" w:hAnsi="Arial" w:cs="Arial"/>
                <w:color w:val="000000"/>
                <w:sz w:val="16"/>
                <w:szCs w:val="14"/>
                <w:lang w:val="es-PE" w:eastAsia="es-PE"/>
              </w:rPr>
              <w:t>43</w:t>
            </w:r>
          </w:p>
        </w:tc>
        <w:tc>
          <w:tcPr>
            <w:tcW w:w="1030" w:type="dxa"/>
            <w:tcBorders>
              <w:top w:val="nil"/>
              <w:bottom w:val="single" w:sz="16" w:space="0" w:color="000000"/>
            </w:tcBorders>
            <w:shd w:val="clear" w:color="auto" w:fill="FFFFFF"/>
            <w:vAlign w:val="center"/>
          </w:tcPr>
          <w:p w14:paraId="724D4A94" w14:textId="77777777" w:rsidR="007A532E" w:rsidRPr="007A532E" w:rsidRDefault="007A532E" w:rsidP="007A532E">
            <w:pPr>
              <w:autoSpaceDE w:val="0"/>
              <w:autoSpaceDN w:val="0"/>
              <w:adjustRightInd w:val="0"/>
              <w:spacing w:after="0" w:line="240" w:lineRule="auto"/>
              <w:rPr>
                <w:rFonts w:ascii="Times New Roman" w:hAnsi="Times New Roman"/>
                <w:sz w:val="16"/>
                <w:szCs w:val="24"/>
                <w:lang w:val="es-PE" w:eastAsia="es-PE"/>
              </w:rPr>
            </w:pPr>
          </w:p>
        </w:tc>
        <w:tc>
          <w:tcPr>
            <w:tcW w:w="1476" w:type="dxa"/>
            <w:tcBorders>
              <w:top w:val="nil"/>
              <w:bottom w:val="single" w:sz="16" w:space="0" w:color="000000"/>
              <w:right w:val="single" w:sz="16" w:space="0" w:color="000000"/>
            </w:tcBorders>
            <w:shd w:val="clear" w:color="auto" w:fill="FFFFFF"/>
            <w:vAlign w:val="center"/>
          </w:tcPr>
          <w:p w14:paraId="1A32F871" w14:textId="77777777" w:rsidR="007A532E" w:rsidRPr="007A532E" w:rsidRDefault="007A532E" w:rsidP="007A532E">
            <w:pPr>
              <w:autoSpaceDE w:val="0"/>
              <w:autoSpaceDN w:val="0"/>
              <w:adjustRightInd w:val="0"/>
              <w:spacing w:after="0" w:line="240" w:lineRule="auto"/>
              <w:rPr>
                <w:rFonts w:ascii="Times New Roman" w:hAnsi="Times New Roman"/>
                <w:sz w:val="16"/>
                <w:szCs w:val="24"/>
                <w:lang w:val="es-PE" w:eastAsia="es-PE"/>
              </w:rPr>
            </w:pPr>
          </w:p>
        </w:tc>
      </w:tr>
      <w:tr w:rsidR="007A532E" w:rsidRPr="007A532E" w14:paraId="69BA55AA" w14:textId="77777777" w:rsidTr="007A532E">
        <w:trPr>
          <w:cantSplit/>
        </w:trPr>
        <w:tc>
          <w:tcPr>
            <w:tcW w:w="6056" w:type="dxa"/>
            <w:gridSpan w:val="4"/>
            <w:tcBorders>
              <w:top w:val="nil"/>
              <w:left w:val="nil"/>
              <w:bottom w:val="nil"/>
              <w:right w:val="nil"/>
            </w:tcBorders>
            <w:shd w:val="clear" w:color="auto" w:fill="FFFFFF"/>
          </w:tcPr>
          <w:p w14:paraId="1A632CCC" w14:textId="77777777" w:rsidR="007A532E" w:rsidRPr="007A532E" w:rsidRDefault="007A532E" w:rsidP="007A532E">
            <w:pPr>
              <w:autoSpaceDE w:val="0"/>
              <w:autoSpaceDN w:val="0"/>
              <w:adjustRightInd w:val="0"/>
              <w:spacing w:after="0" w:line="320" w:lineRule="atLeast"/>
              <w:ind w:left="60" w:right="60"/>
              <w:rPr>
                <w:rFonts w:ascii="Arial" w:hAnsi="Arial" w:cs="Arial"/>
                <w:color w:val="000000"/>
                <w:sz w:val="16"/>
                <w:szCs w:val="14"/>
                <w:lang w:val="es-PE" w:eastAsia="es-PE"/>
              </w:rPr>
            </w:pPr>
            <w:r w:rsidRPr="007A532E">
              <w:rPr>
                <w:rFonts w:ascii="Arial" w:hAnsi="Arial" w:cs="Arial"/>
                <w:color w:val="000000"/>
                <w:sz w:val="16"/>
                <w:szCs w:val="14"/>
                <w:lang w:val="es-PE" w:eastAsia="es-PE"/>
              </w:rPr>
              <w:t>a. 621 casillas (100,0%) han esperado un recuento menor que 5. El recuento mínimo esperado es ,02.</w:t>
            </w:r>
          </w:p>
        </w:tc>
      </w:tr>
    </w:tbl>
    <w:p w14:paraId="2C754682" w14:textId="77777777" w:rsidR="007A532E" w:rsidRPr="007A532E" w:rsidRDefault="007A532E" w:rsidP="007A532E">
      <w:pPr>
        <w:autoSpaceDE w:val="0"/>
        <w:autoSpaceDN w:val="0"/>
        <w:adjustRightInd w:val="0"/>
        <w:spacing w:after="0" w:line="400" w:lineRule="atLeast"/>
        <w:rPr>
          <w:rFonts w:ascii="Times New Roman" w:hAnsi="Times New Roman"/>
          <w:sz w:val="24"/>
          <w:szCs w:val="24"/>
          <w:lang w:val="es-PE" w:eastAsia="es-PE"/>
        </w:rPr>
      </w:pPr>
    </w:p>
    <w:p w14:paraId="2A1EA459" w14:textId="77777777" w:rsidR="002E2270" w:rsidRPr="007A532E" w:rsidRDefault="002E2270" w:rsidP="00326001">
      <w:pPr>
        <w:spacing w:after="0" w:line="360" w:lineRule="auto"/>
        <w:jc w:val="both"/>
        <w:rPr>
          <w:rFonts w:ascii="Arial" w:hAnsi="Arial" w:cs="Arial"/>
          <w:sz w:val="24"/>
          <w:szCs w:val="24"/>
          <w:lang w:val="es-PE"/>
        </w:rPr>
      </w:pPr>
    </w:p>
    <w:p w14:paraId="7493A9DE" w14:textId="77777777" w:rsidR="000F3D14" w:rsidRPr="00D22ED7" w:rsidRDefault="000F3D14" w:rsidP="000F3D14">
      <w:pPr>
        <w:spacing w:after="0" w:line="360" w:lineRule="auto"/>
        <w:jc w:val="both"/>
        <w:rPr>
          <w:rFonts w:ascii="Arial" w:hAnsi="Arial" w:cs="Arial"/>
          <w:b/>
          <w:sz w:val="24"/>
          <w:szCs w:val="24"/>
          <w:lang w:val="es-ES_tradnl"/>
        </w:rPr>
      </w:pPr>
      <w:r w:rsidRPr="00D22ED7">
        <w:rPr>
          <w:rFonts w:ascii="Arial" w:hAnsi="Arial" w:cs="Arial"/>
          <w:b/>
          <w:sz w:val="24"/>
          <w:szCs w:val="24"/>
          <w:lang w:val="es-ES_tradnl"/>
        </w:rPr>
        <w:t>Inte</w:t>
      </w:r>
      <w:r w:rsidR="00536A68">
        <w:rPr>
          <w:rFonts w:ascii="Arial" w:hAnsi="Arial" w:cs="Arial"/>
          <w:b/>
          <w:sz w:val="24"/>
          <w:szCs w:val="24"/>
          <w:lang w:val="es-ES_tradnl"/>
        </w:rPr>
        <w:t>rpretación de la T</w:t>
      </w:r>
      <w:r w:rsidRPr="00D22ED7">
        <w:rPr>
          <w:rFonts w:ascii="Arial" w:hAnsi="Arial" w:cs="Arial"/>
          <w:b/>
          <w:sz w:val="24"/>
          <w:szCs w:val="24"/>
          <w:lang w:val="es-ES_tradnl"/>
        </w:rPr>
        <w:t xml:space="preserve">abla </w:t>
      </w:r>
      <w:r w:rsidR="004E159E">
        <w:rPr>
          <w:rFonts w:ascii="Arial" w:hAnsi="Arial" w:cs="Arial"/>
          <w:b/>
          <w:sz w:val="24"/>
          <w:szCs w:val="24"/>
          <w:lang w:val="es-ES_tradnl"/>
        </w:rPr>
        <w:t>1</w:t>
      </w:r>
      <w:r w:rsidR="002E2270">
        <w:rPr>
          <w:rFonts w:ascii="Arial" w:hAnsi="Arial" w:cs="Arial"/>
          <w:b/>
          <w:sz w:val="24"/>
          <w:szCs w:val="24"/>
          <w:lang w:val="es-ES_tradnl"/>
        </w:rPr>
        <w:t>2</w:t>
      </w:r>
      <w:r w:rsidRPr="00D22ED7">
        <w:rPr>
          <w:rFonts w:ascii="Arial" w:hAnsi="Arial" w:cs="Arial"/>
          <w:b/>
          <w:sz w:val="24"/>
          <w:szCs w:val="24"/>
          <w:lang w:val="es-ES_tradnl"/>
        </w:rPr>
        <w:t>:</w:t>
      </w:r>
    </w:p>
    <w:p w14:paraId="5FE8AB0C" w14:textId="77777777" w:rsidR="00C225BC" w:rsidRDefault="007A532E" w:rsidP="00326001">
      <w:pPr>
        <w:spacing w:after="0" w:line="360" w:lineRule="auto"/>
        <w:jc w:val="both"/>
        <w:rPr>
          <w:rFonts w:ascii="Arial" w:hAnsi="Arial" w:cs="Arial"/>
          <w:sz w:val="24"/>
          <w:szCs w:val="24"/>
          <w:lang w:val="es-ES_tradnl"/>
        </w:rPr>
      </w:pPr>
      <w:r>
        <w:rPr>
          <w:rFonts w:ascii="Arial" w:hAnsi="Arial" w:cs="Arial"/>
          <w:sz w:val="24"/>
          <w:szCs w:val="24"/>
          <w:lang w:val="es-ES_tradnl"/>
        </w:rPr>
        <w:t>La Tabla 12 hace un estudio descriptivo simple de frecuencias de ofertas laborales que realizan las empresas en su captación de estudiantes y graduados, que llevando el análisis mediante la prueba de Chi – cuadrado, encontramos que el grado de significancia es menor que 0.05, lo que indica que se rechaza la hipótesis nula. El resultado final indica que el aplicativo informático bolsa laboral UAI favorece significativamente a las empresas de la localidad.</w:t>
      </w:r>
    </w:p>
    <w:p w14:paraId="7BF6DFDF" w14:textId="77777777" w:rsidR="0059450E" w:rsidRDefault="0059450E" w:rsidP="00326001">
      <w:pPr>
        <w:spacing w:after="0" w:line="360" w:lineRule="auto"/>
        <w:jc w:val="both"/>
        <w:rPr>
          <w:rFonts w:ascii="Arial" w:hAnsi="Arial" w:cs="Arial"/>
          <w:sz w:val="24"/>
          <w:szCs w:val="24"/>
          <w:lang w:val="es-ES_tradnl"/>
        </w:rPr>
      </w:pPr>
    </w:p>
    <w:p w14:paraId="48F75929" w14:textId="77777777" w:rsidR="00A6747D" w:rsidRDefault="006502D9" w:rsidP="00A6747D">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w:t>
      </w:r>
    </w:p>
    <w:p w14:paraId="54244A24" w14:textId="77777777" w:rsidR="00767CC3" w:rsidRDefault="00767CC3" w:rsidP="00326001">
      <w:pPr>
        <w:spacing w:after="0" w:line="360" w:lineRule="auto"/>
        <w:jc w:val="both"/>
        <w:rPr>
          <w:rFonts w:ascii="Arial" w:hAnsi="Arial" w:cs="Arial"/>
          <w:sz w:val="24"/>
          <w:szCs w:val="24"/>
          <w:lang w:val="es-ES_tradnl"/>
        </w:rPr>
      </w:pPr>
    </w:p>
    <w:p w14:paraId="0F3D3587" w14:textId="77777777" w:rsidR="003E0A27" w:rsidRDefault="003E0A27" w:rsidP="00A6747D">
      <w:pPr>
        <w:spacing w:after="0" w:line="360" w:lineRule="auto"/>
        <w:jc w:val="both"/>
        <w:rPr>
          <w:rFonts w:ascii="Arial" w:hAnsi="Arial" w:cs="Arial"/>
          <w:sz w:val="24"/>
          <w:szCs w:val="24"/>
          <w:lang w:val="es-ES_tradnl"/>
        </w:rPr>
      </w:pPr>
    </w:p>
    <w:p w14:paraId="3A3B257B" w14:textId="77777777" w:rsidR="007313C4" w:rsidRDefault="007313C4" w:rsidP="00A6747D">
      <w:pPr>
        <w:spacing w:after="0" w:line="360" w:lineRule="auto"/>
        <w:jc w:val="both"/>
        <w:rPr>
          <w:rFonts w:ascii="Arial" w:hAnsi="Arial" w:cs="Arial"/>
          <w:sz w:val="24"/>
          <w:szCs w:val="24"/>
          <w:lang w:val="es-ES_tradnl"/>
        </w:rPr>
      </w:pPr>
    </w:p>
    <w:p w14:paraId="0A19A452" w14:textId="77777777" w:rsidR="008005DF" w:rsidRPr="003E0A27" w:rsidRDefault="004D4CF7" w:rsidP="003E0A27">
      <w:pPr>
        <w:pStyle w:val="Ttulo1"/>
        <w:rPr>
          <w:rFonts w:ascii="Arial" w:hAnsi="Arial" w:cs="Arial"/>
          <w:b/>
          <w:color w:val="auto"/>
          <w:sz w:val="24"/>
          <w:szCs w:val="24"/>
          <w:lang w:val="es-ES_tradnl"/>
        </w:rPr>
      </w:pPr>
      <w:bookmarkStart w:id="39" w:name="_Toc531696749"/>
      <w:r w:rsidRPr="003E0A27">
        <w:rPr>
          <w:rFonts w:ascii="Arial" w:hAnsi="Arial" w:cs="Arial"/>
          <w:b/>
          <w:color w:val="auto"/>
          <w:sz w:val="24"/>
          <w:szCs w:val="24"/>
          <w:lang w:val="es-ES_tradnl"/>
        </w:rPr>
        <w:t>DISCUSIÓ</w:t>
      </w:r>
      <w:r w:rsidR="008005DF" w:rsidRPr="003E0A27">
        <w:rPr>
          <w:rFonts w:ascii="Arial" w:hAnsi="Arial" w:cs="Arial"/>
          <w:b/>
          <w:color w:val="auto"/>
          <w:sz w:val="24"/>
          <w:szCs w:val="24"/>
          <w:lang w:val="es-ES_tradnl"/>
        </w:rPr>
        <w:t>N DE RESULTADOS</w:t>
      </w:r>
      <w:bookmarkEnd w:id="39"/>
    </w:p>
    <w:p w14:paraId="14C19FF4" w14:textId="77777777" w:rsidR="008005DF" w:rsidRDefault="008005DF" w:rsidP="008005DF">
      <w:pPr>
        <w:spacing w:after="0" w:line="360" w:lineRule="auto"/>
        <w:jc w:val="both"/>
        <w:rPr>
          <w:rFonts w:ascii="Arial" w:hAnsi="Arial" w:cs="Arial"/>
          <w:sz w:val="24"/>
          <w:szCs w:val="24"/>
          <w:lang w:val="es-ES_tradnl"/>
        </w:rPr>
      </w:pPr>
    </w:p>
    <w:p w14:paraId="63221606" w14:textId="77777777" w:rsidR="008005DF" w:rsidRDefault="007A532E" w:rsidP="008005DF">
      <w:pPr>
        <w:spacing w:after="0" w:line="360" w:lineRule="auto"/>
        <w:jc w:val="both"/>
        <w:rPr>
          <w:rFonts w:ascii="Arial" w:hAnsi="Arial" w:cs="Arial"/>
          <w:sz w:val="24"/>
          <w:szCs w:val="24"/>
          <w:lang w:val="es-ES_tradnl"/>
        </w:rPr>
      </w:pPr>
      <w:r>
        <w:rPr>
          <w:rFonts w:ascii="Arial" w:hAnsi="Arial" w:cs="Arial"/>
          <w:sz w:val="24"/>
          <w:szCs w:val="24"/>
          <w:lang w:val="es-ES_tradnl"/>
        </w:rPr>
        <w:t>Investigaciones sobre nivel de uso de aplicativos informáticos sobre bolsa laboral no se han encontrado, sólo existen auditorias de software que involucra un nivel superior de análisis del desarrollo del software, sin embargo el estudio realizado sólo se centra en el nivel de uso. Para ello el objeto de estudio principal es la base de datos del aplicativo, que mediante el acceso como administrador se pudo analizar el nivel de uso tanto a estudiantes, graduados y empresa.</w:t>
      </w:r>
    </w:p>
    <w:p w14:paraId="2DB3E1D6" w14:textId="77777777" w:rsidR="008E7E05" w:rsidRDefault="008E7E05" w:rsidP="008005DF">
      <w:pPr>
        <w:spacing w:after="0" w:line="360" w:lineRule="auto"/>
        <w:jc w:val="both"/>
        <w:rPr>
          <w:rFonts w:ascii="Arial" w:hAnsi="Arial" w:cs="Arial"/>
          <w:sz w:val="24"/>
          <w:szCs w:val="24"/>
          <w:lang w:val="es-ES_tradnl"/>
        </w:rPr>
      </w:pPr>
    </w:p>
    <w:p w14:paraId="68EB99AB" w14:textId="77777777" w:rsidR="008E7E05" w:rsidRDefault="007A532E" w:rsidP="008005DF">
      <w:pPr>
        <w:spacing w:after="0" w:line="360" w:lineRule="auto"/>
        <w:jc w:val="both"/>
        <w:rPr>
          <w:rFonts w:ascii="Arial" w:hAnsi="Arial" w:cs="Arial"/>
          <w:sz w:val="24"/>
          <w:szCs w:val="24"/>
          <w:lang w:val="es-ES_tradnl"/>
        </w:rPr>
      </w:pPr>
      <w:r>
        <w:rPr>
          <w:rFonts w:ascii="Arial" w:hAnsi="Arial" w:cs="Arial"/>
          <w:sz w:val="24"/>
          <w:szCs w:val="24"/>
          <w:lang w:val="es-ES_tradnl"/>
        </w:rPr>
        <w:t>Los resultados han considerado a los estudiantes</w:t>
      </w:r>
      <w:r w:rsidR="008E7E05">
        <w:rPr>
          <w:rFonts w:ascii="Arial" w:hAnsi="Arial" w:cs="Arial"/>
          <w:sz w:val="24"/>
          <w:szCs w:val="24"/>
          <w:lang w:val="es-ES_tradnl"/>
        </w:rPr>
        <w:t xml:space="preserve"> de los programas académicos que oferta la Universidad, como también para los egresados.</w:t>
      </w:r>
    </w:p>
    <w:p w14:paraId="3173278A" w14:textId="77777777" w:rsidR="008E7E05" w:rsidRDefault="008E7E05" w:rsidP="008005DF">
      <w:pPr>
        <w:spacing w:after="0" w:line="360" w:lineRule="auto"/>
        <w:jc w:val="both"/>
        <w:rPr>
          <w:rFonts w:ascii="Arial" w:hAnsi="Arial" w:cs="Arial"/>
          <w:sz w:val="24"/>
          <w:szCs w:val="24"/>
          <w:lang w:val="es-ES_tradnl"/>
        </w:rPr>
      </w:pPr>
      <w:r>
        <w:rPr>
          <w:rFonts w:ascii="Arial" w:hAnsi="Arial" w:cs="Arial"/>
          <w:sz w:val="24"/>
          <w:szCs w:val="24"/>
          <w:lang w:val="es-ES_tradnl"/>
        </w:rPr>
        <w:t>Los resultados muestran que la mayoría de estudiantes y graduados se encuentran en el nivel de escala de uso en bajo y promedio, lo que indica que el aplicativo informático necesita un monitoreo permanente de control tanto a nivel interno como administrador como también a nivel de área a través de la Dirección.</w:t>
      </w:r>
    </w:p>
    <w:p w14:paraId="29C09A9F" w14:textId="77777777" w:rsidR="008005DF" w:rsidRDefault="008E7E05" w:rsidP="008005DF">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w:t>
      </w:r>
    </w:p>
    <w:p w14:paraId="5CF89629" w14:textId="77777777" w:rsidR="008E7E05" w:rsidRDefault="008005DF" w:rsidP="008005DF">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Finalmente, se considera que la presente investigación proporciona un aporte relevante en el ámbito </w:t>
      </w:r>
      <w:r w:rsidR="008E7E05">
        <w:rPr>
          <w:rFonts w:ascii="Arial" w:hAnsi="Arial" w:cs="Arial"/>
          <w:sz w:val="24"/>
          <w:szCs w:val="24"/>
          <w:lang w:val="es-ES_tradnl"/>
        </w:rPr>
        <w:t>tecnológico y sistémico</w:t>
      </w:r>
      <w:r>
        <w:rPr>
          <w:rFonts w:ascii="Arial" w:hAnsi="Arial" w:cs="Arial"/>
          <w:sz w:val="24"/>
          <w:szCs w:val="24"/>
          <w:lang w:val="es-ES_tradnl"/>
        </w:rPr>
        <w:t xml:space="preserve">, especialmente a </w:t>
      </w:r>
      <w:r w:rsidR="008E7E05">
        <w:rPr>
          <w:rFonts w:ascii="Arial" w:hAnsi="Arial" w:cs="Arial"/>
          <w:sz w:val="24"/>
          <w:szCs w:val="24"/>
          <w:lang w:val="es-ES_tradnl"/>
        </w:rPr>
        <w:t>los Directivos de la Universidad para tomar decisiones sobre las mejoras continuas al aplicativo y su correspondiente personal que opera el aplicativo.</w:t>
      </w:r>
    </w:p>
    <w:p w14:paraId="47A578E9" w14:textId="77777777" w:rsidR="00767CC3" w:rsidRDefault="008E7E05" w:rsidP="008005DF">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w:t>
      </w:r>
    </w:p>
    <w:p w14:paraId="321C7091" w14:textId="77777777" w:rsidR="008E7E05" w:rsidRDefault="008E7E05" w:rsidP="008005DF">
      <w:pPr>
        <w:spacing w:after="0" w:line="360" w:lineRule="auto"/>
        <w:jc w:val="both"/>
        <w:rPr>
          <w:rFonts w:ascii="Arial" w:hAnsi="Arial" w:cs="Arial"/>
          <w:sz w:val="24"/>
          <w:szCs w:val="24"/>
          <w:lang w:val="es-ES_tradnl"/>
        </w:rPr>
      </w:pPr>
    </w:p>
    <w:p w14:paraId="08173010" w14:textId="77777777" w:rsidR="008E7E05" w:rsidRDefault="008E7E05" w:rsidP="008005DF">
      <w:pPr>
        <w:spacing w:after="0" w:line="360" w:lineRule="auto"/>
        <w:jc w:val="both"/>
        <w:rPr>
          <w:rFonts w:ascii="Arial" w:hAnsi="Arial" w:cs="Arial"/>
          <w:sz w:val="24"/>
          <w:szCs w:val="24"/>
          <w:lang w:val="es-ES_tradnl"/>
        </w:rPr>
      </w:pPr>
    </w:p>
    <w:p w14:paraId="7C9B90ED" w14:textId="77777777" w:rsidR="006D3D8B" w:rsidRDefault="006D3D8B" w:rsidP="008005DF">
      <w:pPr>
        <w:spacing w:after="0" w:line="360" w:lineRule="auto"/>
        <w:jc w:val="both"/>
        <w:rPr>
          <w:rFonts w:ascii="Arial" w:hAnsi="Arial" w:cs="Arial"/>
          <w:sz w:val="24"/>
          <w:szCs w:val="24"/>
          <w:lang w:val="es-ES_tradnl"/>
        </w:rPr>
      </w:pPr>
    </w:p>
    <w:p w14:paraId="7713E05C" w14:textId="77777777" w:rsidR="008005DF" w:rsidRDefault="008005DF" w:rsidP="008005DF">
      <w:pPr>
        <w:spacing w:after="0" w:line="360" w:lineRule="auto"/>
        <w:jc w:val="both"/>
        <w:rPr>
          <w:rFonts w:ascii="Arial" w:hAnsi="Arial" w:cs="Arial"/>
          <w:sz w:val="24"/>
          <w:szCs w:val="24"/>
          <w:lang w:val="es-ES_tradnl"/>
        </w:rPr>
      </w:pPr>
    </w:p>
    <w:p w14:paraId="50932AD3" w14:textId="77777777" w:rsidR="003E0A27" w:rsidRDefault="003E0A27" w:rsidP="008005DF">
      <w:pPr>
        <w:spacing w:after="0" w:line="360" w:lineRule="auto"/>
        <w:jc w:val="both"/>
        <w:rPr>
          <w:rFonts w:ascii="Arial" w:hAnsi="Arial" w:cs="Arial"/>
          <w:sz w:val="24"/>
          <w:szCs w:val="24"/>
          <w:lang w:val="es-ES_tradnl"/>
        </w:rPr>
      </w:pPr>
    </w:p>
    <w:p w14:paraId="38DEAECE" w14:textId="77777777" w:rsidR="003E0A27" w:rsidRDefault="003E0A27" w:rsidP="008005DF">
      <w:pPr>
        <w:spacing w:after="0" w:line="360" w:lineRule="auto"/>
        <w:jc w:val="both"/>
        <w:rPr>
          <w:rFonts w:ascii="Arial" w:hAnsi="Arial" w:cs="Arial"/>
          <w:sz w:val="24"/>
          <w:szCs w:val="24"/>
          <w:lang w:val="es-ES_tradnl"/>
        </w:rPr>
      </w:pPr>
    </w:p>
    <w:p w14:paraId="51E4D99F" w14:textId="77777777" w:rsidR="008E7E05" w:rsidRDefault="008E7E05" w:rsidP="008005DF">
      <w:pPr>
        <w:spacing w:after="0" w:line="360" w:lineRule="auto"/>
        <w:jc w:val="both"/>
        <w:rPr>
          <w:rFonts w:ascii="Arial" w:hAnsi="Arial" w:cs="Arial"/>
          <w:sz w:val="24"/>
          <w:szCs w:val="24"/>
          <w:lang w:val="es-ES_tradnl"/>
        </w:rPr>
      </w:pPr>
    </w:p>
    <w:p w14:paraId="537D78DC" w14:textId="77777777" w:rsidR="008E7E05" w:rsidRDefault="008E7E05" w:rsidP="008005DF">
      <w:pPr>
        <w:spacing w:after="0" w:line="360" w:lineRule="auto"/>
        <w:jc w:val="both"/>
        <w:rPr>
          <w:rFonts w:ascii="Arial" w:hAnsi="Arial" w:cs="Arial"/>
          <w:sz w:val="24"/>
          <w:szCs w:val="24"/>
          <w:lang w:val="es-ES_tradnl"/>
        </w:rPr>
      </w:pPr>
    </w:p>
    <w:p w14:paraId="0F92706F" w14:textId="77777777" w:rsidR="008E7E05" w:rsidRDefault="008E7E05" w:rsidP="008005DF">
      <w:pPr>
        <w:spacing w:after="0" w:line="360" w:lineRule="auto"/>
        <w:jc w:val="both"/>
        <w:rPr>
          <w:rFonts w:ascii="Arial" w:hAnsi="Arial" w:cs="Arial"/>
          <w:sz w:val="24"/>
          <w:szCs w:val="24"/>
          <w:lang w:val="es-ES_tradnl"/>
        </w:rPr>
      </w:pPr>
    </w:p>
    <w:p w14:paraId="7FF00400" w14:textId="77777777" w:rsidR="003E0A27" w:rsidRPr="000F3D14" w:rsidRDefault="003E0A27" w:rsidP="008005DF">
      <w:pPr>
        <w:spacing w:after="0" w:line="360" w:lineRule="auto"/>
        <w:jc w:val="both"/>
        <w:rPr>
          <w:rFonts w:ascii="Arial" w:hAnsi="Arial" w:cs="Arial"/>
          <w:sz w:val="24"/>
          <w:szCs w:val="24"/>
          <w:lang w:val="es-ES_tradnl"/>
        </w:rPr>
      </w:pPr>
    </w:p>
    <w:p w14:paraId="35D65E40" w14:textId="77777777" w:rsidR="00056F64" w:rsidRPr="00F268AF" w:rsidRDefault="00FF094B" w:rsidP="003E0A27">
      <w:pPr>
        <w:pStyle w:val="Prrafodelista"/>
        <w:spacing w:after="0" w:line="360" w:lineRule="auto"/>
        <w:ind w:left="0"/>
        <w:jc w:val="both"/>
        <w:outlineLvl w:val="0"/>
        <w:rPr>
          <w:rFonts w:ascii="Arial" w:hAnsi="Arial" w:cs="Arial"/>
          <w:b/>
          <w:sz w:val="28"/>
          <w:szCs w:val="24"/>
          <w:lang w:val="es-ES_tradnl"/>
        </w:rPr>
      </w:pPr>
      <w:bookmarkStart w:id="40" w:name="_Toc531696750"/>
      <w:r>
        <w:rPr>
          <w:rFonts w:ascii="Arial" w:hAnsi="Arial" w:cs="Arial"/>
          <w:b/>
          <w:sz w:val="28"/>
          <w:szCs w:val="24"/>
          <w:lang w:val="es-ES_tradnl"/>
        </w:rPr>
        <w:t>CONCLUSIONES</w:t>
      </w:r>
      <w:bookmarkEnd w:id="40"/>
    </w:p>
    <w:p w14:paraId="7BEA869A" w14:textId="77777777" w:rsidR="00F268AF" w:rsidRDefault="00174D2D" w:rsidP="006C347C">
      <w:pPr>
        <w:pStyle w:val="Prrafodelista"/>
        <w:spacing w:after="0" w:line="360" w:lineRule="auto"/>
        <w:ind w:left="0"/>
        <w:jc w:val="both"/>
        <w:rPr>
          <w:rFonts w:ascii="Arial" w:hAnsi="Arial" w:cs="Arial"/>
          <w:sz w:val="24"/>
          <w:szCs w:val="24"/>
          <w:lang w:val="es-ES_tradnl"/>
        </w:rPr>
      </w:pPr>
      <w:r>
        <w:rPr>
          <w:rFonts w:ascii="Arial" w:hAnsi="Arial" w:cs="Arial"/>
          <w:sz w:val="24"/>
          <w:szCs w:val="24"/>
          <w:lang w:val="es-ES_tradnl"/>
        </w:rPr>
        <w:t xml:space="preserve">De acuerdo al análisis y </w:t>
      </w:r>
      <w:r w:rsidR="00304746">
        <w:rPr>
          <w:rFonts w:ascii="Arial" w:hAnsi="Arial" w:cs="Arial"/>
          <w:sz w:val="24"/>
          <w:szCs w:val="24"/>
          <w:lang w:val="es-ES_tradnl"/>
        </w:rPr>
        <w:t>estudio realizado, se presentan las siguientes conclusiones:</w:t>
      </w:r>
    </w:p>
    <w:p w14:paraId="6F3ABB7A" w14:textId="77777777" w:rsidR="0098264C" w:rsidRDefault="0098264C" w:rsidP="006C347C">
      <w:pPr>
        <w:pStyle w:val="Prrafodelista"/>
        <w:spacing w:after="0" w:line="360" w:lineRule="auto"/>
        <w:ind w:left="0"/>
        <w:jc w:val="both"/>
        <w:rPr>
          <w:rFonts w:ascii="Arial" w:hAnsi="Arial" w:cs="Arial"/>
          <w:sz w:val="24"/>
          <w:szCs w:val="24"/>
          <w:lang w:val="es-ES_tradnl"/>
        </w:rPr>
      </w:pPr>
    </w:p>
    <w:p w14:paraId="3B372923" w14:textId="77777777" w:rsidR="00304746" w:rsidRDefault="008239E3" w:rsidP="002318CA">
      <w:pPr>
        <w:pStyle w:val="Prrafodelista"/>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PRIMERA:</w:t>
      </w:r>
      <w:r w:rsidR="002318CA">
        <w:rPr>
          <w:rFonts w:ascii="Arial" w:hAnsi="Arial" w:cs="Arial"/>
          <w:sz w:val="24"/>
          <w:szCs w:val="24"/>
          <w:lang w:val="es-ES_tradnl"/>
        </w:rPr>
        <w:tab/>
      </w:r>
      <w:r w:rsidR="00587F1F">
        <w:rPr>
          <w:rFonts w:ascii="Arial" w:hAnsi="Arial" w:cs="Arial"/>
          <w:sz w:val="24"/>
          <w:szCs w:val="24"/>
          <w:lang w:val="es-ES_tradnl"/>
        </w:rPr>
        <w:t xml:space="preserve">El nivel </w:t>
      </w:r>
      <w:r w:rsidR="008E7E05">
        <w:rPr>
          <w:rFonts w:ascii="Arial" w:hAnsi="Arial" w:cs="Arial"/>
          <w:sz w:val="24"/>
          <w:szCs w:val="24"/>
          <w:lang w:val="es-ES_tradnl"/>
        </w:rPr>
        <w:t>de uso del aplicativo informático de la Bolsa Laboral UAI en los usuarios de estudiantes y graduados es significativo a pesar de determinarse que los usuarios se ubican en la escala de bajo y promedio.</w:t>
      </w:r>
    </w:p>
    <w:p w14:paraId="4E31FA42" w14:textId="77777777" w:rsidR="0098264C" w:rsidRDefault="0098264C" w:rsidP="0098264C">
      <w:pPr>
        <w:pStyle w:val="Prrafodelista"/>
        <w:spacing w:after="0" w:line="360" w:lineRule="auto"/>
        <w:ind w:left="360"/>
        <w:jc w:val="both"/>
        <w:rPr>
          <w:rFonts w:ascii="Arial" w:hAnsi="Arial" w:cs="Arial"/>
          <w:sz w:val="24"/>
          <w:szCs w:val="24"/>
          <w:lang w:val="es-ES_tradnl"/>
        </w:rPr>
      </w:pPr>
    </w:p>
    <w:p w14:paraId="6E5A87F2" w14:textId="77777777" w:rsidR="00803AC2" w:rsidRPr="002318CA" w:rsidRDefault="002318CA" w:rsidP="002318CA">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SEGUNDO:</w:t>
      </w:r>
      <w:r>
        <w:rPr>
          <w:rFonts w:ascii="Arial" w:hAnsi="Arial" w:cs="Arial"/>
          <w:sz w:val="24"/>
          <w:szCs w:val="24"/>
          <w:lang w:val="es-ES_tradnl"/>
        </w:rPr>
        <w:tab/>
      </w:r>
      <w:r w:rsidR="008E7E05">
        <w:rPr>
          <w:rFonts w:ascii="Arial" w:hAnsi="Arial" w:cs="Arial"/>
          <w:sz w:val="24"/>
          <w:szCs w:val="24"/>
          <w:lang w:val="es-ES_tradnl"/>
        </w:rPr>
        <w:t>El nivel de uso del aplicativo informático de la Bolsa Laboral UAI en los usuarios de estudiantes es significativo a pesar de determinarse que los usuarios se ubican en la escala de bajo. Asimismo el número de participantes es muy bajo.</w:t>
      </w:r>
    </w:p>
    <w:p w14:paraId="221E442E" w14:textId="77777777" w:rsidR="0098264C" w:rsidRDefault="0098264C" w:rsidP="0098264C">
      <w:pPr>
        <w:pStyle w:val="Prrafodelista"/>
        <w:spacing w:after="0" w:line="360" w:lineRule="auto"/>
        <w:ind w:left="360"/>
        <w:jc w:val="both"/>
        <w:rPr>
          <w:rFonts w:ascii="Arial" w:hAnsi="Arial" w:cs="Arial"/>
          <w:sz w:val="24"/>
          <w:szCs w:val="24"/>
          <w:lang w:val="es-ES_tradnl"/>
        </w:rPr>
      </w:pPr>
    </w:p>
    <w:p w14:paraId="7E2A5686" w14:textId="77777777" w:rsidR="0098264C" w:rsidRDefault="002318CA" w:rsidP="008E7E05">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TERCERO:</w:t>
      </w:r>
      <w:r>
        <w:rPr>
          <w:rFonts w:ascii="Arial" w:hAnsi="Arial" w:cs="Arial"/>
          <w:sz w:val="24"/>
          <w:szCs w:val="24"/>
          <w:lang w:val="es-ES_tradnl"/>
        </w:rPr>
        <w:tab/>
      </w:r>
      <w:r w:rsidR="008E7E05">
        <w:rPr>
          <w:rFonts w:ascii="Arial" w:hAnsi="Arial" w:cs="Arial"/>
          <w:sz w:val="24"/>
          <w:szCs w:val="24"/>
          <w:lang w:val="es-ES_tradnl"/>
        </w:rPr>
        <w:t>El nivel de uso del aplicativo informático de la Bolsa Laboral UAI en los usuarios graduados es significativo a pesar de determinarse que los usuarios se ubican en la escala de promedio. Se cuenta con buena cantidad de graduados sin embargo los formularios de datos se encuentran desactualizados.</w:t>
      </w:r>
    </w:p>
    <w:p w14:paraId="39464D43" w14:textId="77777777" w:rsidR="008E7E05" w:rsidRDefault="008E7E05" w:rsidP="008E7E05">
      <w:pPr>
        <w:spacing w:after="0" w:line="360" w:lineRule="auto"/>
        <w:ind w:left="1418" w:hanging="1418"/>
        <w:jc w:val="both"/>
        <w:rPr>
          <w:rFonts w:ascii="Arial" w:hAnsi="Arial" w:cs="Arial"/>
          <w:sz w:val="24"/>
          <w:szCs w:val="24"/>
          <w:lang w:val="es-ES_tradnl"/>
        </w:rPr>
      </w:pPr>
    </w:p>
    <w:p w14:paraId="590EE379" w14:textId="77777777" w:rsidR="0098264C" w:rsidRDefault="002318CA" w:rsidP="008E7E05">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CUARTO:</w:t>
      </w:r>
      <w:r>
        <w:rPr>
          <w:rFonts w:ascii="Arial" w:hAnsi="Arial" w:cs="Arial"/>
          <w:sz w:val="24"/>
          <w:szCs w:val="24"/>
          <w:lang w:val="es-ES_tradnl"/>
        </w:rPr>
        <w:tab/>
      </w:r>
      <w:r w:rsidR="008E7E05">
        <w:rPr>
          <w:rFonts w:ascii="Arial" w:hAnsi="Arial" w:cs="Arial"/>
          <w:sz w:val="24"/>
          <w:szCs w:val="24"/>
          <w:lang w:val="es-ES_tradnl"/>
        </w:rPr>
        <w:t xml:space="preserve">El nivel de uso del aplicativo informático de la Bolsa Laboral UAI en los usuarios empresa es significativo a pesar de determinarse que </w:t>
      </w:r>
      <w:r w:rsidR="00D403E6">
        <w:rPr>
          <w:rFonts w:ascii="Arial" w:hAnsi="Arial" w:cs="Arial"/>
          <w:sz w:val="24"/>
          <w:szCs w:val="24"/>
          <w:lang w:val="es-ES_tradnl"/>
        </w:rPr>
        <w:t>su participación es baja en relación a empresas, ofertas y reclutamiento.</w:t>
      </w:r>
    </w:p>
    <w:p w14:paraId="2B397485" w14:textId="77777777" w:rsidR="00FF094B" w:rsidRDefault="00FF094B" w:rsidP="00FF094B">
      <w:pPr>
        <w:pStyle w:val="Prrafodelista"/>
        <w:spacing w:after="0" w:line="360" w:lineRule="auto"/>
        <w:ind w:left="709"/>
        <w:jc w:val="both"/>
        <w:rPr>
          <w:rFonts w:ascii="Arial" w:hAnsi="Arial" w:cs="Arial"/>
          <w:sz w:val="24"/>
          <w:szCs w:val="24"/>
          <w:lang w:val="es-ES_tradnl"/>
        </w:rPr>
      </w:pPr>
    </w:p>
    <w:p w14:paraId="5637EACE" w14:textId="77777777" w:rsidR="003E0A27" w:rsidRDefault="003E0A27" w:rsidP="00FF094B">
      <w:pPr>
        <w:pStyle w:val="Prrafodelista"/>
        <w:spacing w:after="0" w:line="360" w:lineRule="auto"/>
        <w:ind w:left="709"/>
        <w:jc w:val="both"/>
        <w:rPr>
          <w:rFonts w:ascii="Arial" w:hAnsi="Arial" w:cs="Arial"/>
          <w:sz w:val="24"/>
          <w:szCs w:val="24"/>
          <w:lang w:val="es-ES_tradnl"/>
        </w:rPr>
      </w:pPr>
    </w:p>
    <w:p w14:paraId="3A37CE88" w14:textId="77777777" w:rsidR="003E0A27" w:rsidRDefault="003E0A27" w:rsidP="00FF094B">
      <w:pPr>
        <w:pStyle w:val="Prrafodelista"/>
        <w:spacing w:after="0" w:line="360" w:lineRule="auto"/>
        <w:ind w:left="709"/>
        <w:jc w:val="both"/>
        <w:rPr>
          <w:rFonts w:ascii="Arial" w:hAnsi="Arial" w:cs="Arial"/>
          <w:sz w:val="24"/>
          <w:szCs w:val="24"/>
          <w:lang w:val="es-ES_tradnl"/>
        </w:rPr>
      </w:pPr>
    </w:p>
    <w:p w14:paraId="09FB0E40" w14:textId="77777777" w:rsidR="00D403E6" w:rsidRDefault="00D403E6" w:rsidP="00FF094B">
      <w:pPr>
        <w:pStyle w:val="Prrafodelista"/>
        <w:spacing w:after="0" w:line="360" w:lineRule="auto"/>
        <w:ind w:left="709"/>
        <w:jc w:val="both"/>
        <w:rPr>
          <w:rFonts w:ascii="Arial" w:hAnsi="Arial" w:cs="Arial"/>
          <w:sz w:val="24"/>
          <w:szCs w:val="24"/>
          <w:lang w:val="es-ES_tradnl"/>
        </w:rPr>
      </w:pPr>
    </w:p>
    <w:p w14:paraId="7F5E74BA" w14:textId="77777777" w:rsidR="00D403E6" w:rsidRDefault="00D403E6" w:rsidP="00FF094B">
      <w:pPr>
        <w:pStyle w:val="Prrafodelista"/>
        <w:spacing w:after="0" w:line="360" w:lineRule="auto"/>
        <w:ind w:left="709"/>
        <w:jc w:val="both"/>
        <w:rPr>
          <w:rFonts w:ascii="Arial" w:hAnsi="Arial" w:cs="Arial"/>
          <w:sz w:val="24"/>
          <w:szCs w:val="24"/>
          <w:lang w:val="es-ES_tradnl"/>
        </w:rPr>
      </w:pPr>
    </w:p>
    <w:p w14:paraId="65B10EB6" w14:textId="77777777" w:rsidR="00D403E6" w:rsidRDefault="00D403E6" w:rsidP="00FF094B">
      <w:pPr>
        <w:pStyle w:val="Prrafodelista"/>
        <w:spacing w:after="0" w:line="360" w:lineRule="auto"/>
        <w:ind w:left="709"/>
        <w:jc w:val="both"/>
        <w:rPr>
          <w:rFonts w:ascii="Arial" w:hAnsi="Arial" w:cs="Arial"/>
          <w:sz w:val="24"/>
          <w:szCs w:val="24"/>
          <w:lang w:val="es-ES_tradnl"/>
        </w:rPr>
      </w:pPr>
    </w:p>
    <w:p w14:paraId="548E41CB" w14:textId="77777777" w:rsidR="003E0A27" w:rsidRDefault="003E0A27" w:rsidP="00FF094B">
      <w:pPr>
        <w:pStyle w:val="Prrafodelista"/>
        <w:spacing w:after="0" w:line="360" w:lineRule="auto"/>
        <w:ind w:left="709"/>
        <w:jc w:val="both"/>
        <w:rPr>
          <w:rFonts w:ascii="Arial" w:hAnsi="Arial" w:cs="Arial"/>
          <w:sz w:val="24"/>
          <w:szCs w:val="24"/>
          <w:lang w:val="es-ES_tradnl"/>
        </w:rPr>
      </w:pPr>
    </w:p>
    <w:p w14:paraId="707EF53D" w14:textId="77777777" w:rsidR="003E0A27" w:rsidRDefault="003E0A27" w:rsidP="00FF094B">
      <w:pPr>
        <w:pStyle w:val="Prrafodelista"/>
        <w:spacing w:after="0" w:line="360" w:lineRule="auto"/>
        <w:ind w:left="709"/>
        <w:jc w:val="both"/>
        <w:rPr>
          <w:rFonts w:ascii="Arial" w:hAnsi="Arial" w:cs="Arial"/>
          <w:sz w:val="24"/>
          <w:szCs w:val="24"/>
          <w:lang w:val="es-ES_tradnl"/>
        </w:rPr>
      </w:pPr>
    </w:p>
    <w:p w14:paraId="519325F6" w14:textId="77777777" w:rsidR="003E0A27" w:rsidRDefault="003E0A27" w:rsidP="00FF094B">
      <w:pPr>
        <w:pStyle w:val="Prrafodelista"/>
        <w:spacing w:after="0" w:line="360" w:lineRule="auto"/>
        <w:ind w:left="709"/>
        <w:jc w:val="both"/>
        <w:rPr>
          <w:rFonts w:ascii="Arial" w:hAnsi="Arial" w:cs="Arial"/>
          <w:sz w:val="24"/>
          <w:szCs w:val="24"/>
          <w:lang w:val="es-ES_tradnl"/>
        </w:rPr>
      </w:pPr>
    </w:p>
    <w:p w14:paraId="15243180" w14:textId="77777777" w:rsidR="00FF094B" w:rsidRPr="003E0A27" w:rsidRDefault="00FF094B" w:rsidP="003E0A27">
      <w:pPr>
        <w:pStyle w:val="Prrafodelista"/>
        <w:spacing w:after="0" w:line="360" w:lineRule="auto"/>
        <w:ind w:left="360"/>
        <w:jc w:val="both"/>
        <w:outlineLvl w:val="0"/>
        <w:rPr>
          <w:rFonts w:ascii="Arial" w:hAnsi="Arial" w:cs="Arial"/>
          <w:b/>
          <w:sz w:val="28"/>
          <w:szCs w:val="24"/>
          <w:lang w:val="es-ES_tradnl"/>
        </w:rPr>
      </w:pPr>
      <w:bookmarkStart w:id="41" w:name="_Toc531696751"/>
      <w:r w:rsidRPr="003E0A27">
        <w:rPr>
          <w:rFonts w:ascii="Arial" w:hAnsi="Arial" w:cs="Arial"/>
          <w:b/>
          <w:sz w:val="28"/>
          <w:szCs w:val="24"/>
          <w:lang w:val="es-ES_tradnl"/>
        </w:rPr>
        <w:t>RECOMENDACIONES</w:t>
      </w:r>
      <w:bookmarkEnd w:id="41"/>
    </w:p>
    <w:p w14:paraId="288BBAE4" w14:textId="77777777" w:rsidR="003E0A27" w:rsidRDefault="003E0A27" w:rsidP="00C54EFF">
      <w:pPr>
        <w:pStyle w:val="Prrafodelista"/>
        <w:spacing w:after="0" w:line="360" w:lineRule="auto"/>
        <w:ind w:left="360"/>
        <w:jc w:val="both"/>
        <w:rPr>
          <w:rFonts w:ascii="Arial" w:hAnsi="Arial" w:cs="Arial"/>
          <w:sz w:val="24"/>
          <w:szCs w:val="24"/>
          <w:lang w:val="es-ES_tradnl"/>
        </w:rPr>
      </w:pPr>
    </w:p>
    <w:p w14:paraId="138D89EF" w14:textId="77777777" w:rsidR="00C54EFF" w:rsidRDefault="00174D2D" w:rsidP="00C54EFF">
      <w:pPr>
        <w:pStyle w:val="Prrafodelista"/>
        <w:spacing w:after="0" w:line="360" w:lineRule="auto"/>
        <w:ind w:left="360"/>
        <w:jc w:val="both"/>
        <w:rPr>
          <w:rFonts w:ascii="Arial" w:hAnsi="Arial" w:cs="Arial"/>
          <w:sz w:val="24"/>
          <w:szCs w:val="24"/>
          <w:lang w:val="es-ES_tradnl"/>
        </w:rPr>
      </w:pPr>
      <w:r>
        <w:rPr>
          <w:rFonts w:ascii="Arial" w:hAnsi="Arial" w:cs="Arial"/>
          <w:sz w:val="24"/>
          <w:szCs w:val="24"/>
          <w:lang w:val="es-ES_tradnl"/>
        </w:rPr>
        <w:t xml:space="preserve">Terminado el </w:t>
      </w:r>
      <w:r w:rsidR="00C54EFF">
        <w:rPr>
          <w:rFonts w:ascii="Arial" w:hAnsi="Arial" w:cs="Arial"/>
          <w:sz w:val="24"/>
          <w:szCs w:val="24"/>
          <w:lang w:val="es-ES_tradnl"/>
        </w:rPr>
        <w:t>estudio</w:t>
      </w:r>
      <w:r>
        <w:rPr>
          <w:rFonts w:ascii="Arial" w:hAnsi="Arial" w:cs="Arial"/>
          <w:sz w:val="24"/>
          <w:szCs w:val="24"/>
          <w:lang w:val="es-ES_tradnl"/>
        </w:rPr>
        <w:t xml:space="preserve"> de investigación</w:t>
      </w:r>
      <w:r w:rsidR="00C54EFF">
        <w:rPr>
          <w:rFonts w:ascii="Arial" w:hAnsi="Arial" w:cs="Arial"/>
          <w:sz w:val="24"/>
          <w:szCs w:val="24"/>
          <w:lang w:val="es-ES_tradnl"/>
        </w:rPr>
        <w:t xml:space="preserve"> se sugieren las siguientes recomendaciones:</w:t>
      </w:r>
    </w:p>
    <w:p w14:paraId="37F145C7" w14:textId="77777777" w:rsidR="003E0A27" w:rsidRDefault="003E0A27" w:rsidP="00C54EFF">
      <w:pPr>
        <w:pStyle w:val="Prrafodelista"/>
        <w:spacing w:after="0" w:line="360" w:lineRule="auto"/>
        <w:ind w:left="360"/>
        <w:jc w:val="both"/>
        <w:rPr>
          <w:rFonts w:ascii="Arial" w:hAnsi="Arial" w:cs="Arial"/>
          <w:sz w:val="24"/>
          <w:szCs w:val="24"/>
          <w:lang w:val="es-ES_tradnl"/>
        </w:rPr>
      </w:pPr>
    </w:p>
    <w:p w14:paraId="3E0EC6B9" w14:textId="77777777" w:rsidR="00C54EFF" w:rsidRPr="002318CA" w:rsidRDefault="002318CA" w:rsidP="002318CA">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PRIMERO:</w:t>
      </w:r>
      <w:r>
        <w:rPr>
          <w:rFonts w:ascii="Arial" w:hAnsi="Arial" w:cs="Arial"/>
          <w:sz w:val="24"/>
          <w:szCs w:val="24"/>
          <w:lang w:val="es-ES_tradnl"/>
        </w:rPr>
        <w:tab/>
      </w:r>
      <w:r w:rsidR="00C54EFF" w:rsidRPr="002318CA">
        <w:rPr>
          <w:rFonts w:ascii="Arial" w:hAnsi="Arial" w:cs="Arial"/>
          <w:sz w:val="24"/>
          <w:szCs w:val="24"/>
          <w:lang w:val="es-ES_tradnl"/>
        </w:rPr>
        <w:t xml:space="preserve">Incentivar el compromiso a las autoridades </w:t>
      </w:r>
      <w:r w:rsidR="00C96210">
        <w:rPr>
          <w:rFonts w:ascii="Arial" w:hAnsi="Arial" w:cs="Arial"/>
          <w:sz w:val="24"/>
          <w:szCs w:val="24"/>
          <w:lang w:val="es-ES_tradnl"/>
        </w:rPr>
        <w:t>universitarias</w:t>
      </w:r>
      <w:r w:rsidR="00C54EFF" w:rsidRPr="002318CA">
        <w:rPr>
          <w:rFonts w:ascii="Arial" w:hAnsi="Arial" w:cs="Arial"/>
          <w:sz w:val="24"/>
          <w:szCs w:val="24"/>
          <w:lang w:val="es-ES_tradnl"/>
        </w:rPr>
        <w:t xml:space="preserve"> en la </w:t>
      </w:r>
      <w:r w:rsidR="00252656" w:rsidRPr="002318CA">
        <w:rPr>
          <w:rFonts w:ascii="Arial" w:hAnsi="Arial" w:cs="Arial"/>
          <w:sz w:val="24"/>
          <w:szCs w:val="24"/>
          <w:lang w:val="es-ES_tradnl"/>
        </w:rPr>
        <w:t xml:space="preserve">implementación de </w:t>
      </w:r>
      <w:r w:rsidR="00C96210">
        <w:rPr>
          <w:rFonts w:ascii="Arial" w:hAnsi="Arial" w:cs="Arial"/>
          <w:sz w:val="24"/>
          <w:szCs w:val="24"/>
          <w:lang w:val="es-ES_tradnl"/>
        </w:rPr>
        <w:t>nuevos aplicativos para integrar en mayor escala a estudiantes y graduados de la Universidad Autónoma de Ica.</w:t>
      </w:r>
    </w:p>
    <w:p w14:paraId="57EA8278" w14:textId="77777777" w:rsidR="003E0A27" w:rsidRDefault="003E0A27" w:rsidP="003E0A27">
      <w:pPr>
        <w:pStyle w:val="Prrafodelista"/>
        <w:spacing w:after="0" w:line="360" w:lineRule="auto"/>
        <w:ind w:left="709"/>
        <w:jc w:val="both"/>
        <w:rPr>
          <w:rFonts w:ascii="Arial" w:hAnsi="Arial" w:cs="Arial"/>
          <w:sz w:val="24"/>
          <w:szCs w:val="24"/>
          <w:lang w:val="es-ES_tradnl"/>
        </w:rPr>
      </w:pPr>
    </w:p>
    <w:p w14:paraId="5A9C1893" w14:textId="77777777" w:rsidR="00252656" w:rsidRPr="002318CA" w:rsidRDefault="002318CA" w:rsidP="002318CA">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SEGUNDO:</w:t>
      </w:r>
      <w:r>
        <w:rPr>
          <w:rFonts w:ascii="Arial" w:hAnsi="Arial" w:cs="Arial"/>
          <w:sz w:val="24"/>
          <w:szCs w:val="24"/>
          <w:lang w:val="es-ES_tradnl"/>
        </w:rPr>
        <w:tab/>
      </w:r>
      <w:r w:rsidR="00C96210">
        <w:rPr>
          <w:rFonts w:ascii="Arial" w:hAnsi="Arial" w:cs="Arial"/>
          <w:sz w:val="24"/>
          <w:szCs w:val="24"/>
          <w:lang w:val="es-ES_tradnl"/>
        </w:rPr>
        <w:t>Implementar sistemas de simplificación administrativa para reducir el número de procedimientos que los estudiantes y graduados deben realizar para tener acceso al aplicativo informático.</w:t>
      </w:r>
    </w:p>
    <w:p w14:paraId="31679738" w14:textId="77777777" w:rsidR="003E0A27" w:rsidRPr="003E0A27" w:rsidRDefault="003E0A27" w:rsidP="003E0A27">
      <w:pPr>
        <w:pStyle w:val="Prrafodelista"/>
        <w:rPr>
          <w:rFonts w:ascii="Arial" w:hAnsi="Arial" w:cs="Arial"/>
          <w:sz w:val="24"/>
          <w:szCs w:val="24"/>
          <w:lang w:val="es-ES_tradnl"/>
        </w:rPr>
      </w:pPr>
    </w:p>
    <w:p w14:paraId="6E2114AF" w14:textId="77777777" w:rsidR="00252656" w:rsidRPr="002318CA" w:rsidRDefault="002318CA" w:rsidP="002318CA">
      <w:pPr>
        <w:spacing w:after="0" w:line="360" w:lineRule="auto"/>
        <w:ind w:left="1418" w:hanging="1418"/>
        <w:jc w:val="both"/>
        <w:rPr>
          <w:rFonts w:ascii="Arial" w:hAnsi="Arial" w:cs="Arial"/>
          <w:sz w:val="24"/>
          <w:szCs w:val="24"/>
          <w:lang w:val="es-ES_tradnl"/>
        </w:rPr>
      </w:pPr>
      <w:r>
        <w:rPr>
          <w:rFonts w:ascii="Arial" w:hAnsi="Arial" w:cs="Arial"/>
          <w:sz w:val="24"/>
          <w:szCs w:val="24"/>
          <w:lang w:val="es-ES_tradnl"/>
        </w:rPr>
        <w:t>TERCERO:</w:t>
      </w:r>
      <w:r>
        <w:rPr>
          <w:rFonts w:ascii="Arial" w:hAnsi="Arial" w:cs="Arial"/>
          <w:sz w:val="24"/>
          <w:szCs w:val="24"/>
          <w:lang w:val="es-ES_tradnl"/>
        </w:rPr>
        <w:tab/>
      </w:r>
      <w:r w:rsidR="00C96210">
        <w:rPr>
          <w:rFonts w:ascii="Arial" w:hAnsi="Arial" w:cs="Arial"/>
          <w:sz w:val="24"/>
          <w:szCs w:val="24"/>
          <w:lang w:val="es-ES_tradnl"/>
        </w:rPr>
        <w:t>Capacitar a los responsables del manejo del aplicativo informático para sensibilizar a la comunidad educativa de la importancia de la vinculación universidad – empresa.</w:t>
      </w:r>
      <w:r w:rsidR="004512CD" w:rsidRPr="002318CA">
        <w:rPr>
          <w:rFonts w:ascii="Arial" w:hAnsi="Arial" w:cs="Arial"/>
          <w:sz w:val="24"/>
          <w:szCs w:val="24"/>
          <w:lang w:val="es-ES_tradnl"/>
        </w:rPr>
        <w:t xml:space="preserve">. </w:t>
      </w:r>
    </w:p>
    <w:p w14:paraId="06237982" w14:textId="77777777" w:rsidR="00AC1116" w:rsidRDefault="00AC1116" w:rsidP="00AC1116">
      <w:pPr>
        <w:spacing w:after="0" w:line="360" w:lineRule="auto"/>
        <w:jc w:val="both"/>
        <w:rPr>
          <w:rFonts w:ascii="Arial" w:hAnsi="Arial" w:cs="Arial"/>
          <w:sz w:val="24"/>
          <w:szCs w:val="24"/>
          <w:lang w:val="es-ES_tradnl"/>
        </w:rPr>
      </w:pPr>
    </w:p>
    <w:p w14:paraId="19F9347D" w14:textId="77777777" w:rsidR="00AC1116" w:rsidRDefault="00AC1116" w:rsidP="00AC1116">
      <w:pPr>
        <w:spacing w:after="0" w:line="360" w:lineRule="auto"/>
        <w:jc w:val="both"/>
        <w:rPr>
          <w:rFonts w:ascii="Arial" w:hAnsi="Arial" w:cs="Arial"/>
          <w:sz w:val="24"/>
          <w:szCs w:val="24"/>
          <w:lang w:val="es-ES_tradnl"/>
        </w:rPr>
      </w:pPr>
    </w:p>
    <w:p w14:paraId="085F6519" w14:textId="77777777" w:rsidR="00AC1116" w:rsidRDefault="00AC1116" w:rsidP="00AC1116">
      <w:pPr>
        <w:spacing w:after="0" w:line="360" w:lineRule="auto"/>
        <w:jc w:val="both"/>
        <w:rPr>
          <w:rFonts w:ascii="Arial" w:hAnsi="Arial" w:cs="Arial"/>
          <w:sz w:val="24"/>
          <w:szCs w:val="24"/>
          <w:lang w:val="es-ES_tradnl"/>
        </w:rPr>
      </w:pPr>
    </w:p>
    <w:p w14:paraId="4EB620B6" w14:textId="77777777" w:rsidR="00AC1116" w:rsidRDefault="00AC1116" w:rsidP="00AC1116">
      <w:pPr>
        <w:spacing w:after="0" w:line="360" w:lineRule="auto"/>
        <w:jc w:val="both"/>
        <w:rPr>
          <w:rFonts w:ascii="Arial" w:hAnsi="Arial" w:cs="Arial"/>
          <w:sz w:val="24"/>
          <w:szCs w:val="24"/>
          <w:lang w:val="es-ES_tradnl"/>
        </w:rPr>
      </w:pPr>
    </w:p>
    <w:p w14:paraId="3C11BB89" w14:textId="77777777" w:rsidR="00AC1116" w:rsidRDefault="00AC1116" w:rsidP="00AC1116">
      <w:pPr>
        <w:spacing w:after="0" w:line="360" w:lineRule="auto"/>
        <w:jc w:val="both"/>
        <w:rPr>
          <w:rFonts w:ascii="Arial" w:hAnsi="Arial" w:cs="Arial"/>
          <w:sz w:val="24"/>
          <w:szCs w:val="24"/>
          <w:lang w:val="es-ES_tradnl"/>
        </w:rPr>
      </w:pPr>
    </w:p>
    <w:p w14:paraId="0F54534F" w14:textId="77777777" w:rsidR="00AC1116" w:rsidRDefault="00AC1116" w:rsidP="00AC1116">
      <w:pPr>
        <w:spacing w:after="0" w:line="360" w:lineRule="auto"/>
        <w:jc w:val="both"/>
        <w:rPr>
          <w:rFonts w:ascii="Arial" w:hAnsi="Arial" w:cs="Arial"/>
          <w:sz w:val="24"/>
          <w:szCs w:val="24"/>
          <w:lang w:val="es-ES_tradnl"/>
        </w:rPr>
      </w:pPr>
    </w:p>
    <w:p w14:paraId="310CBDB0" w14:textId="77777777" w:rsidR="00AC1116" w:rsidRDefault="00AC1116" w:rsidP="00AC1116">
      <w:pPr>
        <w:spacing w:after="0" w:line="360" w:lineRule="auto"/>
        <w:jc w:val="both"/>
        <w:rPr>
          <w:rFonts w:ascii="Arial" w:hAnsi="Arial" w:cs="Arial"/>
          <w:sz w:val="24"/>
          <w:szCs w:val="24"/>
          <w:lang w:val="es-ES_tradnl"/>
        </w:rPr>
      </w:pPr>
    </w:p>
    <w:p w14:paraId="50D5E76C" w14:textId="77777777" w:rsidR="00AC1116" w:rsidRDefault="00AC1116" w:rsidP="00AC1116">
      <w:pPr>
        <w:spacing w:after="0" w:line="360" w:lineRule="auto"/>
        <w:jc w:val="both"/>
        <w:rPr>
          <w:rFonts w:ascii="Arial" w:hAnsi="Arial" w:cs="Arial"/>
          <w:sz w:val="24"/>
          <w:szCs w:val="24"/>
          <w:lang w:val="es-ES_tradnl"/>
        </w:rPr>
      </w:pPr>
    </w:p>
    <w:p w14:paraId="391BF5F3" w14:textId="77777777" w:rsidR="00AC1116" w:rsidRDefault="00AC1116" w:rsidP="00AC1116">
      <w:pPr>
        <w:spacing w:after="0" w:line="360" w:lineRule="auto"/>
        <w:jc w:val="both"/>
        <w:rPr>
          <w:rFonts w:ascii="Arial" w:hAnsi="Arial" w:cs="Arial"/>
          <w:sz w:val="24"/>
          <w:szCs w:val="24"/>
          <w:lang w:val="es-ES_tradnl"/>
        </w:rPr>
      </w:pPr>
    </w:p>
    <w:p w14:paraId="00B72B58" w14:textId="77777777" w:rsidR="00AC1116" w:rsidRDefault="00AC1116" w:rsidP="00AC1116">
      <w:pPr>
        <w:spacing w:after="0" w:line="360" w:lineRule="auto"/>
        <w:jc w:val="both"/>
        <w:rPr>
          <w:rFonts w:ascii="Arial" w:hAnsi="Arial" w:cs="Arial"/>
          <w:sz w:val="24"/>
          <w:szCs w:val="24"/>
          <w:lang w:val="es-ES_tradnl"/>
        </w:rPr>
      </w:pPr>
    </w:p>
    <w:p w14:paraId="0E068E10" w14:textId="77777777" w:rsidR="003E0A27" w:rsidRDefault="003E0A27" w:rsidP="00AC1116">
      <w:pPr>
        <w:spacing w:after="0" w:line="360" w:lineRule="auto"/>
        <w:jc w:val="both"/>
        <w:rPr>
          <w:rFonts w:ascii="Arial" w:hAnsi="Arial" w:cs="Arial"/>
          <w:sz w:val="24"/>
          <w:szCs w:val="24"/>
          <w:lang w:val="es-ES_tradnl"/>
        </w:rPr>
      </w:pPr>
    </w:p>
    <w:p w14:paraId="2C84AD0B" w14:textId="77777777" w:rsidR="003E0A27" w:rsidRDefault="003E0A27" w:rsidP="00AC1116">
      <w:pPr>
        <w:spacing w:after="0" w:line="360" w:lineRule="auto"/>
        <w:jc w:val="both"/>
        <w:rPr>
          <w:rFonts w:ascii="Arial" w:hAnsi="Arial" w:cs="Arial"/>
          <w:sz w:val="24"/>
          <w:szCs w:val="24"/>
          <w:lang w:val="es-ES_tradnl"/>
        </w:rPr>
      </w:pPr>
    </w:p>
    <w:p w14:paraId="78EF4AEF" w14:textId="77777777" w:rsidR="003E0A27" w:rsidRDefault="003E0A27" w:rsidP="00AC1116">
      <w:pPr>
        <w:spacing w:after="0" w:line="360" w:lineRule="auto"/>
        <w:jc w:val="both"/>
        <w:rPr>
          <w:rFonts w:ascii="Arial" w:hAnsi="Arial" w:cs="Arial"/>
          <w:sz w:val="24"/>
          <w:szCs w:val="24"/>
          <w:lang w:val="es-ES_tradnl"/>
        </w:rPr>
      </w:pPr>
    </w:p>
    <w:p w14:paraId="0F1AA368" w14:textId="77777777" w:rsidR="003E0A27" w:rsidRDefault="003E0A27" w:rsidP="00AC1116">
      <w:pPr>
        <w:spacing w:after="0" w:line="360" w:lineRule="auto"/>
        <w:jc w:val="both"/>
        <w:rPr>
          <w:rFonts w:ascii="Arial" w:hAnsi="Arial" w:cs="Arial"/>
          <w:sz w:val="24"/>
          <w:szCs w:val="24"/>
          <w:lang w:val="es-ES_tradnl"/>
        </w:rPr>
      </w:pPr>
    </w:p>
    <w:p w14:paraId="0BFB904C" w14:textId="77777777" w:rsidR="002D7A7F" w:rsidRPr="00A91E1B" w:rsidRDefault="002D7A7F" w:rsidP="00AC1116">
      <w:pPr>
        <w:spacing w:after="0" w:line="360" w:lineRule="auto"/>
        <w:jc w:val="both"/>
        <w:rPr>
          <w:rFonts w:ascii="Arial" w:hAnsi="Arial" w:cs="Arial"/>
          <w:sz w:val="24"/>
          <w:szCs w:val="24"/>
          <w:lang w:val="es-PE"/>
        </w:rPr>
      </w:pPr>
    </w:p>
    <w:p w14:paraId="4CDB59F9" w14:textId="77777777" w:rsidR="007071F2" w:rsidRPr="00A91E1B" w:rsidRDefault="007071F2" w:rsidP="00272082">
      <w:pPr>
        <w:spacing w:after="0" w:line="240" w:lineRule="auto"/>
        <w:jc w:val="center"/>
        <w:rPr>
          <w:rFonts w:ascii="Arial" w:hAnsi="Arial" w:cs="Arial"/>
          <w:b/>
          <w:sz w:val="24"/>
          <w:szCs w:val="24"/>
          <w:lang w:val="es-PE"/>
        </w:rPr>
      </w:pPr>
    </w:p>
    <w:p w14:paraId="16177F4D" w14:textId="77777777" w:rsidR="005B28D4" w:rsidRDefault="00071845" w:rsidP="00577F5B">
      <w:pPr>
        <w:pStyle w:val="Prrafodelista"/>
        <w:spacing w:after="0" w:line="360" w:lineRule="auto"/>
        <w:ind w:left="0"/>
        <w:jc w:val="both"/>
        <w:outlineLvl w:val="0"/>
        <w:rPr>
          <w:rFonts w:ascii="Arial" w:hAnsi="Arial" w:cs="Arial"/>
          <w:b/>
          <w:sz w:val="28"/>
          <w:szCs w:val="24"/>
          <w:lang w:val="es-ES_tradnl"/>
        </w:rPr>
      </w:pPr>
      <w:bookmarkStart w:id="42" w:name="_Toc531696752"/>
      <w:r w:rsidRPr="00326001">
        <w:rPr>
          <w:rFonts w:ascii="Arial" w:hAnsi="Arial" w:cs="Arial"/>
          <w:b/>
          <w:sz w:val="28"/>
          <w:szCs w:val="24"/>
          <w:lang w:val="es-ES_tradnl"/>
        </w:rPr>
        <w:t>FUENTES DE INFORMACIÓN</w:t>
      </w:r>
      <w:bookmarkEnd w:id="42"/>
    </w:p>
    <w:p w14:paraId="1E7B5849" w14:textId="77777777" w:rsidR="00C96210" w:rsidRPr="00326001" w:rsidRDefault="00C96210" w:rsidP="00577F5B">
      <w:pPr>
        <w:pStyle w:val="Prrafodelista"/>
        <w:spacing w:after="0" w:line="360" w:lineRule="auto"/>
        <w:ind w:left="0"/>
        <w:jc w:val="both"/>
        <w:outlineLvl w:val="0"/>
        <w:rPr>
          <w:rFonts w:ascii="Arial" w:hAnsi="Arial" w:cs="Arial"/>
          <w:b/>
          <w:sz w:val="28"/>
          <w:szCs w:val="24"/>
          <w:lang w:val="es-ES_tradnl"/>
        </w:rPr>
      </w:pPr>
    </w:p>
    <w:p w14:paraId="7CF69B8B" w14:textId="77777777" w:rsidR="00174D2D" w:rsidRPr="00174D2D" w:rsidRDefault="00C96210" w:rsidP="00174D2D">
      <w:pPr>
        <w:widowControl w:val="0"/>
        <w:autoSpaceDE w:val="0"/>
        <w:autoSpaceDN w:val="0"/>
        <w:adjustRightInd w:val="0"/>
        <w:spacing w:after="0" w:line="360" w:lineRule="auto"/>
        <w:ind w:left="480" w:hanging="480"/>
        <w:rPr>
          <w:rFonts w:ascii="Arial" w:hAnsi="Arial" w:cs="Arial"/>
          <w:noProof/>
          <w:sz w:val="24"/>
          <w:szCs w:val="24"/>
        </w:rPr>
      </w:pPr>
      <w:r>
        <w:rPr>
          <w:rFonts w:ascii="Arial" w:hAnsi="Arial" w:cs="Arial"/>
          <w:color w:val="222222"/>
          <w:sz w:val="24"/>
          <w:szCs w:val="20"/>
          <w:shd w:val="clear" w:color="auto" w:fill="FFFFFF"/>
        </w:rPr>
        <w:fldChar w:fldCharType="begin" w:fldLock="1"/>
      </w:r>
      <w:r>
        <w:rPr>
          <w:rFonts w:ascii="Arial" w:hAnsi="Arial" w:cs="Arial"/>
          <w:color w:val="222222"/>
          <w:sz w:val="24"/>
          <w:szCs w:val="20"/>
          <w:shd w:val="clear" w:color="auto" w:fill="FFFFFF"/>
        </w:rPr>
        <w:instrText xml:space="preserve">ADDIN Mendeley Bibliography CSL_BIBLIOGRAPHY </w:instrText>
      </w:r>
      <w:r>
        <w:rPr>
          <w:rFonts w:ascii="Arial" w:hAnsi="Arial" w:cs="Arial"/>
          <w:color w:val="222222"/>
          <w:sz w:val="24"/>
          <w:szCs w:val="20"/>
          <w:shd w:val="clear" w:color="auto" w:fill="FFFFFF"/>
        </w:rPr>
        <w:fldChar w:fldCharType="separate"/>
      </w:r>
      <w:r w:rsidR="00174D2D" w:rsidRPr="00174D2D">
        <w:rPr>
          <w:rFonts w:ascii="Arial" w:hAnsi="Arial" w:cs="Arial"/>
          <w:noProof/>
          <w:sz w:val="24"/>
          <w:szCs w:val="24"/>
        </w:rPr>
        <w:t xml:space="preserve">Acosta, C., &amp; Oramas, A. (2016). </w:t>
      </w:r>
      <w:r w:rsidR="00174D2D" w:rsidRPr="00174D2D">
        <w:rPr>
          <w:rFonts w:ascii="Arial" w:hAnsi="Arial" w:cs="Arial"/>
          <w:i/>
          <w:iCs/>
          <w:noProof/>
          <w:sz w:val="24"/>
          <w:szCs w:val="24"/>
        </w:rPr>
        <w:t>Diseño de una bolsa de trabajo virtual para la Facultad de Ciencias Matemáticas y Físicas de la Universidad de Guayaquil., Eduador</w:t>
      </w:r>
      <w:r w:rsidR="00174D2D" w:rsidRPr="00174D2D">
        <w:rPr>
          <w:rFonts w:ascii="Arial" w:hAnsi="Arial" w:cs="Arial"/>
          <w:noProof/>
          <w:sz w:val="24"/>
          <w:szCs w:val="24"/>
        </w:rPr>
        <w:t>.</w:t>
      </w:r>
    </w:p>
    <w:p w14:paraId="1BBA1816"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 xml:space="preserve">Cegarra Sánchez, J. (2004). </w:t>
      </w:r>
      <w:r w:rsidRPr="00174D2D">
        <w:rPr>
          <w:rFonts w:ascii="Arial" w:hAnsi="Arial" w:cs="Arial"/>
          <w:i/>
          <w:iCs/>
          <w:noProof/>
          <w:sz w:val="24"/>
          <w:szCs w:val="24"/>
        </w:rPr>
        <w:t>Metología de la Investigación científica y tecnologíca</w:t>
      </w:r>
      <w:r w:rsidRPr="00174D2D">
        <w:rPr>
          <w:rFonts w:ascii="Arial" w:hAnsi="Arial" w:cs="Arial"/>
          <w:noProof/>
          <w:sz w:val="24"/>
          <w:szCs w:val="24"/>
        </w:rPr>
        <w:t>.</w:t>
      </w:r>
    </w:p>
    <w:p w14:paraId="4D3ACFBF"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3B4266">
        <w:rPr>
          <w:rFonts w:ascii="Arial" w:hAnsi="Arial" w:cs="Arial"/>
          <w:noProof/>
          <w:sz w:val="24"/>
          <w:szCs w:val="24"/>
          <w:lang w:val="en-US"/>
        </w:rPr>
        <w:t xml:space="preserve">Del Cid, A., Rosemary, M., &amp; Sandoval, F. (2007). </w:t>
      </w:r>
      <w:r w:rsidRPr="003B4266">
        <w:rPr>
          <w:rFonts w:ascii="Arial" w:hAnsi="Arial" w:cs="Arial"/>
          <w:i/>
          <w:iCs/>
          <w:noProof/>
          <w:sz w:val="24"/>
          <w:szCs w:val="24"/>
          <w:lang w:val="en-US"/>
        </w:rPr>
        <w:t>www.FreeLibros.me</w:t>
      </w:r>
      <w:r w:rsidRPr="003B4266">
        <w:rPr>
          <w:rFonts w:ascii="Arial" w:hAnsi="Arial" w:cs="Arial"/>
          <w:noProof/>
          <w:sz w:val="24"/>
          <w:szCs w:val="24"/>
          <w:lang w:val="en-US"/>
        </w:rPr>
        <w:t xml:space="preserve">. (P. Hall, Ed.) </w:t>
      </w:r>
      <w:r w:rsidRPr="00174D2D">
        <w:rPr>
          <w:rFonts w:ascii="Arial" w:hAnsi="Arial" w:cs="Arial"/>
          <w:noProof/>
          <w:sz w:val="24"/>
          <w:szCs w:val="24"/>
        </w:rPr>
        <w:t>(Primera Ed). Mexico.</w:t>
      </w:r>
    </w:p>
    <w:p w14:paraId="64409E5D"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DÍAZ, M. L. E. (2009). Sistema Web De “ Bolsa De Empleo ” Para El Ministerio De Trabajo Y Empleo Del Ecuador.</w:t>
      </w:r>
    </w:p>
    <w:p w14:paraId="1E0836AB"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 xml:space="preserve">Hernández-Sampieri, R., Fernández-Collado, C., Baptista-Lucio, P., Gilbert, F. J., Young, K. C., Astley, S. M., … de Bock, G. H. (2018). </w:t>
      </w:r>
      <w:r w:rsidRPr="00174D2D">
        <w:rPr>
          <w:rFonts w:ascii="Arial" w:hAnsi="Arial" w:cs="Arial"/>
          <w:i/>
          <w:iCs/>
          <w:noProof/>
          <w:sz w:val="24"/>
          <w:szCs w:val="24"/>
        </w:rPr>
        <w:t>Metodología de la Investigación</w:t>
      </w:r>
      <w:r w:rsidRPr="00174D2D">
        <w:rPr>
          <w:rFonts w:ascii="Arial" w:hAnsi="Arial" w:cs="Arial"/>
          <w:noProof/>
          <w:sz w:val="24"/>
          <w:szCs w:val="24"/>
        </w:rPr>
        <w:t xml:space="preserve">. </w:t>
      </w:r>
      <w:r w:rsidRPr="00174D2D">
        <w:rPr>
          <w:rFonts w:ascii="Arial" w:hAnsi="Arial" w:cs="Arial"/>
          <w:i/>
          <w:iCs/>
          <w:noProof/>
          <w:sz w:val="24"/>
          <w:szCs w:val="24"/>
        </w:rPr>
        <w:t>BMC Cancer</w:t>
      </w:r>
      <w:r w:rsidRPr="00174D2D">
        <w:rPr>
          <w:rFonts w:ascii="Arial" w:hAnsi="Arial" w:cs="Arial"/>
          <w:noProof/>
          <w:sz w:val="24"/>
          <w:szCs w:val="24"/>
        </w:rPr>
        <w:t xml:space="preserve"> (Vol. 18). https://doi.org/10.1186/s12885-018-4263-3</w:t>
      </w:r>
    </w:p>
    <w:p w14:paraId="3C2612A4"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Ica, U. A. de. (2016). Reglamento de la Dirección de Vinculación Universidad-Empresa y Bolsa de trabajo de la Universidad Autónoma de Ica.</w:t>
      </w:r>
    </w:p>
    <w:p w14:paraId="1BA5F339"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 xml:space="preserve">Mamani A., W. J. . L. A. &amp; E. N. (2016). </w:t>
      </w:r>
      <w:r w:rsidRPr="00174D2D">
        <w:rPr>
          <w:rFonts w:ascii="Arial" w:hAnsi="Arial" w:cs="Arial"/>
          <w:i/>
          <w:iCs/>
          <w:noProof/>
          <w:sz w:val="24"/>
          <w:szCs w:val="24"/>
        </w:rPr>
        <w:t>Universidad nacional del altiplano</w:t>
      </w:r>
      <w:r w:rsidRPr="00174D2D">
        <w:rPr>
          <w:rFonts w:ascii="Arial" w:hAnsi="Arial" w:cs="Arial"/>
          <w:noProof/>
          <w:sz w:val="24"/>
          <w:szCs w:val="24"/>
        </w:rPr>
        <w:t>. Universidad Nacional del Altiplano. https://doi.org/10.1007/8904_2014_350</w:t>
      </w:r>
    </w:p>
    <w:p w14:paraId="48709CC9" w14:textId="77777777" w:rsidR="00174D2D" w:rsidRPr="003B4266" w:rsidRDefault="00174D2D" w:rsidP="00174D2D">
      <w:pPr>
        <w:widowControl w:val="0"/>
        <w:autoSpaceDE w:val="0"/>
        <w:autoSpaceDN w:val="0"/>
        <w:adjustRightInd w:val="0"/>
        <w:spacing w:after="0" w:line="360" w:lineRule="auto"/>
        <w:ind w:left="480" w:hanging="480"/>
        <w:rPr>
          <w:rFonts w:ascii="Arial" w:hAnsi="Arial" w:cs="Arial"/>
          <w:noProof/>
          <w:sz w:val="24"/>
          <w:szCs w:val="24"/>
          <w:lang w:val="en-US"/>
        </w:rPr>
      </w:pPr>
      <w:r w:rsidRPr="00174D2D">
        <w:rPr>
          <w:rFonts w:ascii="Arial" w:hAnsi="Arial" w:cs="Arial"/>
          <w:noProof/>
          <w:sz w:val="24"/>
          <w:szCs w:val="24"/>
        </w:rPr>
        <w:t xml:space="preserve">Molina, W., Quezada, M., &amp; Yánez, V. (2015). Diseño de sistema informático para la intermediación laboral, para el Ministerio de Trabajo. </w:t>
      </w:r>
      <w:r w:rsidRPr="003B4266">
        <w:rPr>
          <w:rFonts w:ascii="Arial" w:hAnsi="Arial" w:cs="Arial"/>
          <w:noProof/>
          <w:sz w:val="24"/>
          <w:szCs w:val="24"/>
          <w:lang w:val="en-US"/>
        </w:rPr>
        <w:t>Retrieved from http://www.redicces.org.sv/jspui/bitstream/10972/1893/1/50143_2011tesis.pdf</w:t>
      </w:r>
    </w:p>
    <w:p w14:paraId="233BA503"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Piattini, M., &amp; Peso, E. del. (2001). Mario-Piattini-Auditoria-Informatica .pdf. Colombia: Colombia.</w:t>
      </w:r>
    </w:p>
    <w:p w14:paraId="42361D56"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Referencial, M. (2017). EN DISPOSITIVOS MÓVILES Toro Ortíz , Lourdes Janeth ., 1–7.</w:t>
      </w:r>
    </w:p>
    <w:p w14:paraId="31103D64" w14:textId="77777777" w:rsidR="00174D2D" w:rsidRPr="00174D2D" w:rsidRDefault="00174D2D" w:rsidP="00174D2D">
      <w:pPr>
        <w:widowControl w:val="0"/>
        <w:autoSpaceDE w:val="0"/>
        <w:autoSpaceDN w:val="0"/>
        <w:adjustRightInd w:val="0"/>
        <w:spacing w:after="0" w:line="360" w:lineRule="auto"/>
        <w:ind w:left="480" w:hanging="480"/>
        <w:rPr>
          <w:rFonts w:ascii="Arial" w:hAnsi="Arial" w:cs="Arial"/>
          <w:noProof/>
          <w:sz w:val="24"/>
          <w:szCs w:val="24"/>
        </w:rPr>
      </w:pPr>
      <w:r w:rsidRPr="00174D2D">
        <w:rPr>
          <w:rFonts w:ascii="Arial" w:hAnsi="Arial" w:cs="Arial"/>
          <w:noProof/>
          <w:sz w:val="24"/>
          <w:szCs w:val="24"/>
        </w:rPr>
        <w:t>SUBLÍNEA DE INVESTIGACIÓN: Aplicaciones Web AUTOR: Ramón Santana Eduardo Danilo TUTOR: Ing. Elsa Pilar Urrutia Urrutia. (2016).</w:t>
      </w:r>
    </w:p>
    <w:p w14:paraId="570FF44D" w14:textId="77777777" w:rsidR="00174D2D" w:rsidRPr="003B4266" w:rsidRDefault="00174D2D" w:rsidP="00174D2D">
      <w:pPr>
        <w:widowControl w:val="0"/>
        <w:autoSpaceDE w:val="0"/>
        <w:autoSpaceDN w:val="0"/>
        <w:adjustRightInd w:val="0"/>
        <w:spacing w:after="0" w:line="360" w:lineRule="auto"/>
        <w:ind w:left="480" w:hanging="480"/>
        <w:rPr>
          <w:rFonts w:ascii="Arial" w:hAnsi="Arial" w:cs="Arial"/>
          <w:noProof/>
          <w:sz w:val="24"/>
          <w:lang w:val="en-US"/>
        </w:rPr>
      </w:pPr>
      <w:r w:rsidRPr="00174D2D">
        <w:rPr>
          <w:rFonts w:ascii="Arial" w:hAnsi="Arial" w:cs="Arial"/>
          <w:noProof/>
          <w:sz w:val="24"/>
          <w:szCs w:val="24"/>
        </w:rPr>
        <w:t xml:space="preserve">Vega, S. G., &amp; Martínez, L. L. (2017). </w:t>
      </w:r>
      <w:r w:rsidRPr="00174D2D">
        <w:rPr>
          <w:rFonts w:ascii="Arial" w:hAnsi="Arial" w:cs="Arial"/>
          <w:i/>
          <w:iCs/>
          <w:noProof/>
          <w:sz w:val="24"/>
          <w:szCs w:val="24"/>
        </w:rPr>
        <w:t>Sistema informático para la gestión administrativa y bolsa de trabajo del Sindicato Unión de Trabajadores de la Construcción</w:t>
      </w:r>
      <w:r w:rsidRPr="00174D2D">
        <w:rPr>
          <w:rFonts w:ascii="Arial" w:hAnsi="Arial" w:cs="Arial"/>
          <w:noProof/>
          <w:sz w:val="24"/>
          <w:szCs w:val="24"/>
        </w:rPr>
        <w:t xml:space="preserve">. </w:t>
      </w:r>
      <w:r w:rsidRPr="003B4266">
        <w:rPr>
          <w:rFonts w:ascii="Arial" w:hAnsi="Arial" w:cs="Arial"/>
          <w:noProof/>
          <w:sz w:val="24"/>
          <w:szCs w:val="24"/>
          <w:lang w:val="en-US"/>
        </w:rPr>
        <w:t>Retrieved from http://ri.ues.edu.sv/id/eprint/12872</w:t>
      </w:r>
    </w:p>
    <w:p w14:paraId="1A1C190C" w14:textId="77777777" w:rsidR="001D6361" w:rsidRPr="003B4266" w:rsidRDefault="00C96210" w:rsidP="0094256D">
      <w:pPr>
        <w:spacing w:after="0" w:line="360" w:lineRule="auto"/>
        <w:ind w:left="709" w:hanging="709"/>
        <w:jc w:val="both"/>
        <w:rPr>
          <w:rFonts w:ascii="Arial" w:hAnsi="Arial" w:cs="Arial"/>
          <w:color w:val="222222"/>
          <w:sz w:val="24"/>
          <w:szCs w:val="20"/>
          <w:shd w:val="clear" w:color="auto" w:fill="FFFFFF"/>
          <w:lang w:val="en-US"/>
        </w:rPr>
      </w:pPr>
      <w:r>
        <w:rPr>
          <w:rFonts w:ascii="Arial" w:hAnsi="Arial" w:cs="Arial"/>
          <w:color w:val="222222"/>
          <w:sz w:val="24"/>
          <w:szCs w:val="20"/>
          <w:shd w:val="clear" w:color="auto" w:fill="FFFFFF"/>
        </w:rPr>
        <w:fldChar w:fldCharType="end"/>
      </w:r>
    </w:p>
    <w:p w14:paraId="42F9AA7D" w14:textId="77777777" w:rsidR="00311FB0" w:rsidRPr="003B4266" w:rsidRDefault="00311FB0" w:rsidP="00DC686D">
      <w:pPr>
        <w:spacing w:after="0" w:line="360" w:lineRule="auto"/>
        <w:ind w:left="709" w:hanging="709"/>
        <w:jc w:val="both"/>
        <w:rPr>
          <w:rFonts w:ascii="Arial" w:hAnsi="Arial" w:cs="Arial"/>
          <w:sz w:val="24"/>
          <w:szCs w:val="24"/>
          <w:lang w:val="en-US"/>
        </w:rPr>
      </w:pPr>
    </w:p>
    <w:p w14:paraId="7F0E6209" w14:textId="77777777" w:rsidR="00311FB0" w:rsidRPr="003B4266" w:rsidRDefault="00311FB0" w:rsidP="00DC686D">
      <w:pPr>
        <w:spacing w:after="0" w:line="360" w:lineRule="auto"/>
        <w:ind w:left="709" w:hanging="709"/>
        <w:jc w:val="both"/>
        <w:rPr>
          <w:rFonts w:ascii="Arial" w:hAnsi="Arial" w:cs="Arial"/>
          <w:sz w:val="24"/>
          <w:szCs w:val="24"/>
          <w:lang w:val="en-US"/>
        </w:rPr>
      </w:pPr>
    </w:p>
    <w:p w14:paraId="65D3F14C" w14:textId="77777777" w:rsidR="00311FB0" w:rsidRPr="003B4266" w:rsidRDefault="00311FB0" w:rsidP="00DC686D">
      <w:pPr>
        <w:spacing w:after="0" w:line="360" w:lineRule="auto"/>
        <w:ind w:left="709" w:hanging="709"/>
        <w:jc w:val="both"/>
        <w:rPr>
          <w:rFonts w:ascii="Arial" w:hAnsi="Arial" w:cs="Arial"/>
          <w:sz w:val="24"/>
          <w:szCs w:val="24"/>
          <w:lang w:val="en-US"/>
        </w:rPr>
      </w:pPr>
    </w:p>
    <w:p w14:paraId="0EDCDE88" w14:textId="77777777" w:rsidR="00311FB0" w:rsidRPr="003B4266" w:rsidRDefault="00311FB0" w:rsidP="00DC686D">
      <w:pPr>
        <w:spacing w:after="0" w:line="360" w:lineRule="auto"/>
        <w:ind w:left="709" w:hanging="709"/>
        <w:jc w:val="both"/>
        <w:rPr>
          <w:rFonts w:ascii="Arial" w:hAnsi="Arial" w:cs="Arial"/>
          <w:sz w:val="24"/>
          <w:szCs w:val="24"/>
          <w:lang w:val="en-US"/>
        </w:rPr>
      </w:pPr>
    </w:p>
    <w:p w14:paraId="4A51CCCA" w14:textId="77777777" w:rsidR="00311FB0" w:rsidRPr="003B4266" w:rsidRDefault="00311FB0" w:rsidP="00DC686D">
      <w:pPr>
        <w:spacing w:after="0" w:line="360" w:lineRule="auto"/>
        <w:ind w:left="709" w:hanging="709"/>
        <w:jc w:val="both"/>
        <w:rPr>
          <w:rFonts w:ascii="Arial" w:hAnsi="Arial" w:cs="Arial"/>
          <w:sz w:val="24"/>
          <w:szCs w:val="24"/>
          <w:lang w:val="en-US"/>
        </w:rPr>
      </w:pPr>
    </w:p>
    <w:p w14:paraId="3F2A42DD" w14:textId="77777777" w:rsidR="00723D5D" w:rsidRPr="003B4266" w:rsidRDefault="00723D5D" w:rsidP="00724346">
      <w:pPr>
        <w:pStyle w:val="Prrafodelista"/>
        <w:tabs>
          <w:tab w:val="left" w:leader="dot" w:pos="7938"/>
        </w:tabs>
        <w:spacing w:after="0" w:line="360" w:lineRule="auto"/>
        <w:ind w:left="0"/>
        <w:jc w:val="center"/>
        <w:rPr>
          <w:rFonts w:ascii="Arial" w:hAnsi="Arial" w:cs="Arial"/>
          <w:b/>
          <w:sz w:val="52"/>
          <w:szCs w:val="52"/>
          <w:lang w:val="en-US"/>
        </w:rPr>
      </w:pPr>
    </w:p>
    <w:p w14:paraId="5353FE30" w14:textId="77777777" w:rsidR="00723D5D" w:rsidRPr="003B4266" w:rsidRDefault="00723D5D" w:rsidP="00724346">
      <w:pPr>
        <w:pStyle w:val="Prrafodelista"/>
        <w:tabs>
          <w:tab w:val="left" w:leader="dot" w:pos="7938"/>
        </w:tabs>
        <w:spacing w:after="0" w:line="360" w:lineRule="auto"/>
        <w:ind w:left="0"/>
        <w:jc w:val="center"/>
        <w:rPr>
          <w:rFonts w:ascii="Arial" w:hAnsi="Arial" w:cs="Arial"/>
          <w:b/>
          <w:sz w:val="52"/>
          <w:szCs w:val="52"/>
          <w:lang w:val="en-US"/>
        </w:rPr>
      </w:pPr>
    </w:p>
    <w:p w14:paraId="584B5279" w14:textId="77777777" w:rsidR="00723D5D" w:rsidRPr="003B4266" w:rsidRDefault="00723D5D" w:rsidP="00724346">
      <w:pPr>
        <w:pStyle w:val="Prrafodelista"/>
        <w:tabs>
          <w:tab w:val="left" w:leader="dot" w:pos="7938"/>
        </w:tabs>
        <w:spacing w:after="0" w:line="360" w:lineRule="auto"/>
        <w:ind w:left="0"/>
        <w:jc w:val="center"/>
        <w:rPr>
          <w:rFonts w:ascii="Arial" w:hAnsi="Arial" w:cs="Arial"/>
          <w:b/>
          <w:sz w:val="52"/>
          <w:szCs w:val="52"/>
          <w:lang w:val="en-US"/>
        </w:rPr>
      </w:pPr>
    </w:p>
    <w:p w14:paraId="5CA7E065" w14:textId="77777777" w:rsidR="00723D5D" w:rsidRPr="003B4266" w:rsidRDefault="00723D5D" w:rsidP="00724346">
      <w:pPr>
        <w:pStyle w:val="Prrafodelista"/>
        <w:tabs>
          <w:tab w:val="left" w:leader="dot" w:pos="7938"/>
        </w:tabs>
        <w:spacing w:after="0" w:line="360" w:lineRule="auto"/>
        <w:ind w:left="0"/>
        <w:jc w:val="center"/>
        <w:rPr>
          <w:rFonts w:ascii="Arial" w:hAnsi="Arial" w:cs="Arial"/>
          <w:b/>
          <w:sz w:val="52"/>
          <w:szCs w:val="52"/>
          <w:lang w:val="en-US"/>
        </w:rPr>
      </w:pPr>
    </w:p>
    <w:p w14:paraId="2F5866DF" w14:textId="77777777" w:rsidR="00DC686D" w:rsidRPr="003B4266" w:rsidRDefault="00DC686D" w:rsidP="00724346">
      <w:pPr>
        <w:pStyle w:val="Prrafodelista"/>
        <w:tabs>
          <w:tab w:val="left" w:leader="dot" w:pos="7938"/>
        </w:tabs>
        <w:spacing w:after="0" w:line="360" w:lineRule="auto"/>
        <w:ind w:left="0"/>
        <w:jc w:val="center"/>
        <w:rPr>
          <w:rFonts w:ascii="Arial" w:hAnsi="Arial" w:cs="Arial"/>
          <w:b/>
          <w:sz w:val="52"/>
          <w:szCs w:val="52"/>
          <w:lang w:val="en-US"/>
        </w:rPr>
      </w:pPr>
    </w:p>
    <w:p w14:paraId="6D6F4D3B"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61F2B091"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366C8650"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7C698A85"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77F3F9E3"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65C6771E"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09D4AB45"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3EBB22B9"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2C2FF6F0" w14:textId="77777777" w:rsidR="00036D9C" w:rsidRPr="003B4266" w:rsidRDefault="00036D9C" w:rsidP="00724346">
      <w:pPr>
        <w:pStyle w:val="Prrafodelista"/>
        <w:tabs>
          <w:tab w:val="left" w:leader="dot" w:pos="7938"/>
        </w:tabs>
        <w:spacing w:after="0" w:line="360" w:lineRule="auto"/>
        <w:ind w:left="0"/>
        <w:jc w:val="center"/>
        <w:rPr>
          <w:rFonts w:ascii="Arial" w:hAnsi="Arial" w:cs="Arial"/>
          <w:b/>
          <w:sz w:val="52"/>
          <w:szCs w:val="52"/>
          <w:lang w:val="en-US"/>
        </w:rPr>
      </w:pPr>
    </w:p>
    <w:p w14:paraId="472125F6" w14:textId="77777777" w:rsidR="00DC686D" w:rsidRPr="003B4266" w:rsidRDefault="00FF094B" w:rsidP="00577F5B">
      <w:pPr>
        <w:pStyle w:val="Prrafodelista"/>
        <w:tabs>
          <w:tab w:val="left" w:leader="dot" w:pos="7938"/>
        </w:tabs>
        <w:spacing w:after="0" w:line="360" w:lineRule="auto"/>
        <w:ind w:left="0"/>
        <w:jc w:val="center"/>
        <w:outlineLvl w:val="0"/>
        <w:rPr>
          <w:rFonts w:ascii="Arial" w:hAnsi="Arial" w:cs="Arial"/>
          <w:b/>
          <w:sz w:val="52"/>
          <w:szCs w:val="52"/>
          <w:lang w:val="en-US"/>
        </w:rPr>
      </w:pPr>
      <w:bookmarkStart w:id="43" w:name="_Toc531696753"/>
      <w:r w:rsidRPr="003B4266">
        <w:rPr>
          <w:rFonts w:ascii="Arial" w:hAnsi="Arial" w:cs="Arial"/>
          <w:b/>
          <w:sz w:val="52"/>
          <w:szCs w:val="52"/>
          <w:lang w:val="en-US"/>
        </w:rPr>
        <w:t>ANEXOS</w:t>
      </w:r>
      <w:bookmarkEnd w:id="43"/>
    </w:p>
    <w:p w14:paraId="5DBA20DD"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488B9799"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2E43B634"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76B1B8C3"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1B0A02CF"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6A1A7D50"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15465628" w14:textId="77777777" w:rsidR="00551A4F" w:rsidRPr="003B4266" w:rsidRDefault="00551A4F" w:rsidP="00577F5B">
      <w:pPr>
        <w:pStyle w:val="Prrafodelista"/>
        <w:tabs>
          <w:tab w:val="left" w:leader="dot" w:pos="7938"/>
        </w:tabs>
        <w:spacing w:after="0" w:line="360" w:lineRule="auto"/>
        <w:ind w:left="0"/>
        <w:jc w:val="center"/>
        <w:outlineLvl w:val="0"/>
        <w:rPr>
          <w:rFonts w:ascii="Arial" w:hAnsi="Arial" w:cs="Arial"/>
          <w:b/>
          <w:sz w:val="52"/>
          <w:szCs w:val="52"/>
          <w:lang w:val="en-US"/>
        </w:rPr>
      </w:pPr>
    </w:p>
    <w:p w14:paraId="46640C2E"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bookmarkStart w:id="44" w:name="_Toc531696754"/>
    </w:p>
    <w:p w14:paraId="07341DC7"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7566FF55"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0B5E47E2"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3AF86113"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65B0E3AD"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4E1B5284"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093976A9" w14:textId="77777777" w:rsidR="00174D2D" w:rsidRPr="003B4266" w:rsidRDefault="00174D2D" w:rsidP="009D13DA">
      <w:pPr>
        <w:pStyle w:val="Prrafodelista"/>
        <w:tabs>
          <w:tab w:val="left" w:leader="dot" w:pos="7938"/>
        </w:tabs>
        <w:spacing w:after="0" w:line="360" w:lineRule="auto"/>
        <w:ind w:left="0"/>
        <w:outlineLvl w:val="1"/>
        <w:rPr>
          <w:rFonts w:ascii="Arial" w:hAnsi="Arial" w:cs="Arial"/>
          <w:b/>
          <w:sz w:val="24"/>
          <w:szCs w:val="24"/>
          <w:lang w:val="en-US"/>
        </w:rPr>
      </w:pPr>
    </w:p>
    <w:p w14:paraId="7C89E9AA" w14:textId="77777777" w:rsidR="009D13DA" w:rsidRPr="003B4266" w:rsidRDefault="009D13DA" w:rsidP="009D13DA">
      <w:pPr>
        <w:pStyle w:val="Prrafodelista"/>
        <w:tabs>
          <w:tab w:val="left" w:leader="dot" w:pos="7938"/>
        </w:tabs>
        <w:spacing w:after="0" w:line="360" w:lineRule="auto"/>
        <w:ind w:left="0"/>
        <w:outlineLvl w:val="1"/>
        <w:rPr>
          <w:rFonts w:ascii="Arial" w:hAnsi="Arial" w:cs="Arial"/>
          <w:b/>
          <w:sz w:val="24"/>
          <w:szCs w:val="24"/>
          <w:lang w:val="en-US"/>
        </w:rPr>
      </w:pPr>
      <w:r w:rsidRPr="003B4266">
        <w:rPr>
          <w:rFonts w:ascii="Arial" w:hAnsi="Arial" w:cs="Arial"/>
          <w:b/>
          <w:sz w:val="24"/>
          <w:szCs w:val="24"/>
          <w:lang w:val="en-US"/>
        </w:rPr>
        <w:t>ANEXO 01: Pantalla Principal</w:t>
      </w:r>
      <w:bookmarkEnd w:id="44"/>
    </w:p>
    <w:p w14:paraId="51D60868" w14:textId="77777777" w:rsidR="009D13DA" w:rsidRPr="003B4266" w:rsidRDefault="009D13DA" w:rsidP="00D21B08">
      <w:pPr>
        <w:pStyle w:val="Prrafodelista"/>
        <w:tabs>
          <w:tab w:val="left" w:leader="dot" w:pos="7938"/>
        </w:tabs>
        <w:spacing w:after="0" w:line="360" w:lineRule="auto"/>
        <w:ind w:left="0"/>
        <w:rPr>
          <w:rFonts w:ascii="Arial" w:hAnsi="Arial" w:cs="Arial"/>
          <w:b/>
          <w:sz w:val="24"/>
          <w:szCs w:val="24"/>
          <w:lang w:val="en-US"/>
        </w:rPr>
      </w:pPr>
    </w:p>
    <w:p w14:paraId="1B0D5C1E" w14:textId="77777777" w:rsidR="00174D2D" w:rsidRDefault="00CD16DA" w:rsidP="00174D2D">
      <w:pPr>
        <w:pStyle w:val="Prrafodelista"/>
        <w:keepNext/>
        <w:tabs>
          <w:tab w:val="left" w:leader="dot" w:pos="7938"/>
        </w:tabs>
        <w:spacing w:after="0" w:line="360" w:lineRule="auto"/>
        <w:ind w:left="0"/>
      </w:pPr>
      <w:r w:rsidRPr="00B66E26">
        <w:rPr>
          <w:rFonts w:ascii="Arial" w:hAnsi="Arial" w:cs="Arial"/>
          <w:noProof/>
          <w:sz w:val="24"/>
          <w:szCs w:val="24"/>
          <w:lang w:val="en-US"/>
        </w:rPr>
        <w:drawing>
          <wp:inline distT="0" distB="0" distL="0" distR="0" wp14:anchorId="57BE4B76" wp14:editId="3A61CAC7">
            <wp:extent cx="5136320" cy="3223967"/>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l="15139" t="10487" r="15263" b="17141"/>
                    <a:stretch>
                      <a:fillRect/>
                    </a:stretch>
                  </pic:blipFill>
                  <pic:spPr bwMode="auto">
                    <a:xfrm>
                      <a:off x="0" y="0"/>
                      <a:ext cx="5139053" cy="3225683"/>
                    </a:xfrm>
                    <a:prstGeom prst="rect">
                      <a:avLst/>
                    </a:prstGeom>
                    <a:noFill/>
                    <a:ln w="9525">
                      <a:noFill/>
                      <a:miter lim="800000"/>
                      <a:headEnd/>
                      <a:tailEnd/>
                    </a:ln>
                  </pic:spPr>
                </pic:pic>
              </a:graphicData>
            </a:graphic>
          </wp:inline>
        </w:drawing>
      </w:r>
    </w:p>
    <w:p w14:paraId="6A93B8AC" w14:textId="35C3F69E" w:rsidR="002318CA" w:rsidRDefault="00174D2D" w:rsidP="00174D2D">
      <w:pPr>
        <w:pStyle w:val="Descripcin"/>
        <w:rPr>
          <w:rFonts w:ascii="Arial" w:hAnsi="Arial" w:cs="Arial"/>
          <w:b/>
          <w:sz w:val="24"/>
          <w:szCs w:val="24"/>
          <w:lang w:val="es-ES_tradnl"/>
        </w:rPr>
      </w:pPr>
      <w:r>
        <w:t xml:space="preserve">Figura </w:t>
      </w:r>
      <w:r>
        <w:fldChar w:fldCharType="begin"/>
      </w:r>
      <w:r>
        <w:instrText xml:space="preserve"> SEQ Figura \* ARABIC </w:instrText>
      </w:r>
      <w:r>
        <w:fldChar w:fldCharType="separate"/>
      </w:r>
      <w:r w:rsidR="00D70904">
        <w:rPr>
          <w:noProof/>
        </w:rPr>
        <w:t>4</w:t>
      </w:r>
      <w:r>
        <w:fldChar w:fldCharType="end"/>
      </w:r>
      <w:r>
        <w:t>: Pantalla principal del aplicativo informático Bolsa Laboral</w:t>
      </w:r>
    </w:p>
    <w:p w14:paraId="40208D27" w14:textId="77777777" w:rsidR="00C96210" w:rsidRDefault="00C96210" w:rsidP="00D21B08">
      <w:pPr>
        <w:pStyle w:val="Prrafodelista"/>
        <w:tabs>
          <w:tab w:val="left" w:leader="dot" w:pos="7938"/>
        </w:tabs>
        <w:spacing w:after="0" w:line="360" w:lineRule="auto"/>
        <w:ind w:left="0"/>
        <w:rPr>
          <w:rFonts w:ascii="Arial" w:hAnsi="Arial" w:cs="Arial"/>
          <w:b/>
          <w:sz w:val="24"/>
          <w:szCs w:val="24"/>
          <w:lang w:val="es-ES_tradnl"/>
        </w:rPr>
      </w:pPr>
    </w:p>
    <w:p w14:paraId="3BD3F5DF" w14:textId="77777777" w:rsidR="00C96210" w:rsidRPr="00C96210" w:rsidRDefault="008D1052" w:rsidP="00D21B08">
      <w:pPr>
        <w:pStyle w:val="Prrafodelista"/>
        <w:tabs>
          <w:tab w:val="left" w:leader="dot" w:pos="7938"/>
        </w:tabs>
        <w:spacing w:after="0" w:line="360" w:lineRule="auto"/>
        <w:ind w:left="0"/>
        <w:rPr>
          <w:rFonts w:ascii="Arial" w:hAnsi="Arial" w:cs="Arial"/>
          <w:b/>
          <w:sz w:val="24"/>
          <w:szCs w:val="24"/>
          <w:lang w:val="es-ES_tradnl"/>
        </w:rPr>
        <w:sectPr w:rsidR="00C96210" w:rsidRPr="00C96210" w:rsidSect="007313C4">
          <w:footerReference w:type="first" r:id="rId22"/>
          <w:pgSz w:w="11906" w:h="16838"/>
          <w:pgMar w:top="1701" w:right="1701" w:bottom="1701" w:left="1701" w:header="709" w:footer="709" w:gutter="0"/>
          <w:pgNumType w:start="9"/>
          <w:cols w:space="708"/>
          <w:docGrid w:linePitch="360"/>
        </w:sectPr>
      </w:pPr>
      <w:r>
        <w:rPr>
          <w:rFonts w:ascii="Arial" w:hAnsi="Arial" w:cs="Arial"/>
          <w:b/>
          <w:sz w:val="24"/>
          <w:szCs w:val="24"/>
          <w:lang w:val="es-ES_tradnl"/>
        </w:rPr>
        <w:br w:type="textWrapping" w:clear="all"/>
      </w:r>
    </w:p>
    <w:p w14:paraId="4D8C4AA5" w14:textId="77777777" w:rsidR="002318CA" w:rsidRDefault="008239E3" w:rsidP="00A17C1A">
      <w:pPr>
        <w:pStyle w:val="Prrafodelista"/>
        <w:tabs>
          <w:tab w:val="left" w:leader="dot" w:pos="7938"/>
        </w:tabs>
        <w:spacing w:after="0" w:line="360" w:lineRule="auto"/>
        <w:ind w:left="0"/>
        <w:outlineLvl w:val="1"/>
        <w:rPr>
          <w:rFonts w:ascii="Arial" w:hAnsi="Arial" w:cs="Arial"/>
          <w:b/>
          <w:sz w:val="24"/>
          <w:szCs w:val="24"/>
          <w:lang w:val="es-ES_tradnl"/>
        </w:rPr>
      </w:pPr>
      <w:bookmarkStart w:id="45" w:name="_Toc531696755"/>
      <w:r>
        <w:rPr>
          <w:rFonts w:ascii="Arial" w:hAnsi="Arial" w:cs="Arial"/>
          <w:b/>
          <w:sz w:val="24"/>
          <w:szCs w:val="24"/>
          <w:lang w:val="es-ES_tradnl"/>
        </w:rPr>
        <w:t>ANEXO 0</w:t>
      </w:r>
      <w:r w:rsidR="009D13DA">
        <w:rPr>
          <w:rFonts w:ascii="Arial" w:hAnsi="Arial" w:cs="Arial"/>
          <w:b/>
          <w:sz w:val="24"/>
          <w:szCs w:val="24"/>
          <w:lang w:val="es-ES_tradnl"/>
        </w:rPr>
        <w:t>2</w:t>
      </w:r>
      <w:r>
        <w:rPr>
          <w:rFonts w:ascii="Arial" w:hAnsi="Arial" w:cs="Arial"/>
          <w:b/>
          <w:sz w:val="24"/>
          <w:szCs w:val="24"/>
          <w:lang w:val="es-ES_tradnl"/>
        </w:rPr>
        <w:t>:</w:t>
      </w:r>
      <w:r w:rsidR="002318CA">
        <w:rPr>
          <w:rFonts w:ascii="Arial" w:hAnsi="Arial" w:cs="Arial"/>
          <w:b/>
          <w:sz w:val="24"/>
          <w:szCs w:val="24"/>
          <w:lang w:val="es-ES_tradnl"/>
        </w:rPr>
        <w:t xml:space="preserve"> Matriz de Consistencia</w:t>
      </w:r>
      <w:bookmarkEnd w:id="45"/>
    </w:p>
    <w:p w14:paraId="1A188598" w14:textId="77777777" w:rsidR="00036D9C" w:rsidRPr="00036D9C" w:rsidRDefault="00036D9C" w:rsidP="00C23FF1">
      <w:pPr>
        <w:pStyle w:val="Sinespaciado"/>
        <w:rPr>
          <w:sz w:val="24"/>
          <w:szCs w:val="24"/>
          <w:lang w:val="es-ES_tradnl"/>
        </w:rPr>
      </w:pPr>
    </w:p>
    <w:p w14:paraId="39C9D00B" w14:textId="36B326A4" w:rsidR="009D13DA" w:rsidRPr="009D13DA" w:rsidRDefault="009D13DA" w:rsidP="009D13DA">
      <w:pPr>
        <w:pStyle w:val="Descripcin"/>
        <w:keepNext/>
        <w:rPr>
          <w:color w:val="auto"/>
        </w:rPr>
      </w:pPr>
      <w:bookmarkStart w:id="46" w:name="_Toc531696837"/>
      <w:r w:rsidRPr="009D13DA">
        <w:rPr>
          <w:color w:val="auto"/>
        </w:rPr>
        <w:t xml:space="preserve">Tabla </w:t>
      </w:r>
      <w:r w:rsidRPr="009D13DA">
        <w:rPr>
          <w:color w:val="auto"/>
        </w:rPr>
        <w:fldChar w:fldCharType="begin"/>
      </w:r>
      <w:r w:rsidRPr="009D13DA">
        <w:rPr>
          <w:color w:val="auto"/>
        </w:rPr>
        <w:instrText xml:space="preserve"> SEQ Tabla \* ARABIC </w:instrText>
      </w:r>
      <w:r w:rsidRPr="009D13DA">
        <w:rPr>
          <w:color w:val="auto"/>
        </w:rPr>
        <w:fldChar w:fldCharType="separate"/>
      </w:r>
      <w:r w:rsidR="00D70904">
        <w:rPr>
          <w:noProof/>
          <w:color w:val="auto"/>
        </w:rPr>
        <w:t>14</w:t>
      </w:r>
      <w:r w:rsidRPr="009D13DA">
        <w:rPr>
          <w:color w:val="auto"/>
        </w:rPr>
        <w:fldChar w:fldCharType="end"/>
      </w:r>
      <w:r w:rsidRPr="009D13DA">
        <w:rPr>
          <w:color w:val="auto"/>
        </w:rPr>
        <w:t>: Matriz de consistencia de USO DEL APLICATIVO INFORMÁTICO DE LA “BOLSA LABORAL UAI” POR ESTUDIANTES Y GRADUADOS DE LA UNIVERSIDAD AUTÓNOMA DE ICA, 2018</w:t>
      </w:r>
      <w:bookmarkEnd w:id="46"/>
    </w:p>
    <w:tbl>
      <w:tblPr>
        <w:tblStyle w:val="Tablaconcuadrcula"/>
        <w:tblW w:w="13887" w:type="dxa"/>
        <w:tblLook w:val="04A0" w:firstRow="1" w:lastRow="0" w:firstColumn="1" w:lastColumn="0" w:noHBand="0" w:noVBand="1"/>
      </w:tblPr>
      <w:tblGrid>
        <w:gridCol w:w="2405"/>
        <w:gridCol w:w="2410"/>
        <w:gridCol w:w="2693"/>
        <w:gridCol w:w="1442"/>
        <w:gridCol w:w="2238"/>
        <w:gridCol w:w="2699"/>
      </w:tblGrid>
      <w:tr w:rsidR="00551A4F" w:rsidRPr="00537277" w14:paraId="39E6FE8C" w14:textId="77777777" w:rsidTr="00B84517">
        <w:tc>
          <w:tcPr>
            <w:tcW w:w="2405" w:type="dxa"/>
            <w:shd w:val="clear" w:color="auto" w:fill="D9D9D9" w:themeFill="background1" w:themeFillShade="D9"/>
            <w:vAlign w:val="center"/>
          </w:tcPr>
          <w:p w14:paraId="0E3EF5D7"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PROBLEMA</w:t>
            </w:r>
          </w:p>
        </w:tc>
        <w:tc>
          <w:tcPr>
            <w:tcW w:w="2410" w:type="dxa"/>
            <w:shd w:val="clear" w:color="auto" w:fill="D9D9D9" w:themeFill="background1" w:themeFillShade="D9"/>
            <w:vAlign w:val="center"/>
          </w:tcPr>
          <w:p w14:paraId="2069E34B"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OBJETIVO</w:t>
            </w:r>
          </w:p>
        </w:tc>
        <w:tc>
          <w:tcPr>
            <w:tcW w:w="2693" w:type="dxa"/>
            <w:shd w:val="clear" w:color="auto" w:fill="D9D9D9" w:themeFill="background1" w:themeFillShade="D9"/>
            <w:vAlign w:val="center"/>
          </w:tcPr>
          <w:p w14:paraId="194171D7"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HIPÓTESIS</w:t>
            </w:r>
          </w:p>
        </w:tc>
        <w:tc>
          <w:tcPr>
            <w:tcW w:w="1442" w:type="dxa"/>
            <w:shd w:val="clear" w:color="auto" w:fill="D9D9D9" w:themeFill="background1" w:themeFillShade="D9"/>
            <w:vAlign w:val="center"/>
          </w:tcPr>
          <w:p w14:paraId="7EB9046B"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VARIABLE</w:t>
            </w:r>
          </w:p>
        </w:tc>
        <w:tc>
          <w:tcPr>
            <w:tcW w:w="2238" w:type="dxa"/>
            <w:shd w:val="clear" w:color="auto" w:fill="D9D9D9" w:themeFill="background1" w:themeFillShade="D9"/>
            <w:vAlign w:val="center"/>
          </w:tcPr>
          <w:p w14:paraId="1AEB695F"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DIMENSIONES</w:t>
            </w:r>
          </w:p>
        </w:tc>
        <w:tc>
          <w:tcPr>
            <w:tcW w:w="2699" w:type="dxa"/>
            <w:shd w:val="clear" w:color="auto" w:fill="D9D9D9" w:themeFill="background1" w:themeFillShade="D9"/>
            <w:vAlign w:val="center"/>
          </w:tcPr>
          <w:p w14:paraId="54361596" w14:textId="77777777" w:rsidR="00551A4F" w:rsidRPr="00537277" w:rsidRDefault="00036D9C" w:rsidP="00036D9C">
            <w:pPr>
              <w:pStyle w:val="Prrafodelista"/>
              <w:tabs>
                <w:tab w:val="left" w:leader="dot" w:pos="7938"/>
              </w:tabs>
              <w:spacing w:after="0" w:line="360" w:lineRule="auto"/>
              <w:ind w:left="0"/>
              <w:jc w:val="center"/>
              <w:rPr>
                <w:rFonts w:ascii="Arial Narrow" w:hAnsi="Arial Narrow" w:cs="Arial"/>
                <w:b/>
                <w:sz w:val="20"/>
                <w:szCs w:val="24"/>
                <w:lang w:val="es-ES_tradnl"/>
              </w:rPr>
            </w:pPr>
            <w:r w:rsidRPr="00537277">
              <w:rPr>
                <w:rFonts w:ascii="Arial Narrow" w:hAnsi="Arial Narrow" w:cs="Arial"/>
                <w:b/>
                <w:sz w:val="20"/>
                <w:szCs w:val="24"/>
                <w:lang w:val="es-ES_tradnl"/>
              </w:rPr>
              <w:t>METODOLOGÍA</w:t>
            </w:r>
          </w:p>
        </w:tc>
      </w:tr>
      <w:tr w:rsidR="00A6408F" w:rsidRPr="00B84517" w14:paraId="1CA39BC5" w14:textId="77777777" w:rsidTr="00A6408F">
        <w:trPr>
          <w:trHeight w:val="1069"/>
        </w:trPr>
        <w:tc>
          <w:tcPr>
            <w:tcW w:w="2405" w:type="dxa"/>
            <w:vMerge w:val="restart"/>
          </w:tcPr>
          <w:p w14:paraId="6DC01FA4"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r w:rsidRPr="00B03B48">
              <w:rPr>
                <w:rFonts w:ascii="Arial Narrow" w:hAnsi="Arial Narrow" w:cs="Arial"/>
                <w:b/>
                <w:sz w:val="20"/>
                <w:szCs w:val="24"/>
              </w:rPr>
              <w:t>Problema Principal:</w:t>
            </w:r>
          </w:p>
          <w:p w14:paraId="7E8ACE29" w14:textId="77777777" w:rsidR="00A6408F" w:rsidRPr="00B03B48" w:rsidRDefault="00A6408F" w:rsidP="00103253">
            <w:pPr>
              <w:pStyle w:val="Prrafodelista"/>
              <w:spacing w:after="0" w:line="360" w:lineRule="auto"/>
              <w:ind w:left="284"/>
              <w:jc w:val="both"/>
              <w:rPr>
                <w:rFonts w:ascii="Arial Narrow" w:hAnsi="Arial Narrow" w:cs="Arial"/>
                <w:sz w:val="20"/>
                <w:szCs w:val="24"/>
              </w:rPr>
            </w:pPr>
            <w:r w:rsidRPr="00B03B48">
              <w:rPr>
                <w:rFonts w:ascii="Arial Narrow" w:hAnsi="Arial Narrow" w:cs="Arial"/>
                <w:sz w:val="20"/>
                <w:szCs w:val="24"/>
              </w:rPr>
              <w:t>¿De qué manera el uso del aplicativo informático de la Bolsa Laboral UAI favorece a los estudiantes y graduados de la Universidad Autónoma de Ica, 2018?</w:t>
            </w:r>
          </w:p>
          <w:p w14:paraId="2E13F734" w14:textId="77777777" w:rsidR="00A6408F" w:rsidRPr="00B03B48" w:rsidRDefault="00A6408F" w:rsidP="00D21B08">
            <w:pPr>
              <w:pStyle w:val="Prrafodelista"/>
              <w:tabs>
                <w:tab w:val="left" w:leader="dot" w:pos="7938"/>
              </w:tabs>
              <w:spacing w:after="0" w:line="360" w:lineRule="auto"/>
              <w:ind w:left="0"/>
              <w:rPr>
                <w:rFonts w:ascii="Arial Narrow" w:hAnsi="Arial Narrow" w:cs="Arial"/>
                <w:b/>
                <w:sz w:val="20"/>
                <w:szCs w:val="24"/>
              </w:rPr>
            </w:pPr>
          </w:p>
        </w:tc>
        <w:tc>
          <w:tcPr>
            <w:tcW w:w="2410" w:type="dxa"/>
            <w:vMerge w:val="restart"/>
          </w:tcPr>
          <w:p w14:paraId="4EFF468E" w14:textId="77777777" w:rsidR="00A6408F" w:rsidRPr="00B03B48" w:rsidRDefault="00A6408F" w:rsidP="00B03B48">
            <w:pPr>
              <w:spacing w:after="0" w:line="360" w:lineRule="auto"/>
              <w:jc w:val="both"/>
              <w:outlineLvl w:val="1"/>
              <w:rPr>
                <w:rFonts w:ascii="Arial Narrow" w:hAnsi="Arial Narrow" w:cs="Arial"/>
                <w:b/>
                <w:sz w:val="20"/>
                <w:szCs w:val="24"/>
                <w:lang w:val="es-ES_tradnl"/>
              </w:rPr>
            </w:pPr>
            <w:bookmarkStart w:id="47" w:name="_Toc521372565"/>
            <w:bookmarkStart w:id="48" w:name="_Toc531696756"/>
            <w:r w:rsidRPr="00B03B48">
              <w:rPr>
                <w:rFonts w:ascii="Arial Narrow" w:hAnsi="Arial Narrow" w:cs="Arial"/>
                <w:b/>
                <w:sz w:val="20"/>
                <w:szCs w:val="24"/>
                <w:lang w:val="es-ES_tradnl"/>
              </w:rPr>
              <w:t>Objetivo General</w:t>
            </w:r>
            <w:bookmarkEnd w:id="47"/>
            <w:bookmarkEnd w:id="48"/>
            <w:r w:rsidRPr="00B03B48">
              <w:rPr>
                <w:rFonts w:ascii="Arial Narrow" w:hAnsi="Arial Narrow" w:cs="Arial"/>
                <w:b/>
                <w:sz w:val="20"/>
                <w:szCs w:val="24"/>
                <w:lang w:val="es-ES_tradnl"/>
              </w:rPr>
              <w:tab/>
            </w:r>
          </w:p>
          <w:p w14:paraId="3242860F" w14:textId="77777777" w:rsidR="00A6408F" w:rsidRPr="00B03B48" w:rsidRDefault="00A6408F" w:rsidP="00B03B48">
            <w:pPr>
              <w:spacing w:after="0" w:line="360" w:lineRule="auto"/>
              <w:ind w:left="1134"/>
              <w:jc w:val="both"/>
              <w:rPr>
                <w:rFonts w:ascii="Arial Narrow" w:hAnsi="Arial Narrow" w:cs="Arial"/>
                <w:sz w:val="20"/>
                <w:szCs w:val="24"/>
                <w:lang w:val="es-ES_tradnl"/>
              </w:rPr>
            </w:pPr>
          </w:p>
          <w:p w14:paraId="3D1DCA70" w14:textId="77777777" w:rsidR="00A6408F" w:rsidRPr="00B03B48" w:rsidRDefault="00A6408F" w:rsidP="00B03B4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sz w:val="20"/>
                <w:szCs w:val="24"/>
                <w:lang w:val="es-ES_tradnl"/>
              </w:rPr>
              <w:t>Determinar si el uso del aplicativo informático de la Bolsa Laboral UAI  favorece a los estudiantes y graduados de la Universidad Autónoma de Ica, 2018</w:t>
            </w:r>
          </w:p>
        </w:tc>
        <w:tc>
          <w:tcPr>
            <w:tcW w:w="2693" w:type="dxa"/>
            <w:vMerge w:val="restart"/>
          </w:tcPr>
          <w:p w14:paraId="3AEBEE20" w14:textId="77777777" w:rsidR="00A6408F" w:rsidRPr="00B03B48" w:rsidRDefault="00A6408F" w:rsidP="00B03B48">
            <w:pPr>
              <w:pStyle w:val="Prrafodelista"/>
              <w:tabs>
                <w:tab w:val="left" w:leader="dot" w:pos="7938"/>
              </w:tabs>
              <w:spacing w:after="0" w:line="360" w:lineRule="auto"/>
              <w:rPr>
                <w:rFonts w:ascii="Arial Narrow" w:hAnsi="Arial Narrow" w:cs="Arial"/>
                <w:b/>
                <w:sz w:val="20"/>
                <w:szCs w:val="24"/>
                <w:lang w:val="es-ES_tradnl"/>
              </w:rPr>
            </w:pPr>
            <w:r w:rsidRPr="00B03B48">
              <w:rPr>
                <w:rFonts w:ascii="Arial Narrow" w:hAnsi="Arial Narrow" w:cs="Arial"/>
                <w:b/>
                <w:sz w:val="20"/>
                <w:szCs w:val="24"/>
                <w:lang w:val="es-ES_tradnl"/>
              </w:rPr>
              <w:t>Hipótesis General</w:t>
            </w:r>
          </w:p>
          <w:p w14:paraId="081B0763" w14:textId="77777777" w:rsidR="00A6408F" w:rsidRPr="00B03B48" w:rsidRDefault="00A6408F" w:rsidP="00B03B48">
            <w:pPr>
              <w:pStyle w:val="Prrafodelista"/>
              <w:tabs>
                <w:tab w:val="left" w:leader="dot" w:pos="7938"/>
              </w:tabs>
              <w:spacing w:after="0" w:line="360" w:lineRule="auto"/>
              <w:ind w:left="0"/>
              <w:rPr>
                <w:rFonts w:ascii="Arial Narrow" w:hAnsi="Arial Narrow" w:cs="Arial"/>
                <w:sz w:val="20"/>
                <w:szCs w:val="24"/>
                <w:lang w:val="es-ES_tradnl"/>
              </w:rPr>
            </w:pPr>
            <w:r w:rsidRPr="00B03B48">
              <w:rPr>
                <w:rFonts w:ascii="Arial Narrow" w:hAnsi="Arial Narrow" w:cs="Arial"/>
                <w:sz w:val="20"/>
                <w:szCs w:val="24"/>
                <w:lang w:val="es-ES_tradnl"/>
              </w:rPr>
              <w:t>El uso del aplicativo informático de la Bolsa Laboral UAI favorece significativamente a los estudiantes y graduados de la Universidad Autónoma de Ica, 2018</w:t>
            </w:r>
          </w:p>
        </w:tc>
        <w:tc>
          <w:tcPr>
            <w:tcW w:w="1442" w:type="dxa"/>
            <w:vMerge w:val="restart"/>
          </w:tcPr>
          <w:p w14:paraId="0FF71891" w14:textId="77777777" w:rsidR="00A6408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p w14:paraId="15761D9D" w14:textId="77777777" w:rsidR="00A6408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p w14:paraId="6F5AC695"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b/>
                <w:sz w:val="20"/>
                <w:szCs w:val="24"/>
                <w:lang w:val="es-ES_tradnl"/>
              </w:rPr>
              <w:t>Aplicativo informático de la Bolsa Laboral UAI</w:t>
            </w:r>
          </w:p>
        </w:tc>
        <w:tc>
          <w:tcPr>
            <w:tcW w:w="2238" w:type="dxa"/>
          </w:tcPr>
          <w:p w14:paraId="088124F7" w14:textId="77777777" w:rsidR="00A6408F" w:rsidRPr="00A60E9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szCs w:val="24"/>
              </w:rPr>
              <w:t>1. Datos Básicos</w:t>
            </w:r>
          </w:p>
        </w:tc>
        <w:tc>
          <w:tcPr>
            <w:tcW w:w="2699" w:type="dxa"/>
            <w:vMerge w:val="restart"/>
          </w:tcPr>
          <w:p w14:paraId="5D73BB52"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p w14:paraId="3BE61D58"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Enfoque cualitativo con variables cualitativas</w:t>
            </w:r>
          </w:p>
          <w:p w14:paraId="060089AC"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p>
          <w:p w14:paraId="5DAE30A6"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Tipo Aplicativo descriptivo</w:t>
            </w:r>
          </w:p>
          <w:p w14:paraId="7E8D2DBD"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p>
          <w:p w14:paraId="092098E9"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p>
          <w:p w14:paraId="4296CFD4" w14:textId="77777777" w:rsidR="00A6408F" w:rsidRDefault="00A6408F" w:rsidP="00D21B08">
            <w:pPr>
              <w:pStyle w:val="Prrafodelista"/>
              <w:tabs>
                <w:tab w:val="left" w:leader="dot" w:pos="7938"/>
              </w:tabs>
              <w:spacing w:after="0" w:line="360" w:lineRule="auto"/>
              <w:ind w:left="0"/>
              <w:rPr>
                <w:rFonts w:ascii="Arial Narrow" w:hAnsi="Arial Narrow" w:cs="Arial"/>
                <w:sz w:val="20"/>
                <w:szCs w:val="24"/>
                <w:lang w:val="es-ES_tradnl"/>
              </w:rPr>
            </w:pPr>
          </w:p>
          <w:p w14:paraId="2EAFBFCC"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Diseño No experimental Transeccional – descriptivo</w:t>
            </w:r>
          </w:p>
          <w:p w14:paraId="275DCF66"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p>
          <w:p w14:paraId="54EA512C"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p>
          <w:p w14:paraId="3C38EC03"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p>
          <w:p w14:paraId="6EC2FF8F"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Población y Muestra, se ha considerado a toda la población como la muestra por ser procesos automatizados en base de datos.</w:t>
            </w:r>
          </w:p>
          <w:p w14:paraId="49D3144C"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p>
          <w:p w14:paraId="41BE917C" w14:textId="77777777" w:rsid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Instrumento:</w:t>
            </w:r>
          </w:p>
          <w:p w14:paraId="46E00EC6" w14:textId="77777777" w:rsidR="00A6408F" w:rsidRPr="00A60E9F" w:rsidRDefault="00A60E9F" w:rsidP="00D21B08">
            <w:pPr>
              <w:pStyle w:val="Prrafodelista"/>
              <w:tabs>
                <w:tab w:val="left" w:leader="dot" w:pos="7938"/>
              </w:tabs>
              <w:spacing w:after="0" w:line="360" w:lineRule="auto"/>
              <w:ind w:left="0"/>
              <w:rPr>
                <w:rFonts w:ascii="Arial Narrow" w:hAnsi="Arial Narrow" w:cs="Arial"/>
                <w:sz w:val="20"/>
                <w:szCs w:val="24"/>
                <w:lang w:val="es-ES_tradnl"/>
              </w:rPr>
            </w:pPr>
            <w:r>
              <w:rPr>
                <w:rFonts w:ascii="Arial Narrow" w:hAnsi="Arial Narrow" w:cs="Arial"/>
                <w:sz w:val="20"/>
                <w:szCs w:val="24"/>
                <w:lang w:val="es-ES_tradnl"/>
              </w:rPr>
              <w:t>Formulario digital</w:t>
            </w:r>
            <w:r w:rsidR="00A6408F">
              <w:rPr>
                <w:rFonts w:ascii="Arial Narrow" w:hAnsi="Arial Narrow" w:cs="Arial"/>
                <w:sz w:val="20"/>
                <w:szCs w:val="24"/>
                <w:lang w:val="es-ES_tradnl"/>
              </w:rPr>
              <w:t xml:space="preserve"> </w:t>
            </w:r>
          </w:p>
        </w:tc>
      </w:tr>
      <w:tr w:rsidR="00A6408F" w:rsidRPr="00B84517" w14:paraId="1FEDBFA5" w14:textId="77777777" w:rsidTr="00B84517">
        <w:trPr>
          <w:trHeight w:val="1001"/>
        </w:trPr>
        <w:tc>
          <w:tcPr>
            <w:tcW w:w="2405" w:type="dxa"/>
            <w:vMerge/>
          </w:tcPr>
          <w:p w14:paraId="4B9BA63D"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p>
        </w:tc>
        <w:tc>
          <w:tcPr>
            <w:tcW w:w="2410" w:type="dxa"/>
            <w:vMerge/>
          </w:tcPr>
          <w:p w14:paraId="2D454B8D" w14:textId="77777777" w:rsidR="00A6408F" w:rsidRPr="00B03B48" w:rsidRDefault="00A6408F" w:rsidP="00B03B48">
            <w:pPr>
              <w:spacing w:after="0" w:line="360" w:lineRule="auto"/>
              <w:jc w:val="both"/>
              <w:outlineLvl w:val="1"/>
              <w:rPr>
                <w:rFonts w:ascii="Arial Narrow" w:hAnsi="Arial Narrow" w:cs="Arial"/>
                <w:b/>
                <w:sz w:val="20"/>
                <w:szCs w:val="24"/>
                <w:lang w:val="es-ES_tradnl"/>
              </w:rPr>
            </w:pPr>
          </w:p>
        </w:tc>
        <w:tc>
          <w:tcPr>
            <w:tcW w:w="2693" w:type="dxa"/>
            <w:vMerge/>
          </w:tcPr>
          <w:p w14:paraId="56702E72" w14:textId="77777777" w:rsidR="00A6408F" w:rsidRPr="00B03B48" w:rsidRDefault="00A6408F" w:rsidP="00B03B48">
            <w:pPr>
              <w:pStyle w:val="Prrafodelista"/>
              <w:tabs>
                <w:tab w:val="left" w:leader="dot" w:pos="7938"/>
              </w:tabs>
              <w:spacing w:after="0" w:line="360" w:lineRule="auto"/>
              <w:rPr>
                <w:rFonts w:ascii="Arial Narrow" w:hAnsi="Arial Narrow" w:cs="Arial"/>
                <w:b/>
                <w:sz w:val="20"/>
                <w:szCs w:val="24"/>
                <w:lang w:val="es-ES_tradnl"/>
              </w:rPr>
            </w:pPr>
          </w:p>
        </w:tc>
        <w:tc>
          <w:tcPr>
            <w:tcW w:w="1442" w:type="dxa"/>
            <w:vMerge/>
          </w:tcPr>
          <w:p w14:paraId="28B2BD88" w14:textId="77777777" w:rsidR="00A6408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c>
          <w:tcPr>
            <w:tcW w:w="2238" w:type="dxa"/>
          </w:tcPr>
          <w:p w14:paraId="6C1DD662" w14:textId="77777777" w:rsidR="00A6408F" w:rsidRPr="00A60E9F" w:rsidRDefault="00A6408F" w:rsidP="00D21B08">
            <w:pPr>
              <w:pStyle w:val="Prrafodelista"/>
              <w:tabs>
                <w:tab w:val="left" w:leader="dot" w:pos="7938"/>
              </w:tabs>
              <w:spacing w:after="0" w:line="360" w:lineRule="auto"/>
              <w:ind w:left="0"/>
              <w:rPr>
                <w:rFonts w:ascii="Arial Narrow" w:hAnsi="Arial Narrow" w:cs="Arial"/>
                <w:sz w:val="20"/>
                <w:szCs w:val="24"/>
              </w:rPr>
            </w:pPr>
            <w:r w:rsidRPr="00A60E9F">
              <w:rPr>
                <w:rFonts w:ascii="Arial Narrow" w:hAnsi="Arial Narrow" w:cs="Arial"/>
                <w:sz w:val="20"/>
                <w:szCs w:val="24"/>
              </w:rPr>
              <w:t>2. Experiencia profesional</w:t>
            </w:r>
          </w:p>
        </w:tc>
        <w:tc>
          <w:tcPr>
            <w:tcW w:w="2699" w:type="dxa"/>
            <w:vMerge/>
          </w:tcPr>
          <w:p w14:paraId="4FB64E7C"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250AEFC8" w14:textId="77777777" w:rsidTr="00B84517">
        <w:trPr>
          <w:trHeight w:val="1390"/>
        </w:trPr>
        <w:tc>
          <w:tcPr>
            <w:tcW w:w="2405" w:type="dxa"/>
            <w:vMerge/>
          </w:tcPr>
          <w:p w14:paraId="7EDDD330" w14:textId="77777777" w:rsidR="00A6408F" w:rsidRPr="00B03B48" w:rsidRDefault="00A6408F" w:rsidP="00D21B08">
            <w:pPr>
              <w:pStyle w:val="Prrafodelista"/>
              <w:tabs>
                <w:tab w:val="left" w:leader="dot" w:pos="7938"/>
              </w:tabs>
              <w:spacing w:after="0" w:line="360" w:lineRule="auto"/>
              <w:ind w:left="0"/>
              <w:rPr>
                <w:rFonts w:ascii="Arial Narrow" w:hAnsi="Arial Narrow" w:cs="Arial"/>
                <w:sz w:val="20"/>
                <w:szCs w:val="24"/>
              </w:rPr>
            </w:pPr>
          </w:p>
        </w:tc>
        <w:tc>
          <w:tcPr>
            <w:tcW w:w="2410" w:type="dxa"/>
            <w:vMerge/>
          </w:tcPr>
          <w:p w14:paraId="1EFBC5C3" w14:textId="77777777" w:rsidR="00A6408F" w:rsidRPr="00B03B48" w:rsidRDefault="00A6408F" w:rsidP="00DE14D2">
            <w:pPr>
              <w:spacing w:after="0" w:line="360" w:lineRule="auto"/>
              <w:jc w:val="both"/>
              <w:rPr>
                <w:rFonts w:ascii="Arial Narrow" w:hAnsi="Arial Narrow" w:cs="Arial"/>
                <w:sz w:val="20"/>
                <w:szCs w:val="24"/>
                <w:lang w:val="es-ES_tradnl"/>
              </w:rPr>
            </w:pPr>
          </w:p>
        </w:tc>
        <w:tc>
          <w:tcPr>
            <w:tcW w:w="2693" w:type="dxa"/>
            <w:vMerge/>
          </w:tcPr>
          <w:p w14:paraId="3BDE7DEA" w14:textId="77777777" w:rsidR="00A6408F" w:rsidRPr="00537277" w:rsidRDefault="00A6408F" w:rsidP="00DE14D2">
            <w:pPr>
              <w:pStyle w:val="Prrafodelista"/>
              <w:spacing w:after="0" w:line="360" w:lineRule="auto"/>
              <w:ind w:left="0"/>
              <w:jc w:val="both"/>
              <w:rPr>
                <w:rFonts w:ascii="Arial Narrow" w:hAnsi="Arial Narrow" w:cs="Arial"/>
                <w:sz w:val="20"/>
                <w:szCs w:val="24"/>
                <w:lang w:val="es-ES_tradnl"/>
              </w:rPr>
            </w:pPr>
          </w:p>
        </w:tc>
        <w:tc>
          <w:tcPr>
            <w:tcW w:w="1442" w:type="dxa"/>
            <w:vMerge/>
          </w:tcPr>
          <w:p w14:paraId="61915D10" w14:textId="77777777" w:rsidR="00A6408F" w:rsidRPr="00537277" w:rsidRDefault="00A6408F" w:rsidP="00DE14D2">
            <w:pPr>
              <w:pStyle w:val="Prrafodelista"/>
              <w:spacing w:after="0" w:line="360" w:lineRule="auto"/>
              <w:ind w:left="0"/>
              <w:jc w:val="both"/>
              <w:rPr>
                <w:rFonts w:ascii="Arial Narrow" w:hAnsi="Arial Narrow" w:cs="Arial"/>
                <w:b/>
                <w:sz w:val="20"/>
                <w:szCs w:val="24"/>
                <w:lang w:val="es-ES_tradnl"/>
              </w:rPr>
            </w:pPr>
          </w:p>
        </w:tc>
        <w:tc>
          <w:tcPr>
            <w:tcW w:w="2238" w:type="dxa"/>
          </w:tcPr>
          <w:p w14:paraId="20AC0D99" w14:textId="77777777" w:rsidR="00A6408F" w:rsidRPr="00A60E9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szCs w:val="24"/>
              </w:rPr>
              <w:t>3. Estudios</w:t>
            </w:r>
          </w:p>
        </w:tc>
        <w:tc>
          <w:tcPr>
            <w:tcW w:w="2699" w:type="dxa"/>
            <w:vMerge/>
          </w:tcPr>
          <w:p w14:paraId="039277CF"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1CFF7019" w14:textId="77777777" w:rsidTr="00A6408F">
        <w:trPr>
          <w:trHeight w:val="1411"/>
        </w:trPr>
        <w:tc>
          <w:tcPr>
            <w:tcW w:w="2405" w:type="dxa"/>
            <w:vMerge w:val="restart"/>
          </w:tcPr>
          <w:p w14:paraId="2F9D8C3F"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r w:rsidRPr="00B03B48">
              <w:rPr>
                <w:rFonts w:ascii="Arial Narrow" w:hAnsi="Arial Narrow" w:cs="Arial"/>
                <w:b/>
                <w:sz w:val="20"/>
                <w:szCs w:val="24"/>
              </w:rPr>
              <w:t>Problemas Específicos:</w:t>
            </w:r>
          </w:p>
          <w:p w14:paraId="4A1A1664"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r w:rsidRPr="00B03B48">
              <w:rPr>
                <w:rFonts w:ascii="Arial Narrow" w:hAnsi="Arial Narrow" w:cs="Arial"/>
                <w:b/>
                <w:sz w:val="20"/>
                <w:szCs w:val="24"/>
              </w:rPr>
              <w:t>Problema Específico 1</w:t>
            </w:r>
          </w:p>
          <w:p w14:paraId="65D9DB6F" w14:textId="77777777" w:rsidR="00A6408F" w:rsidRPr="00B03B48" w:rsidRDefault="00A6408F" w:rsidP="00103253">
            <w:pPr>
              <w:pStyle w:val="Prrafodelista"/>
              <w:spacing w:after="0" w:line="360" w:lineRule="auto"/>
              <w:ind w:left="284"/>
              <w:jc w:val="both"/>
              <w:rPr>
                <w:rFonts w:ascii="Arial Narrow" w:hAnsi="Arial Narrow" w:cs="Arial"/>
                <w:sz w:val="20"/>
                <w:szCs w:val="24"/>
              </w:rPr>
            </w:pPr>
            <w:r w:rsidRPr="00B03B48">
              <w:rPr>
                <w:rFonts w:ascii="Arial Narrow" w:hAnsi="Arial Narrow" w:cs="Arial"/>
                <w:sz w:val="20"/>
                <w:szCs w:val="24"/>
              </w:rPr>
              <w:t>¿De qué manera el uso del aplicativo informático de la Bolsa Laboral UAI favorece a los estudiantes de la Universidad Autónoma de Ica, 2018?</w:t>
            </w:r>
          </w:p>
          <w:p w14:paraId="71C41ABF" w14:textId="77777777" w:rsidR="00A6408F" w:rsidRPr="00B03B48" w:rsidRDefault="00A6408F" w:rsidP="00D21B08">
            <w:pPr>
              <w:pStyle w:val="Prrafodelista"/>
              <w:tabs>
                <w:tab w:val="left" w:leader="dot" w:pos="7938"/>
              </w:tabs>
              <w:spacing w:after="0" w:line="360" w:lineRule="auto"/>
              <w:ind w:left="0"/>
              <w:rPr>
                <w:rFonts w:ascii="Arial Narrow" w:hAnsi="Arial Narrow" w:cs="Arial"/>
                <w:b/>
                <w:sz w:val="20"/>
                <w:szCs w:val="24"/>
              </w:rPr>
            </w:pPr>
          </w:p>
        </w:tc>
        <w:tc>
          <w:tcPr>
            <w:tcW w:w="2410" w:type="dxa"/>
            <w:vMerge w:val="restart"/>
          </w:tcPr>
          <w:p w14:paraId="0B430109" w14:textId="77777777" w:rsidR="00A6408F" w:rsidRPr="00B03B48" w:rsidRDefault="00A6408F" w:rsidP="00B03B48">
            <w:pPr>
              <w:pStyle w:val="Prrafodelista"/>
              <w:spacing w:after="0" w:line="360" w:lineRule="auto"/>
              <w:ind w:left="414"/>
              <w:jc w:val="both"/>
              <w:rPr>
                <w:rFonts w:ascii="Arial Narrow" w:hAnsi="Arial Narrow" w:cs="Arial"/>
                <w:b/>
                <w:sz w:val="20"/>
                <w:szCs w:val="24"/>
                <w:lang w:val="es-ES_tradnl"/>
              </w:rPr>
            </w:pPr>
            <w:r w:rsidRPr="00B03B48">
              <w:rPr>
                <w:rFonts w:ascii="Arial Narrow" w:hAnsi="Arial Narrow" w:cs="Arial"/>
                <w:b/>
                <w:sz w:val="20"/>
                <w:szCs w:val="24"/>
                <w:lang w:val="es-ES_tradnl"/>
              </w:rPr>
              <w:t>Objetivo Específico 1:</w:t>
            </w:r>
          </w:p>
          <w:p w14:paraId="248B5C43" w14:textId="77777777" w:rsidR="00A6408F" w:rsidRPr="00B03B48" w:rsidRDefault="00A6408F" w:rsidP="00B03B4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sz w:val="20"/>
                <w:szCs w:val="24"/>
                <w:lang w:val="es-ES_tradnl"/>
              </w:rPr>
              <w:t>Determinar si el uso del aplicativo informático de la Bolsa Laboral UAI  favorece a los estudiantes de la Universidad Autónoma de Ica, 2018.</w:t>
            </w:r>
          </w:p>
        </w:tc>
        <w:tc>
          <w:tcPr>
            <w:tcW w:w="2693" w:type="dxa"/>
            <w:vMerge w:val="restart"/>
          </w:tcPr>
          <w:p w14:paraId="115F2D57" w14:textId="77777777" w:rsidR="00A6408F" w:rsidRPr="00B03B48" w:rsidRDefault="00A6408F" w:rsidP="00B03B48">
            <w:pPr>
              <w:tabs>
                <w:tab w:val="left" w:leader="dot" w:pos="7938"/>
              </w:tabs>
              <w:spacing w:after="0" w:line="360" w:lineRule="auto"/>
              <w:rPr>
                <w:rFonts w:ascii="Arial Narrow" w:hAnsi="Arial Narrow" w:cs="Arial"/>
                <w:b/>
                <w:sz w:val="20"/>
                <w:szCs w:val="24"/>
                <w:lang w:val="es-ES_tradnl"/>
              </w:rPr>
            </w:pPr>
            <w:r w:rsidRPr="00B03B48">
              <w:rPr>
                <w:rFonts w:ascii="Arial Narrow" w:hAnsi="Arial Narrow" w:cs="Arial"/>
                <w:b/>
                <w:sz w:val="20"/>
                <w:szCs w:val="24"/>
                <w:lang w:val="es-ES_tradnl"/>
              </w:rPr>
              <w:t>Hipótesis Específica 1:</w:t>
            </w:r>
          </w:p>
          <w:p w14:paraId="0B5B2286" w14:textId="77777777" w:rsidR="00A6408F" w:rsidRPr="00537277" w:rsidRDefault="00A6408F" w:rsidP="00B03B4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b/>
                <w:sz w:val="20"/>
                <w:szCs w:val="24"/>
                <w:lang w:val="es-ES_tradnl"/>
              </w:rPr>
              <w:t>El uso del aplicativo informático de la Bolsa Laboral UAI favorece significativamente a los estudiantes de la Universidad Autónoma de Ica, 2018</w:t>
            </w:r>
          </w:p>
        </w:tc>
        <w:tc>
          <w:tcPr>
            <w:tcW w:w="1442" w:type="dxa"/>
            <w:vMerge/>
          </w:tcPr>
          <w:p w14:paraId="42481FD5"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c>
          <w:tcPr>
            <w:tcW w:w="2238" w:type="dxa"/>
          </w:tcPr>
          <w:p w14:paraId="63FA0E36" w14:textId="77777777" w:rsidR="00A6408F" w:rsidRPr="00A60E9F" w:rsidRDefault="00A6408F" w:rsidP="00E30391">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szCs w:val="24"/>
              </w:rPr>
              <w:t>4. Capacitaciones</w:t>
            </w:r>
          </w:p>
        </w:tc>
        <w:tc>
          <w:tcPr>
            <w:tcW w:w="2699" w:type="dxa"/>
            <w:vMerge/>
          </w:tcPr>
          <w:p w14:paraId="0B0013AC"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1376C7D1" w14:textId="77777777" w:rsidTr="00B84517">
        <w:trPr>
          <w:trHeight w:val="1692"/>
        </w:trPr>
        <w:tc>
          <w:tcPr>
            <w:tcW w:w="2405" w:type="dxa"/>
            <w:vMerge/>
          </w:tcPr>
          <w:p w14:paraId="0E7C34EB"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p>
        </w:tc>
        <w:tc>
          <w:tcPr>
            <w:tcW w:w="2410" w:type="dxa"/>
            <w:vMerge/>
          </w:tcPr>
          <w:p w14:paraId="4E06D9F0" w14:textId="77777777" w:rsidR="00A6408F" w:rsidRPr="00B03B48" w:rsidRDefault="00A6408F" w:rsidP="00B03B48">
            <w:pPr>
              <w:pStyle w:val="Prrafodelista"/>
              <w:spacing w:after="0" w:line="360" w:lineRule="auto"/>
              <w:ind w:left="414"/>
              <w:jc w:val="both"/>
              <w:rPr>
                <w:rFonts w:ascii="Arial Narrow" w:hAnsi="Arial Narrow" w:cs="Arial"/>
                <w:b/>
                <w:sz w:val="20"/>
                <w:szCs w:val="24"/>
                <w:lang w:val="es-ES_tradnl"/>
              </w:rPr>
            </w:pPr>
          </w:p>
        </w:tc>
        <w:tc>
          <w:tcPr>
            <w:tcW w:w="2693" w:type="dxa"/>
            <w:vMerge/>
          </w:tcPr>
          <w:p w14:paraId="77E3995C" w14:textId="77777777" w:rsidR="00A6408F" w:rsidRPr="00B03B48" w:rsidRDefault="00A6408F" w:rsidP="00B03B48">
            <w:pPr>
              <w:tabs>
                <w:tab w:val="left" w:leader="dot" w:pos="7938"/>
              </w:tabs>
              <w:spacing w:after="0" w:line="360" w:lineRule="auto"/>
              <w:rPr>
                <w:rFonts w:ascii="Arial Narrow" w:hAnsi="Arial Narrow" w:cs="Arial"/>
                <w:b/>
                <w:sz w:val="20"/>
                <w:szCs w:val="24"/>
                <w:lang w:val="es-ES_tradnl"/>
              </w:rPr>
            </w:pPr>
          </w:p>
        </w:tc>
        <w:tc>
          <w:tcPr>
            <w:tcW w:w="1442" w:type="dxa"/>
            <w:vMerge/>
          </w:tcPr>
          <w:p w14:paraId="717F6211"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c>
          <w:tcPr>
            <w:tcW w:w="2238" w:type="dxa"/>
          </w:tcPr>
          <w:p w14:paraId="3EE22BEC" w14:textId="77777777" w:rsidR="00A6408F" w:rsidRPr="00A60E9F" w:rsidRDefault="00A6408F" w:rsidP="00E30391">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szCs w:val="24"/>
              </w:rPr>
              <w:t>Conocimientos informáticos</w:t>
            </w:r>
          </w:p>
        </w:tc>
        <w:tc>
          <w:tcPr>
            <w:tcW w:w="2699" w:type="dxa"/>
            <w:vMerge/>
          </w:tcPr>
          <w:p w14:paraId="05BBDF6B"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52E200D1" w14:textId="77777777" w:rsidTr="00B84517">
        <w:trPr>
          <w:trHeight w:val="2829"/>
        </w:trPr>
        <w:tc>
          <w:tcPr>
            <w:tcW w:w="2405" w:type="dxa"/>
          </w:tcPr>
          <w:p w14:paraId="4EDC5C64"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r w:rsidRPr="00B03B48">
              <w:rPr>
                <w:rFonts w:ascii="Arial Narrow" w:hAnsi="Arial Narrow" w:cs="Arial"/>
                <w:b/>
                <w:sz w:val="20"/>
                <w:szCs w:val="24"/>
              </w:rPr>
              <w:t>Problema Específico 2</w:t>
            </w:r>
          </w:p>
          <w:p w14:paraId="76D13C65" w14:textId="77777777" w:rsidR="00A6408F" w:rsidRPr="00B03B48" w:rsidRDefault="00A6408F" w:rsidP="00103253">
            <w:pPr>
              <w:pStyle w:val="Prrafodelista"/>
              <w:spacing w:after="0" w:line="360" w:lineRule="auto"/>
              <w:ind w:left="284"/>
              <w:jc w:val="both"/>
              <w:rPr>
                <w:rFonts w:ascii="Arial Narrow" w:hAnsi="Arial Narrow" w:cs="Arial"/>
                <w:sz w:val="20"/>
                <w:szCs w:val="24"/>
              </w:rPr>
            </w:pPr>
            <w:r w:rsidRPr="00B03B48">
              <w:rPr>
                <w:rFonts w:ascii="Arial Narrow" w:hAnsi="Arial Narrow" w:cs="Arial"/>
                <w:sz w:val="20"/>
                <w:szCs w:val="24"/>
              </w:rPr>
              <w:t>¿De qué manera el uso del aplicativo informático de la Bolsa Laboral UAI favorece a los graduados de la Universidad Autónoma de Ica, 2018?</w:t>
            </w:r>
          </w:p>
        </w:tc>
        <w:tc>
          <w:tcPr>
            <w:tcW w:w="2410" w:type="dxa"/>
          </w:tcPr>
          <w:p w14:paraId="5406E740" w14:textId="77777777" w:rsidR="00A6408F" w:rsidRPr="00B03B48" w:rsidRDefault="00A6408F" w:rsidP="00B03B48">
            <w:pPr>
              <w:pStyle w:val="Prrafodelista"/>
              <w:spacing w:after="0" w:line="360" w:lineRule="auto"/>
              <w:ind w:left="414"/>
              <w:jc w:val="both"/>
              <w:rPr>
                <w:rFonts w:ascii="Arial Narrow" w:hAnsi="Arial Narrow" w:cs="Arial"/>
                <w:b/>
                <w:sz w:val="20"/>
                <w:szCs w:val="24"/>
                <w:lang w:val="es-ES_tradnl"/>
              </w:rPr>
            </w:pPr>
            <w:r w:rsidRPr="00B03B48">
              <w:rPr>
                <w:rFonts w:ascii="Arial Narrow" w:hAnsi="Arial Narrow" w:cs="Arial"/>
                <w:b/>
                <w:sz w:val="20"/>
                <w:szCs w:val="24"/>
                <w:lang w:val="es-ES_tradnl"/>
              </w:rPr>
              <w:t>Objetivo Específico 2:</w:t>
            </w:r>
          </w:p>
          <w:p w14:paraId="27E26622" w14:textId="77777777" w:rsidR="00A6408F" w:rsidRPr="00B03B48" w:rsidRDefault="00A6408F" w:rsidP="00B03B4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sz w:val="20"/>
                <w:szCs w:val="24"/>
                <w:lang w:val="es-ES_tradnl"/>
              </w:rPr>
              <w:t>Determinar si el uso del aplicativo informático de la Bolsa Laboral UAI  favorece a los graduados de la Universidad Autónoma de Ica, 2018</w:t>
            </w:r>
          </w:p>
        </w:tc>
        <w:tc>
          <w:tcPr>
            <w:tcW w:w="2693" w:type="dxa"/>
          </w:tcPr>
          <w:p w14:paraId="3374DEB3" w14:textId="77777777" w:rsidR="00A6408F" w:rsidRPr="00B03B48" w:rsidRDefault="00A6408F" w:rsidP="00B03B48">
            <w:pPr>
              <w:tabs>
                <w:tab w:val="left" w:leader="dot" w:pos="7938"/>
              </w:tabs>
              <w:spacing w:after="0" w:line="360" w:lineRule="auto"/>
              <w:rPr>
                <w:rFonts w:ascii="Arial Narrow" w:hAnsi="Arial Narrow" w:cs="Arial"/>
                <w:b/>
                <w:sz w:val="20"/>
                <w:szCs w:val="24"/>
                <w:lang w:val="es-ES_tradnl"/>
              </w:rPr>
            </w:pPr>
            <w:r w:rsidRPr="00B03B48">
              <w:rPr>
                <w:rFonts w:ascii="Arial Narrow" w:hAnsi="Arial Narrow" w:cs="Arial"/>
                <w:b/>
                <w:sz w:val="20"/>
                <w:szCs w:val="24"/>
                <w:lang w:val="es-ES_tradnl"/>
              </w:rPr>
              <w:t>Hipótesis Específica 2:</w:t>
            </w:r>
          </w:p>
          <w:p w14:paraId="25904349" w14:textId="77777777" w:rsidR="00A6408F" w:rsidRPr="00B03B48" w:rsidRDefault="00A6408F" w:rsidP="00B03B48">
            <w:pPr>
              <w:pStyle w:val="Prrafodelista"/>
              <w:tabs>
                <w:tab w:val="left" w:leader="dot" w:pos="7938"/>
              </w:tabs>
              <w:spacing w:after="0" w:line="360" w:lineRule="auto"/>
              <w:ind w:left="0"/>
              <w:rPr>
                <w:rFonts w:ascii="Arial Narrow" w:hAnsi="Arial Narrow" w:cs="Arial"/>
                <w:sz w:val="20"/>
                <w:szCs w:val="24"/>
                <w:lang w:val="es-ES_tradnl"/>
              </w:rPr>
            </w:pPr>
            <w:r w:rsidRPr="00B03B48">
              <w:rPr>
                <w:rFonts w:ascii="Arial Narrow" w:hAnsi="Arial Narrow" w:cs="Arial"/>
                <w:sz w:val="20"/>
                <w:szCs w:val="24"/>
                <w:lang w:val="es-ES_tradnl"/>
              </w:rPr>
              <w:t>El uso del aplicativo informático de la Bolsa Laboral UAI favorece significativamente a los graduados de la Universidad Autónoma de Ica, 2018</w:t>
            </w:r>
          </w:p>
        </w:tc>
        <w:tc>
          <w:tcPr>
            <w:tcW w:w="1442" w:type="dxa"/>
            <w:vMerge w:val="restart"/>
          </w:tcPr>
          <w:p w14:paraId="2A71FB39"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r w:rsidRPr="00B03B48">
              <w:rPr>
                <w:rFonts w:ascii="Arial Narrow" w:hAnsi="Arial Narrow" w:cs="Arial"/>
                <w:b/>
                <w:sz w:val="20"/>
                <w:szCs w:val="24"/>
                <w:lang w:val="es-ES_tradnl"/>
              </w:rPr>
              <w:t>Usuarios Estudiantes y graduados de la Universidad Autónoma de Ica</w:t>
            </w:r>
          </w:p>
        </w:tc>
        <w:tc>
          <w:tcPr>
            <w:tcW w:w="2238" w:type="dxa"/>
          </w:tcPr>
          <w:p w14:paraId="71BF79EB" w14:textId="77777777" w:rsidR="00A6408F" w:rsidRPr="00A60E9F" w:rsidRDefault="00A6408F" w:rsidP="00A6408F">
            <w:pPr>
              <w:rPr>
                <w:rFonts w:ascii="Arial Narrow" w:hAnsi="Arial Narrow" w:cs="Arial"/>
                <w:sz w:val="20"/>
              </w:rPr>
            </w:pPr>
            <w:r w:rsidRPr="00A60E9F">
              <w:rPr>
                <w:rFonts w:ascii="Arial Narrow" w:hAnsi="Arial Narrow" w:cs="Arial"/>
                <w:sz w:val="20"/>
              </w:rPr>
              <w:t>Usuario</w:t>
            </w:r>
          </w:p>
          <w:p w14:paraId="59B51FC2" w14:textId="77777777" w:rsidR="00A6408F" w:rsidRPr="00A60E9F" w:rsidRDefault="00A6408F" w:rsidP="00A6408F">
            <w:pPr>
              <w:rPr>
                <w:rFonts w:ascii="Arial Narrow" w:hAnsi="Arial Narrow" w:cs="Arial"/>
                <w:sz w:val="20"/>
              </w:rPr>
            </w:pPr>
            <w:r w:rsidRPr="00A60E9F">
              <w:rPr>
                <w:rFonts w:ascii="Arial Narrow" w:hAnsi="Arial Narrow" w:cs="Arial"/>
                <w:sz w:val="20"/>
              </w:rPr>
              <w:t>Estudiantes</w:t>
            </w:r>
          </w:p>
          <w:p w14:paraId="14904B31" w14:textId="77777777" w:rsidR="00A6408F" w:rsidRPr="00A60E9F" w:rsidRDefault="00A6408F" w:rsidP="00E30391">
            <w:pPr>
              <w:pStyle w:val="Prrafodelista"/>
              <w:tabs>
                <w:tab w:val="left" w:leader="dot" w:pos="7938"/>
              </w:tabs>
              <w:spacing w:after="0" w:line="360" w:lineRule="auto"/>
              <w:ind w:left="0"/>
              <w:rPr>
                <w:rFonts w:ascii="Arial Narrow" w:hAnsi="Arial Narrow" w:cs="Arial"/>
                <w:b/>
                <w:sz w:val="20"/>
                <w:szCs w:val="24"/>
                <w:lang w:val="es-ES_tradnl"/>
              </w:rPr>
            </w:pPr>
          </w:p>
        </w:tc>
        <w:tc>
          <w:tcPr>
            <w:tcW w:w="2699" w:type="dxa"/>
            <w:vMerge w:val="restart"/>
          </w:tcPr>
          <w:p w14:paraId="7EA157FC" w14:textId="77777777" w:rsidR="00A6408F" w:rsidRPr="00537277" w:rsidRDefault="00A6408F" w:rsidP="00C23FF1">
            <w:pPr>
              <w:pStyle w:val="Prrafodelista"/>
              <w:tabs>
                <w:tab w:val="left" w:leader="dot" w:pos="7938"/>
              </w:tabs>
              <w:spacing w:after="0" w:line="360" w:lineRule="auto"/>
              <w:ind w:left="0"/>
              <w:rPr>
                <w:rFonts w:ascii="Arial Narrow" w:hAnsi="Arial Narrow" w:cs="Arial"/>
                <w:sz w:val="20"/>
                <w:szCs w:val="24"/>
                <w:lang w:val="es-ES_tradnl"/>
              </w:rPr>
            </w:pPr>
          </w:p>
          <w:p w14:paraId="0EB95FCD" w14:textId="77777777" w:rsidR="00A6408F" w:rsidRPr="00537277" w:rsidRDefault="00A6408F" w:rsidP="00C23FF1">
            <w:pPr>
              <w:pStyle w:val="Prrafodelista"/>
              <w:tabs>
                <w:tab w:val="left" w:leader="dot" w:pos="7938"/>
              </w:tabs>
              <w:spacing w:after="0" w:line="360" w:lineRule="auto"/>
              <w:ind w:left="0"/>
              <w:rPr>
                <w:rFonts w:ascii="Arial Narrow" w:hAnsi="Arial Narrow" w:cs="Arial"/>
                <w:sz w:val="20"/>
                <w:szCs w:val="24"/>
                <w:lang w:val="es-ES_tradnl"/>
              </w:rPr>
            </w:pPr>
          </w:p>
          <w:p w14:paraId="789CFBAF" w14:textId="77777777" w:rsidR="00A6408F" w:rsidRPr="00537277" w:rsidRDefault="00A6408F" w:rsidP="00C23FF1">
            <w:pPr>
              <w:pStyle w:val="Prrafodelista"/>
              <w:tabs>
                <w:tab w:val="left" w:leader="dot" w:pos="7938"/>
              </w:tabs>
              <w:spacing w:after="0" w:line="360" w:lineRule="auto"/>
              <w:ind w:left="0"/>
              <w:rPr>
                <w:rFonts w:ascii="Arial Narrow" w:hAnsi="Arial Narrow" w:cs="Arial"/>
                <w:b/>
                <w:sz w:val="20"/>
                <w:szCs w:val="24"/>
                <w:lang w:val="es-ES_tradnl"/>
              </w:rPr>
            </w:pPr>
          </w:p>
          <w:p w14:paraId="39705BF7" w14:textId="77777777" w:rsidR="00A6408F" w:rsidRPr="00537277" w:rsidRDefault="00A6408F" w:rsidP="00C23FF1">
            <w:pPr>
              <w:pStyle w:val="Prrafodelista"/>
              <w:tabs>
                <w:tab w:val="left" w:leader="dot" w:pos="7938"/>
              </w:tabs>
              <w:spacing w:after="0" w:line="360" w:lineRule="auto"/>
              <w:ind w:left="0"/>
              <w:rPr>
                <w:rFonts w:ascii="Arial Narrow" w:hAnsi="Arial Narrow" w:cs="Arial"/>
                <w:b/>
                <w:sz w:val="20"/>
                <w:szCs w:val="24"/>
                <w:lang w:val="es-ES_tradnl"/>
              </w:rPr>
            </w:pPr>
          </w:p>
          <w:p w14:paraId="2684E215" w14:textId="77777777" w:rsidR="00A6408F" w:rsidRPr="00537277" w:rsidRDefault="00A6408F" w:rsidP="00C23FF1">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773B61BB" w14:textId="77777777" w:rsidTr="00A6408F">
        <w:trPr>
          <w:trHeight w:val="1559"/>
        </w:trPr>
        <w:tc>
          <w:tcPr>
            <w:tcW w:w="2405" w:type="dxa"/>
            <w:vMerge w:val="restart"/>
          </w:tcPr>
          <w:p w14:paraId="43462CD0"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r w:rsidRPr="00B03B48">
              <w:rPr>
                <w:rFonts w:ascii="Arial Narrow" w:hAnsi="Arial Narrow" w:cs="Arial"/>
                <w:b/>
                <w:sz w:val="20"/>
                <w:szCs w:val="24"/>
              </w:rPr>
              <w:t>Problema Específico 3</w:t>
            </w:r>
          </w:p>
          <w:p w14:paraId="76320E10" w14:textId="77777777" w:rsidR="00A6408F" w:rsidRPr="00B03B48" w:rsidRDefault="00A6408F" w:rsidP="00103253">
            <w:pPr>
              <w:pStyle w:val="Prrafodelista"/>
              <w:tabs>
                <w:tab w:val="left" w:leader="dot" w:pos="7938"/>
              </w:tabs>
              <w:spacing w:after="0" w:line="360" w:lineRule="auto"/>
              <w:ind w:left="0"/>
              <w:rPr>
                <w:rFonts w:ascii="Arial Narrow" w:hAnsi="Arial Narrow" w:cs="Arial"/>
                <w:b/>
                <w:sz w:val="20"/>
                <w:szCs w:val="24"/>
              </w:rPr>
            </w:pPr>
            <w:r w:rsidRPr="00B03B48">
              <w:rPr>
                <w:rFonts w:ascii="Arial Narrow" w:hAnsi="Arial Narrow" w:cs="Arial"/>
                <w:sz w:val="20"/>
                <w:szCs w:val="24"/>
              </w:rPr>
              <w:t>¿De qué manera el uso del aplicativo informático de la Bolsa Laboral UAI favorece a las empresas registradas en la Universidad Autónoma de Ica, 2018?</w:t>
            </w:r>
          </w:p>
        </w:tc>
        <w:tc>
          <w:tcPr>
            <w:tcW w:w="2410" w:type="dxa"/>
            <w:vMerge w:val="restart"/>
          </w:tcPr>
          <w:p w14:paraId="7952683B" w14:textId="77777777" w:rsidR="00A6408F" w:rsidRPr="00B03B48" w:rsidRDefault="00A6408F" w:rsidP="00B03B48">
            <w:pPr>
              <w:pStyle w:val="Prrafodelista"/>
              <w:spacing w:after="0" w:line="360" w:lineRule="auto"/>
              <w:ind w:left="414"/>
              <w:jc w:val="both"/>
              <w:rPr>
                <w:rFonts w:ascii="Arial Narrow" w:hAnsi="Arial Narrow" w:cs="Arial"/>
                <w:b/>
                <w:sz w:val="20"/>
                <w:szCs w:val="24"/>
                <w:lang w:val="es-ES_tradnl"/>
              </w:rPr>
            </w:pPr>
            <w:r w:rsidRPr="00B03B48">
              <w:rPr>
                <w:rFonts w:ascii="Arial Narrow" w:hAnsi="Arial Narrow" w:cs="Arial"/>
                <w:b/>
                <w:sz w:val="20"/>
                <w:szCs w:val="24"/>
                <w:lang w:val="es-ES_tradnl"/>
              </w:rPr>
              <w:t>Objetivo Específico 3:</w:t>
            </w:r>
          </w:p>
          <w:p w14:paraId="69759957" w14:textId="77777777" w:rsidR="00A6408F" w:rsidRPr="00B03B48" w:rsidRDefault="00A6408F" w:rsidP="00B03B48">
            <w:pPr>
              <w:pStyle w:val="Prrafodelista"/>
              <w:spacing w:after="0" w:line="360" w:lineRule="auto"/>
              <w:ind w:left="414"/>
              <w:jc w:val="both"/>
              <w:rPr>
                <w:rFonts w:ascii="Arial Narrow" w:hAnsi="Arial Narrow" w:cs="Arial"/>
                <w:sz w:val="20"/>
                <w:szCs w:val="24"/>
                <w:lang w:val="es-ES_tradnl"/>
              </w:rPr>
            </w:pPr>
            <w:r w:rsidRPr="00B03B48">
              <w:rPr>
                <w:rFonts w:ascii="Arial Narrow" w:hAnsi="Arial Narrow" w:cs="Arial"/>
                <w:sz w:val="20"/>
                <w:szCs w:val="24"/>
                <w:lang w:val="es-ES_tradnl"/>
              </w:rPr>
              <w:t>Determinar si el uso del aplicativo informático de la Bolsa Laboral UAI  favorece a las empresas registradas en la Universidad Autónoma de Ica, 2018.</w:t>
            </w:r>
          </w:p>
          <w:p w14:paraId="5F888CD3" w14:textId="77777777" w:rsidR="00A6408F" w:rsidRPr="00B03B48" w:rsidRDefault="00A6408F" w:rsidP="00DE14D2">
            <w:pPr>
              <w:pStyle w:val="Prrafodelista"/>
              <w:tabs>
                <w:tab w:val="left" w:leader="dot" w:pos="7938"/>
              </w:tabs>
              <w:spacing w:after="0" w:line="360" w:lineRule="auto"/>
              <w:ind w:left="0"/>
              <w:rPr>
                <w:rFonts w:ascii="Arial Narrow" w:hAnsi="Arial Narrow" w:cs="Arial"/>
                <w:b/>
                <w:sz w:val="20"/>
                <w:szCs w:val="24"/>
                <w:lang w:val="es-ES_tradnl"/>
              </w:rPr>
            </w:pPr>
          </w:p>
        </w:tc>
        <w:tc>
          <w:tcPr>
            <w:tcW w:w="2693" w:type="dxa"/>
            <w:vMerge w:val="restart"/>
          </w:tcPr>
          <w:p w14:paraId="148F5BEA" w14:textId="77777777" w:rsidR="00A6408F" w:rsidRPr="00B03B48" w:rsidRDefault="00A6408F" w:rsidP="00B03B48">
            <w:pPr>
              <w:tabs>
                <w:tab w:val="left" w:leader="dot" w:pos="7938"/>
              </w:tabs>
              <w:spacing w:after="0" w:line="360" w:lineRule="auto"/>
              <w:rPr>
                <w:rFonts w:ascii="Arial Narrow" w:hAnsi="Arial Narrow" w:cs="Arial"/>
                <w:b/>
                <w:sz w:val="20"/>
                <w:szCs w:val="24"/>
                <w:lang w:val="es-ES_tradnl"/>
              </w:rPr>
            </w:pPr>
            <w:r w:rsidRPr="00B03B48">
              <w:rPr>
                <w:rFonts w:ascii="Arial Narrow" w:hAnsi="Arial Narrow" w:cs="Arial"/>
                <w:b/>
                <w:sz w:val="20"/>
                <w:szCs w:val="24"/>
                <w:lang w:val="es-ES_tradnl"/>
              </w:rPr>
              <w:t>Hipótesis Específica 3:</w:t>
            </w:r>
          </w:p>
          <w:p w14:paraId="5AC5CAA4" w14:textId="77777777" w:rsidR="00A6408F" w:rsidRPr="00B03B48" w:rsidRDefault="00A6408F" w:rsidP="00B03B48">
            <w:pPr>
              <w:pStyle w:val="Prrafodelista"/>
              <w:tabs>
                <w:tab w:val="left" w:leader="dot" w:pos="7938"/>
              </w:tabs>
              <w:spacing w:after="0" w:line="360" w:lineRule="auto"/>
              <w:ind w:left="0"/>
              <w:rPr>
                <w:rFonts w:ascii="Arial Narrow" w:hAnsi="Arial Narrow" w:cs="Arial"/>
                <w:sz w:val="20"/>
                <w:szCs w:val="24"/>
                <w:lang w:val="es-ES_tradnl"/>
              </w:rPr>
            </w:pPr>
            <w:r w:rsidRPr="00B03B48">
              <w:rPr>
                <w:rFonts w:ascii="Arial Narrow" w:hAnsi="Arial Narrow" w:cs="Arial"/>
                <w:sz w:val="20"/>
                <w:szCs w:val="24"/>
                <w:lang w:val="es-ES_tradnl"/>
              </w:rPr>
              <w:t>El uso del aplicativo informático de la Bolsa Laboral UAI favorece significativamente a las empresas registradas en la  Universidad Autónoma de Ica, 2018</w:t>
            </w:r>
          </w:p>
        </w:tc>
        <w:tc>
          <w:tcPr>
            <w:tcW w:w="1442" w:type="dxa"/>
            <w:vMerge/>
          </w:tcPr>
          <w:p w14:paraId="70FBDCFA"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c>
          <w:tcPr>
            <w:tcW w:w="2238" w:type="dxa"/>
          </w:tcPr>
          <w:p w14:paraId="09595623" w14:textId="77777777" w:rsidR="00A6408F" w:rsidRPr="00A60E9F" w:rsidRDefault="00A6408F" w:rsidP="00A6408F">
            <w:pPr>
              <w:rPr>
                <w:rFonts w:ascii="Arial Narrow" w:hAnsi="Arial Narrow" w:cs="Arial"/>
                <w:sz w:val="20"/>
              </w:rPr>
            </w:pPr>
            <w:r w:rsidRPr="00A60E9F">
              <w:rPr>
                <w:rFonts w:ascii="Arial Narrow" w:hAnsi="Arial Narrow" w:cs="Arial"/>
                <w:sz w:val="20"/>
              </w:rPr>
              <w:t>Usuario</w:t>
            </w:r>
          </w:p>
          <w:p w14:paraId="434A452C" w14:textId="77777777" w:rsidR="00A6408F" w:rsidRPr="00A60E9F" w:rsidRDefault="00A6408F" w:rsidP="00A6408F">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rPr>
              <w:t>Graduados</w:t>
            </w:r>
          </w:p>
        </w:tc>
        <w:tc>
          <w:tcPr>
            <w:tcW w:w="2699" w:type="dxa"/>
            <w:vMerge/>
          </w:tcPr>
          <w:p w14:paraId="134C7544"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r w:rsidR="00A6408F" w:rsidRPr="00537277" w14:paraId="6E3799B7" w14:textId="77777777" w:rsidTr="00B84517">
        <w:trPr>
          <w:trHeight w:val="1529"/>
        </w:trPr>
        <w:tc>
          <w:tcPr>
            <w:tcW w:w="2405" w:type="dxa"/>
            <w:vMerge/>
          </w:tcPr>
          <w:p w14:paraId="3C212D55" w14:textId="77777777" w:rsidR="00A6408F" w:rsidRPr="00B03B48" w:rsidRDefault="00A6408F" w:rsidP="00103253">
            <w:pPr>
              <w:pStyle w:val="Prrafodelista"/>
              <w:spacing w:after="0" w:line="360" w:lineRule="auto"/>
              <w:ind w:left="284"/>
              <w:jc w:val="both"/>
              <w:rPr>
                <w:rFonts w:ascii="Arial Narrow" w:hAnsi="Arial Narrow" w:cs="Arial"/>
                <w:b/>
                <w:sz w:val="20"/>
                <w:szCs w:val="24"/>
              </w:rPr>
            </w:pPr>
          </w:p>
        </w:tc>
        <w:tc>
          <w:tcPr>
            <w:tcW w:w="2410" w:type="dxa"/>
            <w:vMerge/>
          </w:tcPr>
          <w:p w14:paraId="5FD4ED05" w14:textId="77777777" w:rsidR="00A6408F" w:rsidRPr="00B03B48" w:rsidRDefault="00A6408F" w:rsidP="00B03B48">
            <w:pPr>
              <w:pStyle w:val="Prrafodelista"/>
              <w:spacing w:after="0" w:line="360" w:lineRule="auto"/>
              <w:ind w:left="414"/>
              <w:jc w:val="both"/>
              <w:rPr>
                <w:rFonts w:ascii="Arial Narrow" w:hAnsi="Arial Narrow" w:cs="Arial"/>
                <w:b/>
                <w:sz w:val="20"/>
                <w:szCs w:val="24"/>
                <w:lang w:val="es-ES_tradnl"/>
              </w:rPr>
            </w:pPr>
          </w:p>
        </w:tc>
        <w:tc>
          <w:tcPr>
            <w:tcW w:w="2693" w:type="dxa"/>
            <w:vMerge/>
          </w:tcPr>
          <w:p w14:paraId="0695BC2D" w14:textId="77777777" w:rsidR="00A6408F" w:rsidRPr="00B03B48" w:rsidRDefault="00A6408F" w:rsidP="00B03B48">
            <w:pPr>
              <w:tabs>
                <w:tab w:val="left" w:leader="dot" w:pos="7938"/>
              </w:tabs>
              <w:spacing w:after="0" w:line="360" w:lineRule="auto"/>
              <w:rPr>
                <w:rFonts w:ascii="Arial Narrow" w:hAnsi="Arial Narrow" w:cs="Arial"/>
                <w:b/>
                <w:sz w:val="20"/>
                <w:szCs w:val="24"/>
                <w:lang w:val="es-ES_tradnl"/>
              </w:rPr>
            </w:pPr>
          </w:p>
        </w:tc>
        <w:tc>
          <w:tcPr>
            <w:tcW w:w="1442" w:type="dxa"/>
            <w:vMerge/>
          </w:tcPr>
          <w:p w14:paraId="3960B848"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c>
          <w:tcPr>
            <w:tcW w:w="2238" w:type="dxa"/>
          </w:tcPr>
          <w:p w14:paraId="4E8A62E5" w14:textId="77777777" w:rsidR="00A6408F" w:rsidRPr="00A60E9F"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r w:rsidRPr="00A60E9F">
              <w:rPr>
                <w:rFonts w:ascii="Arial Narrow" w:hAnsi="Arial Narrow" w:cs="Arial"/>
                <w:sz w:val="20"/>
              </w:rPr>
              <w:t>Usuario Empresa</w:t>
            </w:r>
          </w:p>
        </w:tc>
        <w:tc>
          <w:tcPr>
            <w:tcW w:w="2699" w:type="dxa"/>
            <w:vMerge/>
          </w:tcPr>
          <w:p w14:paraId="2E00C2A2" w14:textId="77777777" w:rsidR="00A6408F" w:rsidRPr="00537277" w:rsidRDefault="00A6408F" w:rsidP="00D21B08">
            <w:pPr>
              <w:pStyle w:val="Prrafodelista"/>
              <w:tabs>
                <w:tab w:val="left" w:leader="dot" w:pos="7938"/>
              </w:tabs>
              <w:spacing w:after="0" w:line="360" w:lineRule="auto"/>
              <w:ind w:left="0"/>
              <w:rPr>
                <w:rFonts w:ascii="Arial Narrow" w:hAnsi="Arial Narrow" w:cs="Arial"/>
                <w:b/>
                <w:sz w:val="20"/>
                <w:szCs w:val="24"/>
                <w:lang w:val="es-ES_tradnl"/>
              </w:rPr>
            </w:pPr>
          </w:p>
        </w:tc>
      </w:tr>
    </w:tbl>
    <w:p w14:paraId="6610EBA7" w14:textId="77777777" w:rsidR="002318CA" w:rsidRDefault="002318CA" w:rsidP="00D21B08">
      <w:pPr>
        <w:pStyle w:val="Prrafodelista"/>
        <w:tabs>
          <w:tab w:val="left" w:leader="dot" w:pos="7938"/>
        </w:tabs>
        <w:spacing w:after="0" w:line="360" w:lineRule="auto"/>
        <w:ind w:left="0"/>
        <w:rPr>
          <w:rFonts w:ascii="Arial" w:hAnsi="Arial" w:cs="Arial"/>
          <w:b/>
          <w:sz w:val="24"/>
          <w:szCs w:val="24"/>
          <w:lang w:val="es-ES_tradnl"/>
        </w:rPr>
      </w:pPr>
    </w:p>
    <w:p w14:paraId="322D4E58"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p>
    <w:p w14:paraId="0F23564C"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p>
    <w:p w14:paraId="59B24A4B"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p>
    <w:p w14:paraId="27D9114A"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p>
    <w:p w14:paraId="4D7908E4"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p>
    <w:p w14:paraId="3756F7D5" w14:textId="77777777" w:rsidR="001E70D8" w:rsidRPr="00A17C1A" w:rsidRDefault="001E70D8" w:rsidP="001E70D8">
      <w:pPr>
        <w:pStyle w:val="Ttulo2"/>
        <w:rPr>
          <w:rFonts w:ascii="Arial" w:hAnsi="Arial" w:cs="Arial"/>
          <w:b/>
          <w:color w:val="auto"/>
          <w:sz w:val="24"/>
          <w:szCs w:val="24"/>
          <w:lang w:val="es-ES_tradnl"/>
        </w:rPr>
      </w:pPr>
      <w:bookmarkStart w:id="49" w:name="_Toc531696757"/>
      <w:r w:rsidRPr="00A17C1A">
        <w:rPr>
          <w:rFonts w:ascii="Arial" w:hAnsi="Arial" w:cs="Arial"/>
          <w:b/>
          <w:color w:val="auto"/>
          <w:sz w:val="24"/>
          <w:szCs w:val="24"/>
          <w:lang w:val="es-ES_tradnl"/>
        </w:rPr>
        <w:t>ANEXO 0</w:t>
      </w:r>
      <w:r>
        <w:rPr>
          <w:rFonts w:ascii="Arial" w:hAnsi="Arial" w:cs="Arial"/>
          <w:b/>
          <w:color w:val="auto"/>
          <w:sz w:val="24"/>
          <w:szCs w:val="24"/>
          <w:lang w:val="es-ES_tradnl"/>
        </w:rPr>
        <w:t>3</w:t>
      </w:r>
      <w:r w:rsidRPr="00A17C1A">
        <w:rPr>
          <w:rFonts w:ascii="Arial" w:hAnsi="Arial" w:cs="Arial"/>
          <w:b/>
          <w:color w:val="auto"/>
          <w:sz w:val="24"/>
          <w:szCs w:val="24"/>
          <w:lang w:val="es-ES_tradnl"/>
        </w:rPr>
        <w:t>: Cuadro de códigos de las valoraciones</w:t>
      </w:r>
      <w:bookmarkEnd w:id="49"/>
    </w:p>
    <w:p w14:paraId="1E6E7A87" w14:textId="26E158D5" w:rsidR="001E70D8" w:rsidRPr="001E70D8" w:rsidRDefault="001E70D8" w:rsidP="001E70D8">
      <w:pPr>
        <w:pStyle w:val="Descripcin"/>
        <w:keepNext/>
        <w:rPr>
          <w:color w:val="auto"/>
          <w:sz w:val="20"/>
        </w:rPr>
      </w:pPr>
      <w:bookmarkStart w:id="50" w:name="_Toc531696838"/>
      <w:r w:rsidRPr="001E70D8">
        <w:rPr>
          <w:color w:val="auto"/>
          <w:sz w:val="20"/>
        </w:rPr>
        <w:t xml:space="preserve">Tabla </w:t>
      </w:r>
      <w:r w:rsidRPr="001E70D8">
        <w:rPr>
          <w:color w:val="auto"/>
          <w:sz w:val="20"/>
        </w:rPr>
        <w:fldChar w:fldCharType="begin"/>
      </w:r>
      <w:r w:rsidRPr="001E70D8">
        <w:rPr>
          <w:color w:val="auto"/>
          <w:sz w:val="20"/>
        </w:rPr>
        <w:instrText xml:space="preserve"> SEQ Tabla \* ARABIC </w:instrText>
      </w:r>
      <w:r w:rsidRPr="001E70D8">
        <w:rPr>
          <w:color w:val="auto"/>
          <w:sz w:val="20"/>
        </w:rPr>
        <w:fldChar w:fldCharType="separate"/>
      </w:r>
      <w:r w:rsidR="00D70904">
        <w:rPr>
          <w:noProof/>
          <w:color w:val="auto"/>
          <w:sz w:val="20"/>
        </w:rPr>
        <w:t>15</w:t>
      </w:r>
      <w:r w:rsidRPr="001E70D8">
        <w:rPr>
          <w:color w:val="auto"/>
          <w:sz w:val="20"/>
        </w:rPr>
        <w:fldChar w:fldCharType="end"/>
      </w:r>
      <w:r w:rsidRPr="001E70D8">
        <w:rPr>
          <w:color w:val="auto"/>
          <w:sz w:val="20"/>
        </w:rPr>
        <w:t>: Formulario digital para recoger datos de la base de datos de los usuarios de la Bolsa Laboral UAI -2018</w:t>
      </w:r>
      <w:bookmarkEnd w:id="50"/>
    </w:p>
    <w:p w14:paraId="0F5F3FD9" w14:textId="77777777" w:rsidR="001E70D8" w:rsidRDefault="001E70D8" w:rsidP="00D21B08">
      <w:pPr>
        <w:pStyle w:val="Prrafodelista"/>
        <w:tabs>
          <w:tab w:val="left" w:leader="dot" w:pos="7938"/>
        </w:tabs>
        <w:spacing w:after="0" w:line="360" w:lineRule="auto"/>
        <w:ind w:left="0"/>
        <w:rPr>
          <w:rFonts w:ascii="Arial" w:hAnsi="Arial" w:cs="Arial"/>
          <w:b/>
          <w:sz w:val="24"/>
          <w:szCs w:val="24"/>
          <w:lang w:val="es-ES_tradnl"/>
        </w:rPr>
      </w:pPr>
      <w:r w:rsidRPr="00611EFF">
        <w:rPr>
          <w:noProof/>
          <w:lang w:val="en-US"/>
        </w:rPr>
        <w:drawing>
          <wp:inline distT="0" distB="0" distL="0" distR="0" wp14:anchorId="54AD171F" wp14:editId="0F5CF082">
            <wp:extent cx="8531860" cy="4421897"/>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31860" cy="4421897"/>
                    </a:xfrm>
                    <a:prstGeom prst="rect">
                      <a:avLst/>
                    </a:prstGeom>
                    <a:noFill/>
                    <a:ln>
                      <a:noFill/>
                    </a:ln>
                  </pic:spPr>
                </pic:pic>
              </a:graphicData>
            </a:graphic>
          </wp:inline>
        </w:drawing>
      </w:r>
    </w:p>
    <w:p w14:paraId="54212127" w14:textId="77777777" w:rsidR="002318CA" w:rsidRPr="001E70D8" w:rsidRDefault="002F6B53" w:rsidP="00D21B08">
      <w:pPr>
        <w:pStyle w:val="Prrafodelista"/>
        <w:tabs>
          <w:tab w:val="left" w:leader="dot" w:pos="7938"/>
        </w:tabs>
        <w:spacing w:after="0" w:line="360" w:lineRule="auto"/>
        <w:ind w:left="0"/>
        <w:rPr>
          <w:rFonts w:ascii="Arial" w:hAnsi="Arial" w:cs="Arial"/>
          <w:sz w:val="24"/>
          <w:szCs w:val="24"/>
          <w:lang w:val="es-ES_tradnl"/>
        </w:rPr>
        <w:sectPr w:rsidR="002318CA" w:rsidRPr="001E70D8" w:rsidSect="00B84517">
          <w:footerReference w:type="default" r:id="rId24"/>
          <w:pgSz w:w="16838" w:h="11906" w:orient="landscape"/>
          <w:pgMar w:top="1701" w:right="1701" w:bottom="1701" w:left="1701" w:header="709" w:footer="709" w:gutter="0"/>
          <w:pgNumType w:start="64"/>
          <w:cols w:space="708"/>
          <w:docGrid w:linePitch="360"/>
        </w:sectPr>
      </w:pPr>
      <w:r w:rsidRPr="001E70D8">
        <w:rPr>
          <w:rFonts w:ascii="Arial" w:hAnsi="Arial" w:cs="Arial"/>
          <w:sz w:val="24"/>
          <w:szCs w:val="24"/>
          <w:lang w:val="es-ES_tradnl"/>
        </w:rPr>
        <w:t xml:space="preserve"> </w:t>
      </w:r>
      <w:r w:rsidR="001E70D8" w:rsidRPr="001E70D8">
        <w:rPr>
          <w:rFonts w:ascii="Arial" w:hAnsi="Arial" w:cs="Arial"/>
          <w:sz w:val="24"/>
          <w:szCs w:val="24"/>
          <w:lang w:val="es-ES_tradnl"/>
        </w:rPr>
        <w:t>Fuente: Elaboración  propia  mediante Microsoft Excel.</w:t>
      </w:r>
    </w:p>
    <w:p w14:paraId="1601AD49" w14:textId="77777777" w:rsidR="002318CA" w:rsidRPr="00A17C1A" w:rsidRDefault="002318CA" w:rsidP="00A17C1A">
      <w:pPr>
        <w:pStyle w:val="Ttulo2"/>
        <w:rPr>
          <w:rFonts w:ascii="Arial" w:hAnsi="Arial" w:cs="Arial"/>
          <w:b/>
          <w:color w:val="auto"/>
          <w:sz w:val="24"/>
          <w:szCs w:val="24"/>
          <w:lang w:val="es-ES_tradnl"/>
        </w:rPr>
      </w:pPr>
      <w:bookmarkStart w:id="51" w:name="_Toc531696758"/>
      <w:r w:rsidRPr="00A17C1A">
        <w:rPr>
          <w:rFonts w:ascii="Arial" w:hAnsi="Arial" w:cs="Arial"/>
          <w:b/>
          <w:color w:val="auto"/>
          <w:sz w:val="24"/>
          <w:szCs w:val="24"/>
          <w:lang w:val="es-ES_tradnl"/>
        </w:rPr>
        <w:t>ANEXO 0</w:t>
      </w:r>
      <w:r w:rsidR="001E70D8">
        <w:rPr>
          <w:rFonts w:ascii="Arial" w:hAnsi="Arial" w:cs="Arial"/>
          <w:b/>
          <w:color w:val="auto"/>
          <w:sz w:val="24"/>
          <w:szCs w:val="24"/>
          <w:lang w:val="es-ES_tradnl"/>
        </w:rPr>
        <w:t>4</w:t>
      </w:r>
      <w:r w:rsidRPr="00A17C1A">
        <w:rPr>
          <w:rFonts w:ascii="Arial" w:hAnsi="Arial" w:cs="Arial"/>
          <w:b/>
          <w:color w:val="auto"/>
          <w:sz w:val="24"/>
          <w:szCs w:val="24"/>
          <w:lang w:val="es-ES_tradnl"/>
        </w:rPr>
        <w:t>: Cuadro de códigos de las valoraciones</w:t>
      </w:r>
      <w:bookmarkEnd w:id="51"/>
    </w:p>
    <w:p w14:paraId="5961945F" w14:textId="77777777" w:rsidR="008239E3" w:rsidRDefault="008239E3" w:rsidP="00D21B08">
      <w:pPr>
        <w:pStyle w:val="Prrafodelista"/>
        <w:tabs>
          <w:tab w:val="left" w:leader="dot" w:pos="7938"/>
        </w:tabs>
        <w:spacing w:after="0" w:line="360" w:lineRule="auto"/>
        <w:ind w:left="0"/>
        <w:rPr>
          <w:rFonts w:ascii="Arial" w:hAnsi="Arial" w:cs="Arial"/>
          <w:b/>
          <w:sz w:val="24"/>
          <w:szCs w:val="24"/>
          <w:lang w:val="es-ES_tradnl"/>
        </w:rPr>
      </w:pPr>
    </w:p>
    <w:p w14:paraId="0F85EBF6" w14:textId="77777777" w:rsidR="00D21B08" w:rsidRPr="00D21B08" w:rsidRDefault="009B4A6D" w:rsidP="00D21B08">
      <w:pPr>
        <w:spacing w:after="0" w:line="360" w:lineRule="auto"/>
        <w:jc w:val="center"/>
        <w:rPr>
          <w:rFonts w:ascii="Arial" w:hAnsi="Arial" w:cs="Arial"/>
          <w:b/>
          <w:sz w:val="24"/>
          <w:szCs w:val="24"/>
          <w:lang w:val="es-ES_tradnl"/>
        </w:rPr>
      </w:pPr>
      <w:r>
        <w:rPr>
          <w:rFonts w:ascii="Arial" w:hAnsi="Arial" w:cs="Arial"/>
          <w:b/>
          <w:sz w:val="24"/>
          <w:szCs w:val="24"/>
          <w:lang w:val="es-ES_tradnl"/>
        </w:rPr>
        <w:t xml:space="preserve"> </w:t>
      </w:r>
    </w:p>
    <w:p w14:paraId="1FBA01FA" w14:textId="44FBE6CD" w:rsidR="009B4A6D" w:rsidRPr="009B4A6D" w:rsidRDefault="009B4A6D" w:rsidP="009B4A6D">
      <w:pPr>
        <w:pStyle w:val="Descripcin"/>
        <w:keepNext/>
        <w:rPr>
          <w:color w:val="auto"/>
          <w:sz w:val="20"/>
        </w:rPr>
      </w:pPr>
      <w:bookmarkStart w:id="52" w:name="_Toc531696839"/>
      <w:r w:rsidRPr="009B4A6D">
        <w:rPr>
          <w:color w:val="auto"/>
          <w:sz w:val="20"/>
        </w:rPr>
        <w:t xml:space="preserve">Tabla </w:t>
      </w:r>
      <w:r w:rsidRPr="009B4A6D">
        <w:rPr>
          <w:color w:val="auto"/>
          <w:sz w:val="20"/>
        </w:rPr>
        <w:fldChar w:fldCharType="begin"/>
      </w:r>
      <w:r w:rsidRPr="009B4A6D">
        <w:rPr>
          <w:color w:val="auto"/>
          <w:sz w:val="20"/>
        </w:rPr>
        <w:instrText xml:space="preserve"> SEQ Tabla \* ARABIC </w:instrText>
      </w:r>
      <w:r w:rsidRPr="009B4A6D">
        <w:rPr>
          <w:color w:val="auto"/>
          <w:sz w:val="20"/>
        </w:rPr>
        <w:fldChar w:fldCharType="separate"/>
      </w:r>
      <w:r w:rsidR="00D70904">
        <w:rPr>
          <w:noProof/>
          <w:color w:val="auto"/>
          <w:sz w:val="20"/>
        </w:rPr>
        <w:t>16</w:t>
      </w:r>
      <w:r w:rsidRPr="009B4A6D">
        <w:rPr>
          <w:color w:val="auto"/>
          <w:sz w:val="20"/>
        </w:rPr>
        <w:fldChar w:fldCharType="end"/>
      </w:r>
      <w:r w:rsidRPr="009B4A6D">
        <w:rPr>
          <w:color w:val="auto"/>
          <w:sz w:val="20"/>
        </w:rPr>
        <w:t>: Cuadro de valores para medir el nivel de uso del aplicativo</w:t>
      </w:r>
      <w:bookmarkEnd w:id="52"/>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D21B08" w:rsidRPr="00271644" w14:paraId="41AC9D7D" w14:textId="77777777" w:rsidTr="004F5F49">
        <w:trPr>
          <w:trHeight w:val="315"/>
          <w:jc w:val="center"/>
        </w:trPr>
        <w:tc>
          <w:tcPr>
            <w:tcW w:w="1200" w:type="dxa"/>
            <w:vMerge w:val="restart"/>
            <w:tcBorders>
              <w:top w:val="single" w:sz="4" w:space="0" w:color="auto"/>
              <w:left w:val="nil"/>
              <w:bottom w:val="nil"/>
              <w:right w:val="nil"/>
            </w:tcBorders>
            <w:shd w:val="clear" w:color="auto" w:fill="auto"/>
            <w:noWrap/>
            <w:vAlign w:val="center"/>
            <w:hideMark/>
          </w:tcPr>
          <w:p w14:paraId="3DEAA3D8" w14:textId="77777777" w:rsidR="00D21B08" w:rsidRPr="00271644" w:rsidRDefault="00D21B08" w:rsidP="004F5F49">
            <w:pPr>
              <w:spacing w:after="0" w:line="240" w:lineRule="auto"/>
              <w:jc w:val="center"/>
              <w:rPr>
                <w:rFonts w:eastAsia="Times New Roman" w:cs="Calibri"/>
                <w:color w:val="000000"/>
                <w:lang w:val="es-PE" w:eastAsia="es-PE"/>
              </w:rPr>
            </w:pPr>
            <w:r w:rsidRPr="00271644">
              <w:rPr>
                <w:rFonts w:eastAsia="Times New Roman" w:cs="Calibri"/>
                <w:color w:val="000000"/>
                <w:lang w:val="es-PE" w:eastAsia="es-PE"/>
              </w:rPr>
              <w:t>Código</w:t>
            </w:r>
          </w:p>
        </w:tc>
        <w:tc>
          <w:tcPr>
            <w:tcW w:w="2080" w:type="dxa"/>
            <w:vMerge w:val="restart"/>
            <w:tcBorders>
              <w:top w:val="single" w:sz="4" w:space="0" w:color="auto"/>
              <w:left w:val="nil"/>
              <w:bottom w:val="nil"/>
              <w:right w:val="nil"/>
            </w:tcBorders>
            <w:shd w:val="clear" w:color="auto" w:fill="auto"/>
            <w:noWrap/>
            <w:vAlign w:val="center"/>
            <w:hideMark/>
          </w:tcPr>
          <w:p w14:paraId="6D9C6F01" w14:textId="77777777" w:rsidR="00D21B08" w:rsidRPr="00271644" w:rsidRDefault="00D21B08" w:rsidP="004F5F49">
            <w:pPr>
              <w:spacing w:after="0" w:line="240" w:lineRule="auto"/>
              <w:jc w:val="center"/>
              <w:rPr>
                <w:rFonts w:eastAsia="Times New Roman" w:cs="Calibri"/>
                <w:color w:val="000000"/>
                <w:lang w:val="es-PE" w:eastAsia="es-PE"/>
              </w:rPr>
            </w:pPr>
            <w:r w:rsidRPr="00271644">
              <w:rPr>
                <w:rFonts w:eastAsia="Times New Roman" w:cs="Calibri"/>
                <w:color w:val="000000"/>
                <w:lang w:val="es-PE" w:eastAsia="es-PE"/>
              </w:rPr>
              <w:t>Nivel de Desempeño</w:t>
            </w:r>
          </w:p>
        </w:tc>
        <w:tc>
          <w:tcPr>
            <w:tcW w:w="1200" w:type="dxa"/>
            <w:vMerge w:val="restart"/>
            <w:tcBorders>
              <w:top w:val="single" w:sz="4" w:space="0" w:color="auto"/>
              <w:left w:val="nil"/>
              <w:bottom w:val="nil"/>
              <w:right w:val="nil"/>
            </w:tcBorders>
            <w:shd w:val="clear" w:color="auto" w:fill="auto"/>
            <w:noWrap/>
            <w:vAlign w:val="center"/>
            <w:hideMark/>
          </w:tcPr>
          <w:p w14:paraId="255B7BE4" w14:textId="77777777" w:rsidR="00D21B08" w:rsidRPr="00271644" w:rsidRDefault="00D21B08" w:rsidP="009B4A6D">
            <w:pPr>
              <w:spacing w:after="0" w:line="240" w:lineRule="auto"/>
              <w:jc w:val="center"/>
              <w:rPr>
                <w:rFonts w:eastAsia="Times New Roman" w:cs="Calibri"/>
                <w:color w:val="000000"/>
                <w:lang w:val="es-PE" w:eastAsia="es-PE"/>
              </w:rPr>
            </w:pPr>
            <w:r w:rsidRPr="00271644">
              <w:rPr>
                <w:rFonts w:eastAsia="Times New Roman" w:cs="Calibri"/>
                <w:color w:val="000000"/>
                <w:lang w:val="es-PE" w:eastAsia="es-PE"/>
              </w:rPr>
              <w:t>Valor</w:t>
            </w:r>
            <w:r>
              <w:rPr>
                <w:rFonts w:eastAsia="Times New Roman" w:cs="Calibri"/>
                <w:color w:val="000000"/>
                <w:lang w:val="es-PE" w:eastAsia="es-PE"/>
              </w:rPr>
              <w:t xml:space="preserve"> en escala </w:t>
            </w:r>
            <w:r w:rsidR="009B4A6D">
              <w:rPr>
                <w:rFonts w:eastAsia="Times New Roman" w:cs="Calibri"/>
                <w:color w:val="000000"/>
                <w:lang w:val="es-PE" w:eastAsia="es-PE"/>
              </w:rPr>
              <w:t>numérica</w:t>
            </w:r>
          </w:p>
        </w:tc>
      </w:tr>
      <w:tr w:rsidR="00D21B08" w:rsidRPr="00271644" w14:paraId="6383C514" w14:textId="77777777" w:rsidTr="004F5F49">
        <w:trPr>
          <w:trHeight w:val="300"/>
          <w:jc w:val="center"/>
        </w:trPr>
        <w:tc>
          <w:tcPr>
            <w:tcW w:w="1200" w:type="dxa"/>
            <w:vMerge/>
            <w:tcBorders>
              <w:top w:val="single" w:sz="4" w:space="0" w:color="auto"/>
              <w:left w:val="nil"/>
              <w:bottom w:val="nil"/>
              <w:right w:val="nil"/>
            </w:tcBorders>
            <w:vAlign w:val="center"/>
            <w:hideMark/>
          </w:tcPr>
          <w:p w14:paraId="16229F14" w14:textId="77777777" w:rsidR="00D21B08" w:rsidRPr="00271644" w:rsidRDefault="00D21B08" w:rsidP="004F5F49">
            <w:pPr>
              <w:spacing w:after="0" w:line="240" w:lineRule="auto"/>
              <w:rPr>
                <w:rFonts w:eastAsia="Times New Roman" w:cs="Calibri"/>
                <w:color w:val="000000"/>
                <w:lang w:val="es-PE" w:eastAsia="es-PE"/>
              </w:rPr>
            </w:pPr>
          </w:p>
        </w:tc>
        <w:tc>
          <w:tcPr>
            <w:tcW w:w="2080" w:type="dxa"/>
            <w:vMerge/>
            <w:tcBorders>
              <w:top w:val="single" w:sz="4" w:space="0" w:color="auto"/>
              <w:left w:val="nil"/>
              <w:bottom w:val="nil"/>
              <w:right w:val="nil"/>
            </w:tcBorders>
            <w:vAlign w:val="center"/>
            <w:hideMark/>
          </w:tcPr>
          <w:p w14:paraId="493D6D80" w14:textId="77777777" w:rsidR="00D21B08" w:rsidRPr="00271644" w:rsidRDefault="00D21B08" w:rsidP="004F5F49">
            <w:pPr>
              <w:spacing w:after="0" w:line="240" w:lineRule="auto"/>
              <w:rPr>
                <w:rFonts w:eastAsia="Times New Roman" w:cs="Calibri"/>
                <w:color w:val="000000"/>
                <w:lang w:val="es-PE" w:eastAsia="es-PE"/>
              </w:rPr>
            </w:pPr>
          </w:p>
        </w:tc>
        <w:tc>
          <w:tcPr>
            <w:tcW w:w="1200" w:type="dxa"/>
            <w:vMerge/>
            <w:tcBorders>
              <w:top w:val="single" w:sz="4" w:space="0" w:color="auto"/>
              <w:left w:val="nil"/>
              <w:bottom w:val="nil"/>
              <w:right w:val="nil"/>
            </w:tcBorders>
            <w:vAlign w:val="center"/>
            <w:hideMark/>
          </w:tcPr>
          <w:p w14:paraId="549E99EC" w14:textId="77777777" w:rsidR="00D21B08" w:rsidRPr="00271644" w:rsidRDefault="00D21B08" w:rsidP="004F5F49">
            <w:pPr>
              <w:spacing w:after="0" w:line="240" w:lineRule="auto"/>
              <w:rPr>
                <w:rFonts w:eastAsia="Times New Roman" w:cs="Calibri"/>
                <w:color w:val="000000"/>
                <w:lang w:val="es-PE" w:eastAsia="es-PE"/>
              </w:rPr>
            </w:pPr>
          </w:p>
        </w:tc>
      </w:tr>
      <w:tr w:rsidR="00D21B08" w:rsidRPr="00271644" w14:paraId="734956CF" w14:textId="77777777" w:rsidTr="004F5F49">
        <w:trPr>
          <w:trHeight w:val="315"/>
          <w:jc w:val="center"/>
        </w:trPr>
        <w:tc>
          <w:tcPr>
            <w:tcW w:w="1200" w:type="dxa"/>
            <w:tcBorders>
              <w:top w:val="single" w:sz="4" w:space="0" w:color="auto"/>
              <w:left w:val="nil"/>
              <w:bottom w:val="single" w:sz="8" w:space="0" w:color="auto"/>
              <w:right w:val="nil"/>
            </w:tcBorders>
            <w:shd w:val="clear" w:color="auto" w:fill="auto"/>
            <w:noWrap/>
            <w:vAlign w:val="bottom"/>
            <w:hideMark/>
          </w:tcPr>
          <w:p w14:paraId="512C8202" w14:textId="77777777" w:rsidR="00D21B08" w:rsidRPr="00271644" w:rsidRDefault="009B4A6D" w:rsidP="004F5F49">
            <w:pPr>
              <w:spacing w:after="0" w:line="240" w:lineRule="auto"/>
              <w:jc w:val="center"/>
              <w:rPr>
                <w:rFonts w:eastAsia="Times New Roman" w:cs="Calibri"/>
                <w:color w:val="000000"/>
                <w:lang w:val="es-PE" w:eastAsia="es-PE"/>
              </w:rPr>
            </w:pPr>
            <w:r>
              <w:rPr>
                <w:rFonts w:eastAsia="Times New Roman" w:cs="Calibri"/>
                <w:color w:val="000000"/>
                <w:lang w:val="es-PE" w:eastAsia="es-PE"/>
              </w:rPr>
              <w:t>1</w:t>
            </w:r>
          </w:p>
        </w:tc>
        <w:tc>
          <w:tcPr>
            <w:tcW w:w="2080" w:type="dxa"/>
            <w:tcBorders>
              <w:top w:val="single" w:sz="4" w:space="0" w:color="auto"/>
              <w:left w:val="nil"/>
              <w:bottom w:val="single" w:sz="8" w:space="0" w:color="auto"/>
              <w:right w:val="nil"/>
            </w:tcBorders>
            <w:shd w:val="clear" w:color="auto" w:fill="auto"/>
            <w:noWrap/>
            <w:vAlign w:val="bottom"/>
            <w:hideMark/>
          </w:tcPr>
          <w:p w14:paraId="3384563A" w14:textId="77777777" w:rsidR="00D21B08"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Muy Malo</w:t>
            </w:r>
          </w:p>
        </w:tc>
        <w:tc>
          <w:tcPr>
            <w:tcW w:w="1200" w:type="dxa"/>
            <w:tcBorders>
              <w:top w:val="single" w:sz="4" w:space="0" w:color="auto"/>
              <w:left w:val="nil"/>
              <w:bottom w:val="single" w:sz="8" w:space="0" w:color="auto"/>
              <w:right w:val="nil"/>
            </w:tcBorders>
            <w:shd w:val="clear" w:color="auto" w:fill="auto"/>
            <w:noWrap/>
            <w:vAlign w:val="bottom"/>
            <w:hideMark/>
          </w:tcPr>
          <w:p w14:paraId="76ECBE31" w14:textId="77777777" w:rsidR="00D21B08" w:rsidRPr="00271644" w:rsidRDefault="009B4A6D" w:rsidP="009B4A6D">
            <w:pPr>
              <w:spacing w:after="0" w:line="240" w:lineRule="auto"/>
              <w:rPr>
                <w:rFonts w:eastAsia="Times New Roman" w:cs="Calibri"/>
                <w:color w:val="000000"/>
                <w:lang w:val="es-PE" w:eastAsia="es-PE"/>
              </w:rPr>
            </w:pPr>
            <w:r>
              <w:rPr>
                <w:rFonts w:eastAsia="Times New Roman" w:cs="Calibri"/>
                <w:color w:val="000000"/>
                <w:lang w:val="es-PE" w:eastAsia="es-PE"/>
              </w:rPr>
              <w:t xml:space="preserve">( 1 - 4 </w:t>
            </w:r>
            <w:r w:rsidR="00D21B08" w:rsidRPr="00271644">
              <w:rPr>
                <w:rFonts w:eastAsia="Times New Roman" w:cs="Calibri"/>
                <w:color w:val="000000"/>
                <w:lang w:val="es-PE" w:eastAsia="es-PE"/>
              </w:rPr>
              <w:t>)</w:t>
            </w:r>
          </w:p>
        </w:tc>
      </w:tr>
      <w:tr w:rsidR="00D21B08" w:rsidRPr="00271644" w14:paraId="11EE6B30" w14:textId="77777777" w:rsidTr="004F5F49">
        <w:trPr>
          <w:trHeight w:val="315"/>
          <w:jc w:val="center"/>
        </w:trPr>
        <w:tc>
          <w:tcPr>
            <w:tcW w:w="1200" w:type="dxa"/>
            <w:tcBorders>
              <w:top w:val="nil"/>
              <w:left w:val="nil"/>
              <w:bottom w:val="single" w:sz="8" w:space="0" w:color="auto"/>
              <w:right w:val="nil"/>
            </w:tcBorders>
            <w:shd w:val="clear" w:color="auto" w:fill="DBE5F1" w:themeFill="accent1" w:themeFillTint="33"/>
            <w:noWrap/>
            <w:vAlign w:val="bottom"/>
            <w:hideMark/>
          </w:tcPr>
          <w:p w14:paraId="5F942A86" w14:textId="77777777" w:rsidR="00D21B08" w:rsidRPr="00271644" w:rsidRDefault="009B4A6D" w:rsidP="004F5F49">
            <w:pPr>
              <w:spacing w:after="0" w:line="240" w:lineRule="auto"/>
              <w:jc w:val="center"/>
              <w:rPr>
                <w:rFonts w:eastAsia="Times New Roman" w:cs="Calibri"/>
                <w:color w:val="000000"/>
                <w:lang w:val="es-PE" w:eastAsia="es-PE"/>
              </w:rPr>
            </w:pPr>
            <w:r>
              <w:rPr>
                <w:rFonts w:eastAsia="Times New Roman" w:cs="Calibri"/>
                <w:color w:val="000000"/>
                <w:lang w:val="es-PE" w:eastAsia="es-PE"/>
              </w:rPr>
              <w:t>2</w:t>
            </w:r>
          </w:p>
        </w:tc>
        <w:tc>
          <w:tcPr>
            <w:tcW w:w="2080" w:type="dxa"/>
            <w:tcBorders>
              <w:top w:val="nil"/>
              <w:left w:val="nil"/>
              <w:bottom w:val="single" w:sz="8" w:space="0" w:color="auto"/>
              <w:right w:val="nil"/>
            </w:tcBorders>
            <w:shd w:val="clear" w:color="auto" w:fill="DBE5F1" w:themeFill="accent1" w:themeFillTint="33"/>
            <w:noWrap/>
            <w:vAlign w:val="bottom"/>
            <w:hideMark/>
          </w:tcPr>
          <w:p w14:paraId="5230431A" w14:textId="77777777" w:rsidR="00D21B08"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Malo</w:t>
            </w:r>
          </w:p>
        </w:tc>
        <w:tc>
          <w:tcPr>
            <w:tcW w:w="1200" w:type="dxa"/>
            <w:tcBorders>
              <w:top w:val="nil"/>
              <w:left w:val="nil"/>
              <w:bottom w:val="single" w:sz="8" w:space="0" w:color="auto"/>
              <w:right w:val="nil"/>
            </w:tcBorders>
            <w:shd w:val="clear" w:color="auto" w:fill="DBE5F1" w:themeFill="accent1" w:themeFillTint="33"/>
            <w:noWrap/>
            <w:vAlign w:val="bottom"/>
            <w:hideMark/>
          </w:tcPr>
          <w:p w14:paraId="208B0FEB" w14:textId="77777777" w:rsidR="00D21B08" w:rsidRPr="00271644" w:rsidRDefault="00D21B08" w:rsidP="009B4A6D">
            <w:pPr>
              <w:spacing w:after="0" w:line="240" w:lineRule="auto"/>
              <w:rPr>
                <w:rFonts w:eastAsia="Times New Roman" w:cs="Calibri"/>
                <w:color w:val="000000"/>
                <w:lang w:val="es-PE" w:eastAsia="es-PE"/>
              </w:rPr>
            </w:pPr>
            <w:r w:rsidRPr="00271644">
              <w:rPr>
                <w:rFonts w:eastAsia="Times New Roman" w:cs="Calibri"/>
                <w:color w:val="000000"/>
                <w:lang w:val="es-PE" w:eastAsia="es-PE"/>
              </w:rPr>
              <w:t>(</w:t>
            </w:r>
            <w:r w:rsidR="009B4A6D">
              <w:rPr>
                <w:rFonts w:eastAsia="Times New Roman" w:cs="Calibri"/>
                <w:color w:val="000000"/>
                <w:lang w:val="es-PE" w:eastAsia="es-PE"/>
              </w:rPr>
              <w:t xml:space="preserve"> 5</w:t>
            </w:r>
            <w:r w:rsidRPr="00271644">
              <w:rPr>
                <w:rFonts w:eastAsia="Times New Roman" w:cs="Calibri"/>
                <w:color w:val="000000"/>
                <w:lang w:val="es-PE" w:eastAsia="es-PE"/>
              </w:rPr>
              <w:t xml:space="preserve">- </w:t>
            </w:r>
            <w:r w:rsidR="009B4A6D">
              <w:rPr>
                <w:rFonts w:eastAsia="Times New Roman" w:cs="Calibri"/>
                <w:color w:val="000000"/>
                <w:lang w:val="es-PE" w:eastAsia="es-PE"/>
              </w:rPr>
              <w:t xml:space="preserve">8 </w:t>
            </w:r>
            <w:r w:rsidRPr="00271644">
              <w:rPr>
                <w:rFonts w:eastAsia="Times New Roman" w:cs="Calibri"/>
                <w:color w:val="000000"/>
                <w:lang w:val="es-PE" w:eastAsia="es-PE"/>
              </w:rPr>
              <w:t>)</w:t>
            </w:r>
          </w:p>
        </w:tc>
      </w:tr>
      <w:tr w:rsidR="00D21B08" w:rsidRPr="00271644" w14:paraId="4727128B" w14:textId="77777777" w:rsidTr="004F5F49">
        <w:trPr>
          <w:trHeight w:val="315"/>
          <w:jc w:val="center"/>
        </w:trPr>
        <w:tc>
          <w:tcPr>
            <w:tcW w:w="1200" w:type="dxa"/>
            <w:tcBorders>
              <w:top w:val="nil"/>
              <w:left w:val="nil"/>
              <w:bottom w:val="single" w:sz="8" w:space="0" w:color="auto"/>
              <w:right w:val="nil"/>
            </w:tcBorders>
            <w:shd w:val="clear" w:color="auto" w:fill="auto"/>
            <w:noWrap/>
            <w:vAlign w:val="bottom"/>
            <w:hideMark/>
          </w:tcPr>
          <w:p w14:paraId="0292C87D" w14:textId="77777777" w:rsidR="00D21B08" w:rsidRPr="00271644" w:rsidRDefault="009B4A6D" w:rsidP="004F5F49">
            <w:pPr>
              <w:spacing w:after="0" w:line="240" w:lineRule="auto"/>
              <w:jc w:val="center"/>
              <w:rPr>
                <w:rFonts w:eastAsia="Times New Roman" w:cs="Calibri"/>
                <w:color w:val="000000"/>
                <w:lang w:val="es-PE" w:eastAsia="es-PE"/>
              </w:rPr>
            </w:pPr>
            <w:r>
              <w:rPr>
                <w:rFonts w:eastAsia="Times New Roman" w:cs="Calibri"/>
                <w:color w:val="000000"/>
                <w:lang w:val="es-PE" w:eastAsia="es-PE"/>
              </w:rPr>
              <w:t>3</w:t>
            </w:r>
          </w:p>
        </w:tc>
        <w:tc>
          <w:tcPr>
            <w:tcW w:w="2080" w:type="dxa"/>
            <w:tcBorders>
              <w:top w:val="nil"/>
              <w:left w:val="nil"/>
              <w:bottom w:val="single" w:sz="8" w:space="0" w:color="auto"/>
              <w:right w:val="nil"/>
            </w:tcBorders>
            <w:shd w:val="clear" w:color="auto" w:fill="auto"/>
            <w:noWrap/>
            <w:vAlign w:val="bottom"/>
            <w:hideMark/>
          </w:tcPr>
          <w:p w14:paraId="542211CA" w14:textId="77777777" w:rsidR="00D21B08"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Promedio</w:t>
            </w:r>
          </w:p>
        </w:tc>
        <w:tc>
          <w:tcPr>
            <w:tcW w:w="1200" w:type="dxa"/>
            <w:tcBorders>
              <w:top w:val="nil"/>
              <w:left w:val="nil"/>
              <w:bottom w:val="single" w:sz="8" w:space="0" w:color="auto"/>
              <w:right w:val="nil"/>
            </w:tcBorders>
            <w:shd w:val="clear" w:color="auto" w:fill="auto"/>
            <w:noWrap/>
            <w:vAlign w:val="bottom"/>
            <w:hideMark/>
          </w:tcPr>
          <w:p w14:paraId="3A115CEF" w14:textId="77777777" w:rsidR="00D21B08" w:rsidRPr="00271644" w:rsidRDefault="00D21B08" w:rsidP="009B4A6D">
            <w:pPr>
              <w:spacing w:after="0" w:line="240" w:lineRule="auto"/>
              <w:rPr>
                <w:rFonts w:eastAsia="Times New Roman" w:cs="Calibri"/>
                <w:color w:val="000000"/>
                <w:lang w:val="es-PE" w:eastAsia="es-PE"/>
              </w:rPr>
            </w:pPr>
            <w:r w:rsidRPr="00271644">
              <w:rPr>
                <w:rFonts w:eastAsia="Times New Roman" w:cs="Calibri"/>
                <w:color w:val="000000"/>
                <w:lang w:val="es-PE" w:eastAsia="es-PE"/>
              </w:rPr>
              <w:t>(</w:t>
            </w:r>
            <w:r w:rsidR="009B4A6D">
              <w:rPr>
                <w:rFonts w:eastAsia="Times New Roman" w:cs="Calibri"/>
                <w:color w:val="000000"/>
                <w:lang w:val="es-PE" w:eastAsia="es-PE"/>
              </w:rPr>
              <w:t xml:space="preserve"> 9 - 12</w:t>
            </w:r>
            <w:r w:rsidRPr="00271644">
              <w:rPr>
                <w:rFonts w:eastAsia="Times New Roman" w:cs="Calibri"/>
                <w:color w:val="000000"/>
                <w:lang w:val="es-PE" w:eastAsia="es-PE"/>
              </w:rPr>
              <w:t>)</w:t>
            </w:r>
          </w:p>
        </w:tc>
      </w:tr>
      <w:tr w:rsidR="00D21B08" w:rsidRPr="00271644" w14:paraId="1F0DF032" w14:textId="77777777" w:rsidTr="009B4A6D">
        <w:trPr>
          <w:trHeight w:val="315"/>
          <w:jc w:val="center"/>
        </w:trPr>
        <w:tc>
          <w:tcPr>
            <w:tcW w:w="1200" w:type="dxa"/>
            <w:tcBorders>
              <w:top w:val="nil"/>
              <w:left w:val="nil"/>
              <w:bottom w:val="single" w:sz="4" w:space="0" w:color="auto"/>
              <w:right w:val="nil"/>
            </w:tcBorders>
            <w:shd w:val="clear" w:color="auto" w:fill="DBE5F1" w:themeFill="accent1" w:themeFillTint="33"/>
            <w:noWrap/>
            <w:vAlign w:val="bottom"/>
            <w:hideMark/>
          </w:tcPr>
          <w:p w14:paraId="40FF308B" w14:textId="77777777" w:rsidR="00D21B08" w:rsidRPr="00271644" w:rsidRDefault="009B4A6D" w:rsidP="009B4A6D">
            <w:pPr>
              <w:spacing w:after="0" w:line="240" w:lineRule="auto"/>
              <w:jc w:val="center"/>
              <w:rPr>
                <w:rFonts w:eastAsia="Times New Roman" w:cs="Calibri"/>
                <w:color w:val="000000"/>
                <w:lang w:val="es-PE" w:eastAsia="es-PE"/>
              </w:rPr>
            </w:pPr>
            <w:r>
              <w:rPr>
                <w:rFonts w:eastAsia="Times New Roman" w:cs="Calibri"/>
                <w:color w:val="000000"/>
                <w:lang w:val="es-PE" w:eastAsia="es-PE"/>
              </w:rPr>
              <w:t>4</w:t>
            </w:r>
          </w:p>
        </w:tc>
        <w:tc>
          <w:tcPr>
            <w:tcW w:w="2080" w:type="dxa"/>
            <w:tcBorders>
              <w:top w:val="nil"/>
              <w:left w:val="nil"/>
              <w:bottom w:val="single" w:sz="4" w:space="0" w:color="auto"/>
              <w:right w:val="nil"/>
            </w:tcBorders>
            <w:shd w:val="clear" w:color="auto" w:fill="DBE5F1" w:themeFill="accent1" w:themeFillTint="33"/>
            <w:noWrap/>
            <w:vAlign w:val="bottom"/>
            <w:hideMark/>
          </w:tcPr>
          <w:p w14:paraId="18F61A5E" w14:textId="77777777" w:rsidR="00D21B08"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Bueno</w:t>
            </w:r>
          </w:p>
        </w:tc>
        <w:tc>
          <w:tcPr>
            <w:tcW w:w="1200" w:type="dxa"/>
            <w:tcBorders>
              <w:top w:val="nil"/>
              <w:left w:val="nil"/>
              <w:bottom w:val="single" w:sz="4" w:space="0" w:color="auto"/>
              <w:right w:val="nil"/>
            </w:tcBorders>
            <w:shd w:val="clear" w:color="auto" w:fill="DBE5F1" w:themeFill="accent1" w:themeFillTint="33"/>
            <w:noWrap/>
            <w:vAlign w:val="bottom"/>
            <w:hideMark/>
          </w:tcPr>
          <w:p w14:paraId="345E41C5" w14:textId="77777777" w:rsidR="00D21B08"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(13 - 16</w:t>
            </w:r>
            <w:r w:rsidR="00D21B08" w:rsidRPr="00271644">
              <w:rPr>
                <w:rFonts w:eastAsia="Times New Roman" w:cs="Calibri"/>
                <w:color w:val="000000"/>
                <w:lang w:val="es-PE" w:eastAsia="es-PE"/>
              </w:rPr>
              <w:t>)</w:t>
            </w:r>
          </w:p>
        </w:tc>
      </w:tr>
      <w:tr w:rsidR="009B4A6D" w:rsidRPr="00271644" w14:paraId="63E9D632" w14:textId="77777777" w:rsidTr="009B4A6D">
        <w:trPr>
          <w:trHeight w:val="315"/>
          <w:jc w:val="center"/>
        </w:trPr>
        <w:tc>
          <w:tcPr>
            <w:tcW w:w="1200" w:type="dxa"/>
            <w:tcBorders>
              <w:top w:val="single" w:sz="4" w:space="0" w:color="auto"/>
              <w:left w:val="nil"/>
              <w:bottom w:val="single" w:sz="8" w:space="0" w:color="auto"/>
              <w:right w:val="nil"/>
            </w:tcBorders>
            <w:shd w:val="clear" w:color="auto" w:fill="auto"/>
            <w:noWrap/>
            <w:vAlign w:val="bottom"/>
          </w:tcPr>
          <w:p w14:paraId="74C46888" w14:textId="77777777" w:rsidR="009B4A6D" w:rsidRDefault="009B4A6D" w:rsidP="009B4A6D">
            <w:pPr>
              <w:spacing w:after="0" w:line="240" w:lineRule="auto"/>
              <w:jc w:val="center"/>
              <w:rPr>
                <w:rFonts w:eastAsia="Times New Roman" w:cs="Calibri"/>
                <w:color w:val="000000"/>
                <w:lang w:val="es-PE" w:eastAsia="es-PE"/>
              </w:rPr>
            </w:pPr>
            <w:r>
              <w:rPr>
                <w:rFonts w:eastAsia="Times New Roman" w:cs="Calibri"/>
                <w:color w:val="000000"/>
                <w:lang w:val="es-PE" w:eastAsia="es-PE"/>
              </w:rPr>
              <w:t>5</w:t>
            </w:r>
          </w:p>
        </w:tc>
        <w:tc>
          <w:tcPr>
            <w:tcW w:w="2080" w:type="dxa"/>
            <w:tcBorders>
              <w:top w:val="single" w:sz="4" w:space="0" w:color="auto"/>
              <w:left w:val="nil"/>
              <w:bottom w:val="single" w:sz="8" w:space="0" w:color="auto"/>
              <w:right w:val="nil"/>
            </w:tcBorders>
            <w:shd w:val="clear" w:color="auto" w:fill="auto"/>
            <w:noWrap/>
            <w:vAlign w:val="bottom"/>
          </w:tcPr>
          <w:p w14:paraId="2DEB165A" w14:textId="77777777" w:rsidR="009B4A6D"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Muy Bueno</w:t>
            </w:r>
          </w:p>
        </w:tc>
        <w:tc>
          <w:tcPr>
            <w:tcW w:w="1200" w:type="dxa"/>
            <w:tcBorders>
              <w:top w:val="single" w:sz="4" w:space="0" w:color="auto"/>
              <w:left w:val="nil"/>
              <w:bottom w:val="single" w:sz="8" w:space="0" w:color="auto"/>
              <w:right w:val="nil"/>
            </w:tcBorders>
            <w:shd w:val="clear" w:color="auto" w:fill="auto"/>
            <w:noWrap/>
            <w:vAlign w:val="bottom"/>
          </w:tcPr>
          <w:p w14:paraId="2EC558BB" w14:textId="77777777" w:rsidR="009B4A6D" w:rsidRPr="00271644" w:rsidRDefault="009B4A6D" w:rsidP="004F5F49">
            <w:pPr>
              <w:spacing w:after="0" w:line="240" w:lineRule="auto"/>
              <w:rPr>
                <w:rFonts w:eastAsia="Times New Roman" w:cs="Calibri"/>
                <w:color w:val="000000"/>
                <w:lang w:val="es-PE" w:eastAsia="es-PE"/>
              </w:rPr>
            </w:pPr>
            <w:r>
              <w:rPr>
                <w:rFonts w:eastAsia="Times New Roman" w:cs="Calibri"/>
                <w:color w:val="000000"/>
                <w:lang w:val="es-PE" w:eastAsia="es-PE"/>
              </w:rPr>
              <w:t>(17 - 20</w:t>
            </w:r>
            <w:r w:rsidRPr="00271644">
              <w:rPr>
                <w:rFonts w:eastAsia="Times New Roman" w:cs="Calibri"/>
                <w:color w:val="000000"/>
                <w:lang w:val="es-PE" w:eastAsia="es-PE"/>
              </w:rPr>
              <w:t>)</w:t>
            </w:r>
          </w:p>
        </w:tc>
      </w:tr>
    </w:tbl>
    <w:p w14:paraId="1CCB3B52" w14:textId="77777777" w:rsidR="00D21B08" w:rsidRDefault="00D21B08" w:rsidP="00D21B08">
      <w:pPr>
        <w:spacing w:after="0" w:line="360" w:lineRule="auto"/>
        <w:ind w:left="2127"/>
        <w:rPr>
          <w:rFonts w:ascii="Arial" w:hAnsi="Arial" w:cs="Arial"/>
          <w:b/>
          <w:i/>
          <w:szCs w:val="24"/>
          <w:lang w:val="es-ES_tradnl"/>
        </w:rPr>
      </w:pPr>
    </w:p>
    <w:p w14:paraId="3BAF75A2" w14:textId="77777777" w:rsidR="00D21B08" w:rsidRDefault="00D21B08" w:rsidP="00D21B08">
      <w:pPr>
        <w:pStyle w:val="Prrafodelista"/>
        <w:tabs>
          <w:tab w:val="left" w:leader="dot" w:pos="7938"/>
        </w:tabs>
        <w:spacing w:after="0" w:line="360" w:lineRule="auto"/>
        <w:ind w:left="0"/>
        <w:jc w:val="center"/>
        <w:rPr>
          <w:rFonts w:ascii="Arial" w:hAnsi="Arial" w:cs="Arial"/>
          <w:b/>
          <w:sz w:val="24"/>
          <w:szCs w:val="24"/>
          <w:lang w:val="es-ES_tradnl"/>
        </w:rPr>
      </w:pPr>
      <w:r w:rsidRPr="00EE3967">
        <w:rPr>
          <w:rFonts w:ascii="Arial" w:hAnsi="Arial" w:cs="Arial"/>
          <w:b/>
          <w:i/>
          <w:szCs w:val="24"/>
          <w:lang w:val="es-ES_tradnl"/>
        </w:rPr>
        <w:t>Fuente:</w:t>
      </w:r>
      <w:r w:rsidRPr="00EE3967">
        <w:rPr>
          <w:rFonts w:ascii="Arial" w:hAnsi="Arial" w:cs="Arial"/>
          <w:szCs w:val="24"/>
          <w:lang w:val="es-ES_tradnl"/>
        </w:rPr>
        <w:t xml:space="preserve"> </w:t>
      </w:r>
      <w:r w:rsidR="009B4A6D">
        <w:rPr>
          <w:rFonts w:ascii="Arial" w:hAnsi="Arial" w:cs="Arial"/>
          <w:szCs w:val="24"/>
          <w:lang w:val="es-ES_tradnl"/>
        </w:rPr>
        <w:t>Elaboración propia</w:t>
      </w:r>
      <w:r w:rsidR="001E70D8">
        <w:rPr>
          <w:rFonts w:ascii="Arial" w:hAnsi="Arial" w:cs="Arial"/>
          <w:szCs w:val="24"/>
          <w:lang w:val="es-ES_tradnl"/>
        </w:rPr>
        <w:t xml:space="preserve"> adaptada de </w:t>
      </w:r>
      <w:r w:rsidR="001E70D8">
        <w:rPr>
          <w:rFonts w:ascii="Arial" w:hAnsi="Arial" w:cs="Arial"/>
          <w:szCs w:val="24"/>
          <w:lang w:val="es-ES_tradnl"/>
        </w:rPr>
        <w:fldChar w:fldCharType="begin" w:fldLock="1"/>
      </w:r>
      <w:r w:rsidR="001B11C9">
        <w:rPr>
          <w:rFonts w:ascii="Arial" w:hAnsi="Arial" w:cs="Arial"/>
          <w:szCs w:val="24"/>
          <w:lang w:val="es-ES_tradnl"/>
        </w:rPr>
        <w:instrText>ADDIN CSL_CITATION {"citationItems":[{"id":"ITEM-1","itemData":{"DOI":"10.1186/s12885-018-4263-3","ISBN":"9788578110796","ISSN":"1471-2407","PMID":"25246403","abstract":"This study aimed to systematically review and to meta-analyse the accuracy of digital breast tomosynthesis (DBT) versus digital mammography (DM) in women with mammographically dense breasts in screening and diagnosis.","author":[{"dropping-particle":"","family":"Hernández-Sampieri","given":"Roberto","non-dropping-particle":"","parse-names":false,"suffix":""},{"dropping-particle":"","family":"Fernández-Collado","given":"Carlos","non-dropping-particle":"","parse-names":false,"suffix":""},{"dropping-particle":"","family":"Baptista-Lucio","given":"Pilar","non-dropping-particle":"","parse-names":false,"suffix":""},{"dropping-particle":"","family":"Gilbert","given":"F J","non-dropping-particle":"","parse-names":false,"suffix":""},{"dropping-particle":"","family":"Young","given":"K C","non-dropping-particle":"","parse-names":false,"suffix":""},{"dropping-particle":"","family":"Astley","given":"S M","non-dropping-particle":"","parse-names":false,"suffix":""},{"dropping-particle":"","family":"Whelehan","given":"P","non-dropping-particle":"","parse-names":false,"suffix":""},{"dropping-particle":"","family":"Gillan","given":"M G C","non-dropping-particle":"","parse-names":false,"suffix":""},{"dropping-particle":"","family":"Sonnenschein","given":"Martin","non-dropping-particle":"","parse-names":false,"suffix":""},{"dropping-particle":"","family":"Waldherr","given":"Christian","non-dropping-particle":"","parse-names":false,"suffix":""},{"dropping-particle":"","family":"Levakhina","given":"Yulia","non-dropping-particle":"","parse-names":false,"suffix":""},{"dropping-particle":"","family":"Ghazwani","given":"Salha Mofareh","non-dropping-particle":"","parse-names":false,"suffix":""},{"dropping-particle":"","family":"Rawah","given":"Maram Adnan","non-dropping-particle":"","parse-names":false,"suffix":""},{"dropping-particle":"","family":"Zarbah","given":"Jaber Mohammed","non-dropping-particle":"","parse-names":false,"suffix":""},{"dropping-particle":"","family":"Amoudi","given":"Abdulrahman Saleh","non-dropping-particle":"","parse-names":false,"suffix":""},{"dropping-particle":"","family":"Alyahya","given":"Fatimah Hassan","non-dropping-particle":"","parse-names":false,"suffix":""},{"dropping-particle":"","family":"Aman","given":"Abdulrahman Ahmed H","non-dropping-particle":"","parse-names":false,"suffix":""},{"dropping-particle":"","family":"Abuazzah","given":"Fuad Ahmad","non-dropping-particle":"","parse-names":false,"suffix":""},{"dropping-particle":"","family":"Tallab","given":"Omar Talal M","non-dropping-particle":"","parse-names":false,"suffix":""},{"dropping-particle":"","family":"Alshammari","given":"Amirah Ali","non-dropping-particle":"","parse-names":false,"suffix":""},{"dropping-particle":"","family":"Akbar","given":"Alaa Jamal A","non-dropping-particle":"","parse-names":false,"suffix":""},{"dropping-particle":"","family":"Bian","given":"Tiantian","non-dropping-particle":"","parse-names":false,"suffix":""},{"dropping-particle":"","family":"Lin","given":"Qing","non-dropping-particle":"","parse-names":false,"suffix":""},{"dropping-particle":"","family":"Cui","given":"Chunxiao","non-dropping-particle":"","parse-names":false,"suffix":""},{"dropping-particle":"","family":"Li","given":"Lili","non-dropping-particle":"","parse-names":false,"suffix":""},{"dropping-particle":"","family":"Qi","given":"Chunhua","non-dropping-particle":"","parse-names":false,"suffix":""},{"dropping-particle":"","family":"Fei","given":"Jie","non-dropping-particle":"","parse-names":false,"suffix":""},{"dropping-particle":"","family":"Su","given":"Xiaohui","non-dropping-particle":"","parse-names":false,"suffix":""},{"dropping-particle":"","family":"Tagliafico","given":"Alberto S.","non-dropping-particle":"","parse-names":false,"suffix":""},{"dropping-particle":"","family":"Tagliafico","given":"G.","non-dropping-particle":"","parse-names":false,"suffix":""},{"dropping-particle":"","family":"Cavagnetto","given":"F.","non-dropping-particle":"","parse-names":false,"suffix":""},{"dropping-particle":"","family":"Calabrese","given":"M.","non-dropping-particle":"","parse-names":false,"suffix":""},{"dropping-particle":"","family":"Houssami","given":"Nehmat","non-dropping-particle":"","parse-names":false,"suffix":""},{"dropping-particle":"","family":"Berg","given":"Wendie A","non-dropping-particle":"","parse-names":false,"suffix":""},{"dropping-particle":"","family":"Blume","given":"Jeffrey D","non-dropping-particle":"","parse-names":false,"suffix":""},{"dropping-particle":"","family":"Cormack","given":"Jean B","non-dropping-particle":"","parse-names":false,"suffix":""},{"dropping-particle":"","family":"Mendelson","given":"Ellen B","non-dropping-particle":"","parse-names":false,"suffix":""},{"dropping-particle":"","family":"Lehrer","given":"Daniel","non-dropping-particle":"","parse-names":false,"suffix":""},{"dropping-particle":"","family":"Pisano","given":"Etta D","non-dropping-particle":"","parse-names":false,"suffix":""},{"dropping-particle":"","family":"Jong","given":"Roberta A","non-dropping-particle":"","parse-names":false,"suffix":""},{"dropping-particle":"","family":"Evans","given":"W Phil","non-dropping-particle":"","parse-names":false,"suffix":""},{"dropping-particle":"","family":"Morton","given":"Marilyn J","non-dropping-particle":"","parse-names":false,"suffix":""},{"dropping-particle":"","family":"Mahoney","given":"Mary C","non-dropping-particle":"","parse-names":false,"suffix":""},{"dropping-particle":"","family":"Larsen","given":"Linda Hovanessian","non-dropping-particle":"","parse-names":false,"suffix":""},{"dropping-particle":"","family":"Barr","given":"Richard G","non-dropping-particle":"","parse-names":false,"suffix":""},{"dropping-particle":"","family":"Farria","given":"Dione M","non-dropping-particle":"","parse-names":false,"suffix":""},{"dropping-particle":"","family":"Marques","given":"Helga S","non-dropping-particle":"","parse-names":false,"suffix":""},{"dropping-particle":"","family":"Aibar","given":"L.","non-dropping-particle":"","parse-names":false,"suffix":""},{"dropping-particle":"","family":"Santalla","given":"A.","non-dropping-particle":"","parse-names":false,"suffix":""},{"dropping-particle":"","family":"López-Criado","given":"M. S.","non-dropping-particle":"","parse-names":false,"suffix":""},{"dropping-particle":"","family":"González-Pérez","given":"I.","non-dropping-particle":"","parse-names":false,"suffix":""},{"dropping-particle":"","family":"Calderón","given":"M. A.","non-dropping-particle":"","parse-names":false,"suffix":""},{"dropping-particle":"","family":"Gallo","given":"J. L.","non-dropping-particle":"","parse-names":false,"suffix":""},{"dropping-particle":"","family":"-Parra","given":"J. F.","non-dropping-particle":"","parse-names":false,"suffix":""},{"dropping-particle":"","family":"Andersson","given":"Ingvar","non-dropping-particle":"","parse-names":false,"suffix":""},{"dropping-particle":"","family":"Ikeda","given":"Debra M.","non-dropping-particle":"","parse-names":false,"suffix":""},{"dropping-particle":"","family":"Zackrisson","given":"Sophia","non-dropping-particle":"","parse-names":false,"suffix":""},{"dropping-particle":"","family":"Ruschin","given":"Mark","non-dropping-particle":"","parse-names":false,"suffix":""},{"dropping-particle":"","family":"Svahn","given":"Tony","non-dropping-particle":"","parse-names":false,"suffix":""},{"dropping-particle":"","family":"Timberg","given":"Pontus","non-dropping-particle":"","parse-names":false,"suffix":""},{"dropping-particle":"","family":"Tingberg","given":"Anders","non-dropping-particle":"","parse-names":false,"suffix":""},{"dropping-particle":"","family":"Conant","given":"Emily F.","non-dropping-particle":"","parse-names":false,"suffix":""},{"dropping-particle":"","family":"Beaber","given":"Elisabeth F.","non-dropping-particle":"","parse-names":false,"suffix":""},{"dropping-particle":"","family":"Sprague","given":"Brian L.","non-dropping-particle":"","parse-names":false,"suffix":""},{"dropping-particle":"","family":"Herschorn","given":"Sally D.","non-dropping-particle":"","parse-names":false,"suffix":""},{"dropping-particle":"","family":"Weaver","given":"Donald L.","non-dropping-particle":"","parse-names":false,"suffix":""},{"dropping-particle":"","family":"Onega","given":"Tracy","non-dropping-particle":"","parse-names":false,"suffix":""},{"dropping-particle":"","family":"Tosteson","given":"Anna N.A.","non-dropping-particle":"","parse-names":false,"suffix":""},{"dropping-particle":"","family":"McCarthy","given":"Anne Marie","non-dropping-particle":"","parse-names":false,"suffix":""},{"dropping-particle":"","family":"Poplack","given":"Steven P.","non-dropping-particle":"","parse-names":false,"suffix":""},{"dropping-particle":"","family":"Haas","given":"Jennifer S.","non-dropping-particle":"","parse-names":false,"suffix":""},{"dropping-particle":"","family":"Armstrong","given":"Katrina","non-dropping-particle":"","parse-names":false,"suffix":""},{"dropping-particle":"","family":"Schnall","given":"Mitchell D.","non-dropping-particle":"","parse-names":false,"suffix":""},{"dropping-particle":"","family":"Barlow","given":"William E.","non-dropping-particle":"","parse-names":false,"suffix":""},{"dropping-particle":"","family":"NL","given":"Keating","non-dropping-particle":"","parse-names":false,"suffix":""},{"dropping-particle":"","family":"LE","given":"Pace","non-dropping-particle":"","parse-names":false,"suffix":""},{"dropping-particle":"","family":"Bott","given":"R","non-dropping-particle":"","parse-names":false,"suffix":""},{"dropping-particle":"","family":"Phi","given":"Xuan-Anh","non-dropping-particle":"","parse-names":false,"suffix":""},{"dropping-particle":"","family":"Tagliafico","given":"Alberto S.","non-dropping-particle":"","parse-names":false,"suffix":""},{"dropping-particle":"","family":"Houssami","given":"Nehmat","non-dropping-particle":"","parse-names":false,"suffix":""},{"dropping-particle":"","family":"Greuter","given":"Marcel J W","non-dropping-particle":"","parse-names":false,"suffix":""},{"dropping-particle":"","family":"Bock","given":"Geertruida H","non-dropping-particle":"de","parse-names":false,"suffix":""}],"container-title":"BMC Cancer","id":"ITEM-1","issue":"1","issued":{"date-parts":[["2018"]]},"number-of-pages":"380","title":"Metodología de la Investigación","type":"book","volume":"18"},"uris":["http://www.mendeley.com/documents/?uuid=576b3ce1-a3e0-4b1d-a8e9-0caa0afb7449"]}],"mendeley":{"formattedCitation":"(Hernández-Sampieri et al., 2018)","plainTextFormattedCitation":"(Hernández-Sampieri et al., 2018)","previouslyFormattedCitation":"(Hernández-Sampieri et al., 2018)"},"properties":{"noteIndex":0},"schema":"https://github.com/citation-style-language/schema/raw/master/csl-citation.json"}</w:instrText>
      </w:r>
      <w:r w:rsidR="001E70D8">
        <w:rPr>
          <w:rFonts w:ascii="Arial" w:hAnsi="Arial" w:cs="Arial"/>
          <w:szCs w:val="24"/>
          <w:lang w:val="es-ES_tradnl"/>
        </w:rPr>
        <w:fldChar w:fldCharType="separate"/>
      </w:r>
      <w:r w:rsidR="001E70D8" w:rsidRPr="001E70D8">
        <w:rPr>
          <w:rFonts w:ascii="Arial" w:hAnsi="Arial" w:cs="Arial"/>
          <w:noProof/>
          <w:szCs w:val="24"/>
          <w:lang w:val="es-ES_tradnl"/>
        </w:rPr>
        <w:t>(Hernández-Sampieri et al., 2018)</w:t>
      </w:r>
      <w:r w:rsidR="001E70D8">
        <w:rPr>
          <w:rFonts w:ascii="Arial" w:hAnsi="Arial" w:cs="Arial"/>
          <w:szCs w:val="24"/>
          <w:lang w:val="es-ES_tradnl"/>
        </w:rPr>
        <w:fldChar w:fldCharType="end"/>
      </w:r>
    </w:p>
    <w:p w14:paraId="55408E35" w14:textId="77777777" w:rsidR="00D21B08" w:rsidRDefault="00D21B08" w:rsidP="00D21B08">
      <w:pPr>
        <w:pStyle w:val="Prrafodelista"/>
        <w:tabs>
          <w:tab w:val="left" w:leader="dot" w:pos="7938"/>
        </w:tabs>
        <w:spacing w:after="0" w:line="360" w:lineRule="auto"/>
        <w:ind w:left="0"/>
        <w:rPr>
          <w:rFonts w:ascii="Arial" w:hAnsi="Arial" w:cs="Arial"/>
          <w:b/>
          <w:sz w:val="24"/>
          <w:szCs w:val="24"/>
          <w:lang w:val="es-ES_tradnl"/>
        </w:rPr>
      </w:pPr>
    </w:p>
    <w:p w14:paraId="289C7699" w14:textId="77777777" w:rsidR="00D77B24" w:rsidRPr="00D77B24" w:rsidRDefault="00D77B24" w:rsidP="00D77B24"/>
    <w:p w14:paraId="157EA247" w14:textId="77777777" w:rsidR="00D77B24" w:rsidRDefault="00D77B24" w:rsidP="00D77B24"/>
    <w:p w14:paraId="36243757" w14:textId="77777777" w:rsidR="00D77B24" w:rsidRDefault="00D77B24" w:rsidP="00D77B24"/>
    <w:p w14:paraId="266BCB44" w14:textId="77777777" w:rsidR="00D77B24" w:rsidRDefault="00D77B24" w:rsidP="00D77B24"/>
    <w:p w14:paraId="1061AE32" w14:textId="77777777" w:rsidR="00D77B24" w:rsidRDefault="00D77B24" w:rsidP="00D77B24"/>
    <w:p w14:paraId="0E647A60" w14:textId="77777777" w:rsidR="00D77B24" w:rsidRDefault="00D77B24" w:rsidP="00D77B24"/>
    <w:p w14:paraId="3FB76FEB" w14:textId="77777777" w:rsidR="00D77B24" w:rsidRDefault="00D77B24" w:rsidP="00D77B24"/>
    <w:p w14:paraId="7B4D694D" w14:textId="77777777" w:rsidR="00D77B24" w:rsidRDefault="00D77B24" w:rsidP="00D77B24"/>
    <w:p w14:paraId="63CDB47E" w14:textId="77777777" w:rsidR="00D77B24" w:rsidRDefault="00D77B24" w:rsidP="00D77B24"/>
    <w:p w14:paraId="659239FC" w14:textId="77777777" w:rsidR="00D77B24" w:rsidRDefault="00D77B24" w:rsidP="00D77B24"/>
    <w:p w14:paraId="35C76E2F" w14:textId="77777777" w:rsidR="00D77B24" w:rsidRDefault="00D77B24" w:rsidP="00D77B24"/>
    <w:p w14:paraId="3EDAE1A8" w14:textId="77777777" w:rsidR="00D77B24" w:rsidRDefault="00D77B24" w:rsidP="00D77B24"/>
    <w:p w14:paraId="6E0FC90A" w14:textId="77777777" w:rsidR="00D77B24" w:rsidRDefault="00D77B24" w:rsidP="00D77B24"/>
    <w:p w14:paraId="6EA06AC2" w14:textId="77777777" w:rsidR="00D77B24" w:rsidRDefault="00D77B24" w:rsidP="00D77B24"/>
    <w:p w14:paraId="1B2C847F" w14:textId="77777777" w:rsidR="00D77B24" w:rsidRDefault="00D77B24" w:rsidP="00D77B24"/>
    <w:p w14:paraId="15E3C4E5" w14:textId="77777777" w:rsidR="00D77B24" w:rsidRDefault="00D77B24" w:rsidP="00D77B24"/>
    <w:p w14:paraId="5E0546FA" w14:textId="77777777" w:rsidR="00D77B24" w:rsidRDefault="00D77B24" w:rsidP="00D77B24">
      <w:pPr>
        <w:pStyle w:val="Prrafodelista"/>
        <w:tabs>
          <w:tab w:val="left" w:leader="dot" w:pos="7938"/>
        </w:tabs>
        <w:spacing w:after="0" w:line="360" w:lineRule="auto"/>
        <w:ind w:left="0"/>
        <w:outlineLvl w:val="1"/>
        <w:rPr>
          <w:rFonts w:ascii="Arial" w:eastAsia="Times New Roman" w:hAnsi="Arial" w:cs="Arial"/>
          <w:b/>
          <w:bCs/>
          <w:color w:val="000000"/>
          <w:lang w:val="es-PE" w:eastAsia="es-PE"/>
        </w:rPr>
      </w:pPr>
      <w:bookmarkStart w:id="53" w:name="_Toc531696759"/>
      <w:r>
        <w:rPr>
          <w:rFonts w:ascii="Arial" w:hAnsi="Arial" w:cs="Arial"/>
          <w:b/>
          <w:sz w:val="24"/>
          <w:szCs w:val="24"/>
          <w:lang w:val="es-ES_tradnl"/>
        </w:rPr>
        <w:t xml:space="preserve">ANEXO 05: </w:t>
      </w:r>
      <w:r>
        <w:rPr>
          <w:rFonts w:ascii="Arial" w:eastAsia="Times New Roman" w:hAnsi="Arial" w:cs="Arial"/>
          <w:b/>
          <w:bCs/>
          <w:color w:val="000000"/>
          <w:lang w:val="es-PE" w:eastAsia="es-PE"/>
        </w:rPr>
        <w:t>Formulario de ingreso de datos</w:t>
      </w:r>
      <w:bookmarkEnd w:id="53"/>
    </w:p>
    <w:p w14:paraId="0B80D118" w14:textId="77777777" w:rsidR="00A50C69" w:rsidRDefault="00D77B24" w:rsidP="00A50C69">
      <w:pPr>
        <w:keepNext/>
      </w:pPr>
      <w:r>
        <w:rPr>
          <w:noProof/>
          <w:lang w:val="en-US"/>
        </w:rPr>
        <w:drawing>
          <wp:inline distT="0" distB="0" distL="0" distR="0" wp14:anchorId="7B836272" wp14:editId="7A64AA98">
            <wp:extent cx="5400040" cy="7729987"/>
            <wp:effectExtent l="0" t="0" r="0"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0550" r="30172"/>
                    <a:stretch/>
                  </pic:blipFill>
                  <pic:spPr bwMode="auto">
                    <a:xfrm>
                      <a:off x="0" y="0"/>
                      <a:ext cx="5400040" cy="7729987"/>
                    </a:xfrm>
                    <a:prstGeom prst="rect">
                      <a:avLst/>
                    </a:prstGeom>
                    <a:ln>
                      <a:noFill/>
                    </a:ln>
                    <a:extLst>
                      <a:ext uri="{53640926-AAD7-44D8-BBD7-CCE9431645EC}">
                        <a14:shadowObscured xmlns:a14="http://schemas.microsoft.com/office/drawing/2010/main"/>
                      </a:ext>
                    </a:extLst>
                  </pic:spPr>
                </pic:pic>
              </a:graphicData>
            </a:graphic>
          </wp:inline>
        </w:drawing>
      </w:r>
    </w:p>
    <w:p w14:paraId="67E24B40" w14:textId="4D0A1919" w:rsidR="00D77B24" w:rsidRPr="00D77B24" w:rsidRDefault="00A50C69" w:rsidP="00A50C69">
      <w:pPr>
        <w:pStyle w:val="Descripcin"/>
        <w:rPr>
          <w:lang w:val="es-PE"/>
        </w:rPr>
      </w:pPr>
      <w:bookmarkStart w:id="54" w:name="_Toc531697122"/>
      <w:r>
        <w:t xml:space="preserve">Figura </w:t>
      </w:r>
      <w:r>
        <w:fldChar w:fldCharType="begin"/>
      </w:r>
      <w:r>
        <w:instrText xml:space="preserve"> SEQ Figura \* ARABIC </w:instrText>
      </w:r>
      <w:r>
        <w:fldChar w:fldCharType="separate"/>
      </w:r>
      <w:r w:rsidR="00D70904">
        <w:rPr>
          <w:noProof/>
        </w:rPr>
        <w:t>5</w:t>
      </w:r>
      <w:r>
        <w:fldChar w:fldCharType="end"/>
      </w:r>
      <w:r>
        <w:t>: Formulario de ingreso de datos</w:t>
      </w:r>
      <w:bookmarkEnd w:id="54"/>
    </w:p>
    <w:p w14:paraId="6F6DC5AA" w14:textId="77777777" w:rsidR="00D77B24" w:rsidRDefault="00D77B24" w:rsidP="00D77B24"/>
    <w:p w14:paraId="61450EC8" w14:textId="77777777" w:rsidR="00D77B24" w:rsidRDefault="00D77B24" w:rsidP="00D77B24">
      <w:pPr>
        <w:pStyle w:val="Prrafodelista"/>
        <w:tabs>
          <w:tab w:val="left" w:leader="dot" w:pos="7938"/>
        </w:tabs>
        <w:spacing w:after="0" w:line="360" w:lineRule="auto"/>
        <w:ind w:left="0"/>
        <w:outlineLvl w:val="1"/>
        <w:rPr>
          <w:rFonts w:ascii="Arial" w:eastAsia="Times New Roman" w:hAnsi="Arial" w:cs="Arial"/>
          <w:b/>
          <w:bCs/>
          <w:color w:val="000000"/>
          <w:lang w:val="es-PE" w:eastAsia="es-PE"/>
        </w:rPr>
      </w:pPr>
      <w:bookmarkStart w:id="55" w:name="_Toc531696760"/>
      <w:r>
        <w:rPr>
          <w:rFonts w:ascii="Arial" w:hAnsi="Arial" w:cs="Arial"/>
          <w:b/>
          <w:sz w:val="24"/>
          <w:szCs w:val="24"/>
          <w:lang w:val="es-ES_tradnl"/>
        </w:rPr>
        <w:t xml:space="preserve">ANEXO 06: </w:t>
      </w:r>
      <w:r>
        <w:rPr>
          <w:rFonts w:ascii="Arial" w:eastAsia="Times New Roman" w:hAnsi="Arial" w:cs="Arial"/>
          <w:b/>
          <w:bCs/>
          <w:color w:val="000000"/>
          <w:lang w:val="es-PE" w:eastAsia="es-PE"/>
        </w:rPr>
        <w:t xml:space="preserve">Formulario de </w:t>
      </w:r>
      <w:bookmarkEnd w:id="55"/>
      <w:r w:rsidR="00CE1B37">
        <w:rPr>
          <w:rFonts w:ascii="Arial" w:eastAsia="Times New Roman" w:hAnsi="Arial" w:cs="Arial"/>
          <w:b/>
          <w:bCs/>
          <w:color w:val="000000"/>
          <w:lang w:val="es-PE" w:eastAsia="es-PE"/>
        </w:rPr>
        <w:t>consulta</w:t>
      </w:r>
    </w:p>
    <w:p w14:paraId="3154EA98" w14:textId="77777777" w:rsidR="00A50C69" w:rsidRDefault="00D77B24" w:rsidP="00A50C69">
      <w:pPr>
        <w:keepNext/>
      </w:pPr>
      <w:r>
        <w:rPr>
          <w:noProof/>
          <w:lang w:val="en-US"/>
        </w:rPr>
        <w:drawing>
          <wp:inline distT="0" distB="0" distL="0" distR="0" wp14:anchorId="02F17ABD" wp14:editId="04FE5F55">
            <wp:extent cx="5644724" cy="268664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6984" t="14130" r="5344" b="37617"/>
                    <a:stretch/>
                  </pic:blipFill>
                  <pic:spPr bwMode="auto">
                    <a:xfrm>
                      <a:off x="0" y="0"/>
                      <a:ext cx="5656728" cy="2692353"/>
                    </a:xfrm>
                    <a:prstGeom prst="rect">
                      <a:avLst/>
                    </a:prstGeom>
                    <a:ln>
                      <a:noFill/>
                    </a:ln>
                    <a:extLst>
                      <a:ext uri="{53640926-AAD7-44D8-BBD7-CCE9431645EC}">
                        <a14:shadowObscured xmlns:a14="http://schemas.microsoft.com/office/drawing/2010/main"/>
                      </a:ext>
                    </a:extLst>
                  </pic:spPr>
                </pic:pic>
              </a:graphicData>
            </a:graphic>
          </wp:inline>
        </w:drawing>
      </w:r>
    </w:p>
    <w:p w14:paraId="21B89E31" w14:textId="261EBDD2" w:rsidR="00D77B24" w:rsidRPr="00D77B24" w:rsidRDefault="00A50C69" w:rsidP="00A50C69">
      <w:pPr>
        <w:pStyle w:val="Descripcin"/>
        <w:rPr>
          <w:lang w:val="es-PE"/>
        </w:rPr>
      </w:pPr>
      <w:bookmarkStart w:id="56" w:name="_Toc531697123"/>
      <w:r>
        <w:t xml:space="preserve">Figura </w:t>
      </w:r>
      <w:r>
        <w:fldChar w:fldCharType="begin"/>
      </w:r>
      <w:r>
        <w:instrText xml:space="preserve"> SEQ Figura \* ARABIC </w:instrText>
      </w:r>
      <w:r>
        <w:fldChar w:fldCharType="separate"/>
      </w:r>
      <w:r w:rsidR="00D70904">
        <w:rPr>
          <w:noProof/>
        </w:rPr>
        <w:t>6</w:t>
      </w:r>
      <w:r>
        <w:fldChar w:fldCharType="end"/>
      </w:r>
      <w:r>
        <w:t>: Formulario de consulta</w:t>
      </w:r>
      <w:bookmarkEnd w:id="56"/>
    </w:p>
    <w:p w14:paraId="42997087" w14:textId="77777777" w:rsidR="00D77B24" w:rsidRPr="00D77B24" w:rsidRDefault="00D77B24" w:rsidP="00D77B24">
      <w:pPr>
        <w:rPr>
          <w:lang w:val="es-PE"/>
        </w:rPr>
      </w:pPr>
    </w:p>
    <w:p w14:paraId="137EC3C3" w14:textId="77777777" w:rsidR="00D77B24" w:rsidRDefault="00D77B24" w:rsidP="00D77B24"/>
    <w:p w14:paraId="0128C5B8" w14:textId="77777777" w:rsidR="00D77B24" w:rsidRDefault="00D77B24" w:rsidP="00D77B24"/>
    <w:p w14:paraId="1435C7F6" w14:textId="77777777" w:rsidR="00D77B24" w:rsidRDefault="00D77B24" w:rsidP="00D77B24"/>
    <w:p w14:paraId="6E44F0F9" w14:textId="77777777" w:rsidR="00D77B24" w:rsidRDefault="00D77B24" w:rsidP="00D77B24"/>
    <w:p w14:paraId="65DD662C" w14:textId="77777777" w:rsidR="00D77B24" w:rsidRDefault="00D77B24" w:rsidP="00D77B24"/>
    <w:p w14:paraId="79A582D1" w14:textId="77777777" w:rsidR="00D77B24" w:rsidRDefault="00D77B24" w:rsidP="00D77B24"/>
    <w:p w14:paraId="5D988E26" w14:textId="77777777" w:rsidR="00D77B24" w:rsidRDefault="00D77B24" w:rsidP="00D77B24"/>
    <w:p w14:paraId="40923C52" w14:textId="77777777" w:rsidR="00D77B24" w:rsidRDefault="00D77B24" w:rsidP="00D77B24"/>
    <w:p w14:paraId="4520DA93" w14:textId="77777777" w:rsidR="00D77B24" w:rsidRDefault="00D77B24" w:rsidP="00D77B24"/>
    <w:p w14:paraId="186E0981" w14:textId="77777777" w:rsidR="00D77B24" w:rsidRDefault="00D77B24" w:rsidP="00D77B24"/>
    <w:p w14:paraId="506F5402" w14:textId="77777777" w:rsidR="00D77B24" w:rsidRPr="00D77B24" w:rsidRDefault="00D77B24" w:rsidP="00D77B24"/>
    <w:sectPr w:rsidR="00D77B24" w:rsidRPr="00D77B24" w:rsidSect="00B84517">
      <w:footerReference w:type="default" r:id="rId27"/>
      <w:pgSz w:w="11906" w:h="16838"/>
      <w:pgMar w:top="1701" w:right="1701" w:bottom="1701" w:left="1701" w:header="709" w:footer="709"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59F3" w14:textId="77777777" w:rsidR="00CF0FBB" w:rsidRDefault="00CF0FBB" w:rsidP="002069A3">
      <w:pPr>
        <w:spacing w:after="0" w:line="240" w:lineRule="auto"/>
      </w:pPr>
      <w:r>
        <w:separator/>
      </w:r>
    </w:p>
  </w:endnote>
  <w:endnote w:type="continuationSeparator" w:id="0">
    <w:p w14:paraId="5B2474A1" w14:textId="77777777" w:rsidR="00CF0FBB" w:rsidRDefault="00CF0FBB" w:rsidP="0020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226230"/>
      <w:docPartObj>
        <w:docPartGallery w:val="Page Numbers (Bottom of Page)"/>
        <w:docPartUnique/>
      </w:docPartObj>
    </w:sdtPr>
    <w:sdtContent>
      <w:p w14:paraId="796BB3BF" w14:textId="11A16154" w:rsidR="00CF0FBB" w:rsidRDefault="00CF0FBB">
        <w:pPr>
          <w:pStyle w:val="Piedepgina"/>
          <w:jc w:val="right"/>
        </w:pPr>
        <w:r>
          <w:fldChar w:fldCharType="begin"/>
        </w:r>
        <w:r>
          <w:instrText>PAGE   \* MERGEFORMAT</w:instrText>
        </w:r>
        <w:r>
          <w:fldChar w:fldCharType="separate"/>
        </w:r>
        <w:r w:rsidR="00D70904">
          <w:rPr>
            <w:noProof/>
          </w:rPr>
          <w:t>11</w:t>
        </w:r>
        <w:r>
          <w:fldChar w:fldCharType="end"/>
        </w:r>
      </w:p>
    </w:sdtContent>
  </w:sdt>
  <w:p w14:paraId="33DB9788" w14:textId="77777777" w:rsidR="00CF0FBB" w:rsidRPr="001957D6" w:rsidRDefault="00CF0FBB" w:rsidP="001957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42577"/>
      <w:docPartObj>
        <w:docPartGallery w:val="Page Numbers (Bottom of Page)"/>
        <w:docPartUnique/>
      </w:docPartObj>
    </w:sdtPr>
    <w:sdtContent>
      <w:p w14:paraId="5FAD7026" w14:textId="6DA5BEDF" w:rsidR="00CF0FBB" w:rsidRDefault="00CF0FBB">
        <w:pPr>
          <w:pStyle w:val="Piedepgina"/>
          <w:jc w:val="right"/>
        </w:pPr>
        <w:r>
          <w:fldChar w:fldCharType="begin"/>
        </w:r>
        <w:r>
          <w:instrText>PAGE   \* MERGEFORMAT</w:instrText>
        </w:r>
        <w:r>
          <w:fldChar w:fldCharType="separate"/>
        </w:r>
        <w:r w:rsidR="00D70904">
          <w:rPr>
            <w:noProof/>
          </w:rPr>
          <w:t>i</w:t>
        </w:r>
        <w:r>
          <w:fldChar w:fldCharType="end"/>
        </w:r>
      </w:p>
    </w:sdtContent>
  </w:sdt>
  <w:p w14:paraId="1BB44F94" w14:textId="77777777" w:rsidR="00CF0FBB" w:rsidRDefault="00CF0FB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3957" w14:textId="77777777" w:rsidR="00CF0FBB" w:rsidRDefault="00CF0FBB" w:rsidP="00E148E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472473"/>
      <w:docPartObj>
        <w:docPartGallery w:val="Page Numbers (Bottom of Page)"/>
        <w:docPartUnique/>
      </w:docPartObj>
    </w:sdtPr>
    <w:sdtContent>
      <w:p w14:paraId="64BB0B80" w14:textId="06ADFD92" w:rsidR="00CF0FBB" w:rsidRDefault="00CF0FBB">
        <w:pPr>
          <w:pStyle w:val="Piedepgina"/>
          <w:jc w:val="right"/>
        </w:pPr>
        <w:r>
          <w:fldChar w:fldCharType="begin"/>
        </w:r>
        <w:r>
          <w:instrText>PAGE   \* MERGEFORMAT</w:instrText>
        </w:r>
        <w:r>
          <w:fldChar w:fldCharType="separate"/>
        </w:r>
        <w:r w:rsidR="00294344">
          <w:rPr>
            <w:noProof/>
          </w:rPr>
          <w:t>66</w:t>
        </w:r>
        <w:r>
          <w:fldChar w:fldCharType="end"/>
        </w:r>
      </w:p>
    </w:sdtContent>
  </w:sdt>
  <w:p w14:paraId="76B527A2" w14:textId="77777777" w:rsidR="00CF0FBB" w:rsidRPr="001957D6" w:rsidRDefault="00CF0FBB" w:rsidP="001957D6">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762703"/>
      <w:docPartObj>
        <w:docPartGallery w:val="Page Numbers (Bottom of Page)"/>
        <w:docPartUnique/>
      </w:docPartObj>
    </w:sdtPr>
    <w:sdtContent>
      <w:p w14:paraId="078F9E6D" w14:textId="2B912CD9" w:rsidR="00CF0FBB" w:rsidRDefault="00CF0FBB">
        <w:pPr>
          <w:pStyle w:val="Piedepgina"/>
          <w:jc w:val="right"/>
        </w:pPr>
        <w:r>
          <w:fldChar w:fldCharType="begin"/>
        </w:r>
        <w:r>
          <w:instrText>PAGE   \* MERGEFORMAT</w:instrText>
        </w:r>
        <w:r>
          <w:fldChar w:fldCharType="separate"/>
        </w:r>
        <w:r w:rsidR="00294344">
          <w:rPr>
            <w:noProof/>
          </w:rPr>
          <w:t>69</w:t>
        </w:r>
        <w:r>
          <w:fldChar w:fldCharType="end"/>
        </w:r>
      </w:p>
    </w:sdtContent>
  </w:sdt>
  <w:p w14:paraId="2BBD68B5" w14:textId="77777777" w:rsidR="00CF0FBB" w:rsidRPr="001957D6" w:rsidRDefault="00CF0FBB" w:rsidP="001957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FBFA" w14:textId="77777777" w:rsidR="00CF0FBB" w:rsidRDefault="00CF0FBB" w:rsidP="002069A3">
      <w:pPr>
        <w:spacing w:after="0" w:line="240" w:lineRule="auto"/>
      </w:pPr>
      <w:r>
        <w:separator/>
      </w:r>
    </w:p>
  </w:footnote>
  <w:footnote w:type="continuationSeparator" w:id="0">
    <w:p w14:paraId="2CE97C13" w14:textId="77777777" w:rsidR="00CF0FBB" w:rsidRDefault="00CF0FBB" w:rsidP="0020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4143"/>
    <w:multiLevelType w:val="hybridMultilevel"/>
    <w:tmpl w:val="073861D0"/>
    <w:lvl w:ilvl="0" w:tplc="463E4B88">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 w15:restartNumberingAfterBreak="0">
    <w:nsid w:val="10D730C0"/>
    <w:multiLevelType w:val="hybridMultilevel"/>
    <w:tmpl w:val="259C3368"/>
    <w:lvl w:ilvl="0" w:tplc="61F0BB6E">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22875658"/>
    <w:multiLevelType w:val="hybridMultilevel"/>
    <w:tmpl w:val="D2022BFA"/>
    <w:lvl w:ilvl="0" w:tplc="C01EBEE4">
      <w:start w:val="484"/>
      <w:numFmt w:val="bullet"/>
      <w:lvlText w:val="-"/>
      <w:lvlJc w:val="left"/>
      <w:pPr>
        <w:ind w:left="1152" w:hanging="360"/>
      </w:pPr>
      <w:rPr>
        <w:rFonts w:ascii="Arial" w:eastAsia="Calibri"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3" w15:restartNumberingAfterBreak="0">
    <w:nsid w:val="2BA17A3F"/>
    <w:multiLevelType w:val="hybridMultilevel"/>
    <w:tmpl w:val="F75AD7AE"/>
    <w:lvl w:ilvl="0" w:tplc="983E1BE8">
      <w:start w:val="1"/>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985421"/>
    <w:multiLevelType w:val="hybridMultilevel"/>
    <w:tmpl w:val="AA6A5082"/>
    <w:lvl w:ilvl="0" w:tplc="E6026C92">
      <w:start w:val="1"/>
      <w:numFmt w:val="decimal"/>
      <w:lvlText w:val="%1."/>
      <w:lvlJc w:val="left"/>
      <w:pPr>
        <w:ind w:left="3229" w:hanging="360"/>
      </w:pPr>
      <w:rPr>
        <w:rFonts w:hint="default"/>
      </w:rPr>
    </w:lvl>
    <w:lvl w:ilvl="1" w:tplc="280A0019" w:tentative="1">
      <w:start w:val="1"/>
      <w:numFmt w:val="lowerLetter"/>
      <w:lvlText w:val="%2."/>
      <w:lvlJc w:val="left"/>
      <w:pPr>
        <w:ind w:left="3949" w:hanging="360"/>
      </w:pPr>
    </w:lvl>
    <w:lvl w:ilvl="2" w:tplc="280A001B" w:tentative="1">
      <w:start w:val="1"/>
      <w:numFmt w:val="lowerRoman"/>
      <w:lvlText w:val="%3."/>
      <w:lvlJc w:val="right"/>
      <w:pPr>
        <w:ind w:left="4669" w:hanging="180"/>
      </w:pPr>
    </w:lvl>
    <w:lvl w:ilvl="3" w:tplc="280A000F" w:tentative="1">
      <w:start w:val="1"/>
      <w:numFmt w:val="decimal"/>
      <w:lvlText w:val="%4."/>
      <w:lvlJc w:val="left"/>
      <w:pPr>
        <w:ind w:left="5389" w:hanging="360"/>
      </w:pPr>
    </w:lvl>
    <w:lvl w:ilvl="4" w:tplc="280A0019" w:tentative="1">
      <w:start w:val="1"/>
      <w:numFmt w:val="lowerLetter"/>
      <w:lvlText w:val="%5."/>
      <w:lvlJc w:val="left"/>
      <w:pPr>
        <w:ind w:left="6109" w:hanging="360"/>
      </w:pPr>
    </w:lvl>
    <w:lvl w:ilvl="5" w:tplc="280A001B" w:tentative="1">
      <w:start w:val="1"/>
      <w:numFmt w:val="lowerRoman"/>
      <w:lvlText w:val="%6."/>
      <w:lvlJc w:val="right"/>
      <w:pPr>
        <w:ind w:left="6829" w:hanging="180"/>
      </w:pPr>
    </w:lvl>
    <w:lvl w:ilvl="6" w:tplc="280A000F" w:tentative="1">
      <w:start w:val="1"/>
      <w:numFmt w:val="decimal"/>
      <w:lvlText w:val="%7."/>
      <w:lvlJc w:val="left"/>
      <w:pPr>
        <w:ind w:left="7549" w:hanging="360"/>
      </w:pPr>
    </w:lvl>
    <w:lvl w:ilvl="7" w:tplc="280A0019" w:tentative="1">
      <w:start w:val="1"/>
      <w:numFmt w:val="lowerLetter"/>
      <w:lvlText w:val="%8."/>
      <w:lvlJc w:val="left"/>
      <w:pPr>
        <w:ind w:left="8269" w:hanging="360"/>
      </w:pPr>
    </w:lvl>
    <w:lvl w:ilvl="8" w:tplc="280A001B" w:tentative="1">
      <w:start w:val="1"/>
      <w:numFmt w:val="lowerRoman"/>
      <w:lvlText w:val="%9."/>
      <w:lvlJc w:val="right"/>
      <w:pPr>
        <w:ind w:left="8989" w:hanging="180"/>
      </w:pPr>
    </w:lvl>
  </w:abstractNum>
  <w:abstractNum w:abstractNumId="5" w15:restartNumberingAfterBreak="0">
    <w:nsid w:val="37E47615"/>
    <w:multiLevelType w:val="multilevel"/>
    <w:tmpl w:val="BA2A732E"/>
    <w:lvl w:ilvl="0">
      <w:start w:val="5"/>
      <w:numFmt w:val="decimal"/>
      <w:lvlText w:val="%1"/>
      <w:lvlJc w:val="left"/>
      <w:pPr>
        <w:ind w:left="360" w:hanging="360"/>
      </w:pPr>
      <w:rPr>
        <w:rFonts w:hint="default"/>
        <w:b/>
      </w:rPr>
    </w:lvl>
    <w:lvl w:ilvl="1">
      <w:start w:val="5"/>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6" w15:restartNumberingAfterBreak="0">
    <w:nsid w:val="474D0887"/>
    <w:multiLevelType w:val="multilevel"/>
    <w:tmpl w:val="88C67CBE"/>
    <w:lvl w:ilvl="0">
      <w:start w:val="4"/>
      <w:numFmt w:val="decimal"/>
      <w:lvlText w:val="%1."/>
      <w:lvlJc w:val="left"/>
      <w:pPr>
        <w:ind w:left="408" w:hanging="408"/>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15:restartNumberingAfterBreak="0">
    <w:nsid w:val="48954857"/>
    <w:multiLevelType w:val="hybridMultilevel"/>
    <w:tmpl w:val="ABF2EE90"/>
    <w:lvl w:ilvl="0" w:tplc="AFB4056E">
      <w:numFmt w:val="bullet"/>
      <w:lvlText w:val="-"/>
      <w:lvlJc w:val="left"/>
      <w:pPr>
        <w:ind w:left="1353" w:hanging="360"/>
      </w:pPr>
      <w:rPr>
        <w:rFonts w:ascii="Arial" w:eastAsia="Calibri" w:hAnsi="Arial" w:cs="Aria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8" w15:restartNumberingAfterBreak="0">
    <w:nsid w:val="4D4934E9"/>
    <w:multiLevelType w:val="multilevel"/>
    <w:tmpl w:val="29120EC4"/>
    <w:lvl w:ilvl="0">
      <w:start w:val="2"/>
      <w:numFmt w:val="upperRoman"/>
      <w:lvlText w:val="%1."/>
      <w:lvlJc w:val="left"/>
      <w:pPr>
        <w:ind w:left="1146" w:hanging="72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4698" w:hanging="1440"/>
      </w:pPr>
      <w:rPr>
        <w:rFonts w:hint="default"/>
      </w:rPr>
    </w:lvl>
    <w:lvl w:ilvl="5">
      <w:start w:val="1"/>
      <w:numFmt w:val="decimal"/>
      <w:isLgl/>
      <w:lvlText w:val="%1.%2.%3.%4.%5.%6."/>
      <w:lvlJc w:val="left"/>
      <w:pPr>
        <w:ind w:left="5406" w:hanging="1440"/>
      </w:pPr>
      <w:rPr>
        <w:rFonts w:hint="default"/>
      </w:rPr>
    </w:lvl>
    <w:lvl w:ilvl="6">
      <w:start w:val="1"/>
      <w:numFmt w:val="decimal"/>
      <w:isLgl/>
      <w:lvlText w:val="%1.%2.%3.%4.%5.%6.%7."/>
      <w:lvlJc w:val="left"/>
      <w:pPr>
        <w:ind w:left="6474" w:hanging="1800"/>
      </w:pPr>
      <w:rPr>
        <w:rFonts w:hint="default"/>
      </w:rPr>
    </w:lvl>
    <w:lvl w:ilvl="7">
      <w:start w:val="1"/>
      <w:numFmt w:val="decimal"/>
      <w:isLgl/>
      <w:lvlText w:val="%1.%2.%3.%4.%5.%6.%7.%8."/>
      <w:lvlJc w:val="left"/>
      <w:pPr>
        <w:ind w:left="7542" w:hanging="2160"/>
      </w:pPr>
      <w:rPr>
        <w:rFonts w:hint="default"/>
      </w:rPr>
    </w:lvl>
    <w:lvl w:ilvl="8">
      <w:start w:val="1"/>
      <w:numFmt w:val="decimal"/>
      <w:isLgl/>
      <w:lvlText w:val="%1.%2.%3.%4.%5.%6.%7.%8.%9."/>
      <w:lvlJc w:val="left"/>
      <w:pPr>
        <w:ind w:left="8250" w:hanging="2160"/>
      </w:pPr>
      <w:rPr>
        <w:rFonts w:hint="default"/>
      </w:rPr>
    </w:lvl>
  </w:abstractNum>
  <w:abstractNum w:abstractNumId="9" w15:restartNumberingAfterBreak="0">
    <w:nsid w:val="549C2E68"/>
    <w:multiLevelType w:val="multilevel"/>
    <w:tmpl w:val="280A001F"/>
    <w:styleLink w:val="Estilo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5E04A6"/>
    <w:multiLevelType w:val="hybridMultilevel"/>
    <w:tmpl w:val="DFBA6984"/>
    <w:lvl w:ilvl="0" w:tplc="45C04EB4">
      <w:start w:val="1"/>
      <w:numFmt w:val="decimal"/>
      <w:lvlText w:val="%1."/>
      <w:lvlJc w:val="left"/>
      <w:pPr>
        <w:ind w:left="1494" w:hanging="360"/>
      </w:pPr>
      <w:rPr>
        <w:rFonts w:ascii="Arial" w:eastAsia="Calibri" w:hAnsi="Arial" w:cs="Arial"/>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1" w15:restartNumberingAfterBreak="0">
    <w:nsid w:val="65D44F60"/>
    <w:multiLevelType w:val="multilevel"/>
    <w:tmpl w:val="28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396FB5"/>
    <w:multiLevelType w:val="hybridMultilevel"/>
    <w:tmpl w:val="F1C4A4FE"/>
    <w:lvl w:ilvl="0" w:tplc="9AD41EE8">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3" w15:restartNumberingAfterBreak="0">
    <w:nsid w:val="716620CC"/>
    <w:multiLevelType w:val="hybridMultilevel"/>
    <w:tmpl w:val="2B28FD36"/>
    <w:lvl w:ilvl="0" w:tplc="D340E9E8">
      <w:start w:val="4"/>
      <w:numFmt w:val="upperRoman"/>
      <w:lvlText w:val="%1."/>
      <w:lvlJc w:val="left"/>
      <w:pPr>
        <w:ind w:left="1800" w:hanging="72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73B37223"/>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C963F3"/>
    <w:multiLevelType w:val="multilevel"/>
    <w:tmpl w:val="24A410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A1D7C79"/>
    <w:multiLevelType w:val="multilevel"/>
    <w:tmpl w:val="28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1"/>
  </w:num>
  <w:num w:numId="3">
    <w:abstractNumId w:val="16"/>
  </w:num>
  <w:num w:numId="4">
    <w:abstractNumId w:val="9"/>
  </w:num>
  <w:num w:numId="5">
    <w:abstractNumId w:val="13"/>
  </w:num>
  <w:num w:numId="6">
    <w:abstractNumId w:val="6"/>
  </w:num>
  <w:num w:numId="7">
    <w:abstractNumId w:val="5"/>
  </w:num>
  <w:num w:numId="8">
    <w:abstractNumId w:val="8"/>
  </w:num>
  <w:num w:numId="9">
    <w:abstractNumId w:val="15"/>
  </w:num>
  <w:num w:numId="10">
    <w:abstractNumId w:val="7"/>
  </w:num>
  <w:num w:numId="11">
    <w:abstractNumId w:val="10"/>
  </w:num>
  <w:num w:numId="12">
    <w:abstractNumId w:val="4"/>
  </w:num>
  <w:num w:numId="13">
    <w:abstractNumId w:val="12"/>
  </w:num>
  <w:num w:numId="14">
    <w:abstractNumId w:val="1"/>
  </w:num>
  <w:num w:numId="15">
    <w:abstractNumId w:val="0"/>
  </w:num>
  <w:num w:numId="16">
    <w:abstractNumId w:val="2"/>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ES_tradnl" w:vendorID="64" w:dllVersion="6" w:nlCheck="1" w:checkStyle="1"/>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PE" w:vendorID="64" w:dllVersion="131078" w:nlCheck="1" w:checkStyle="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B"/>
    <w:rsid w:val="00003826"/>
    <w:rsid w:val="000103FD"/>
    <w:rsid w:val="00010EDE"/>
    <w:rsid w:val="000130D4"/>
    <w:rsid w:val="000134AF"/>
    <w:rsid w:val="00027397"/>
    <w:rsid w:val="00027D01"/>
    <w:rsid w:val="000309C7"/>
    <w:rsid w:val="00031010"/>
    <w:rsid w:val="00032C2F"/>
    <w:rsid w:val="0003368B"/>
    <w:rsid w:val="000338F1"/>
    <w:rsid w:val="00033AB0"/>
    <w:rsid w:val="00035594"/>
    <w:rsid w:val="00035F44"/>
    <w:rsid w:val="00036D9C"/>
    <w:rsid w:val="0004098A"/>
    <w:rsid w:val="00041FAF"/>
    <w:rsid w:val="00044118"/>
    <w:rsid w:val="0004421D"/>
    <w:rsid w:val="00044CF0"/>
    <w:rsid w:val="000474B3"/>
    <w:rsid w:val="00051E44"/>
    <w:rsid w:val="00053DF2"/>
    <w:rsid w:val="000549E7"/>
    <w:rsid w:val="00056F64"/>
    <w:rsid w:val="000655F7"/>
    <w:rsid w:val="00065B26"/>
    <w:rsid w:val="00066BA6"/>
    <w:rsid w:val="000703FA"/>
    <w:rsid w:val="000717EF"/>
    <w:rsid w:val="00071845"/>
    <w:rsid w:val="000726A7"/>
    <w:rsid w:val="00073219"/>
    <w:rsid w:val="00075847"/>
    <w:rsid w:val="00075E86"/>
    <w:rsid w:val="0007685B"/>
    <w:rsid w:val="000807F0"/>
    <w:rsid w:val="000838B0"/>
    <w:rsid w:val="000844BF"/>
    <w:rsid w:val="0008641C"/>
    <w:rsid w:val="000908FC"/>
    <w:rsid w:val="00090B62"/>
    <w:rsid w:val="00092944"/>
    <w:rsid w:val="000958C8"/>
    <w:rsid w:val="000A1F29"/>
    <w:rsid w:val="000A7643"/>
    <w:rsid w:val="000B0EFA"/>
    <w:rsid w:val="000B1787"/>
    <w:rsid w:val="000B2146"/>
    <w:rsid w:val="000B67E8"/>
    <w:rsid w:val="000B774B"/>
    <w:rsid w:val="000C1C64"/>
    <w:rsid w:val="000C4F73"/>
    <w:rsid w:val="000C5634"/>
    <w:rsid w:val="000C62BF"/>
    <w:rsid w:val="000C68BA"/>
    <w:rsid w:val="000D0643"/>
    <w:rsid w:val="000D6FD3"/>
    <w:rsid w:val="000E02AE"/>
    <w:rsid w:val="000E2204"/>
    <w:rsid w:val="000E3148"/>
    <w:rsid w:val="000E49B8"/>
    <w:rsid w:val="000E4E1A"/>
    <w:rsid w:val="000E5360"/>
    <w:rsid w:val="000E661B"/>
    <w:rsid w:val="000E7142"/>
    <w:rsid w:val="000E77AF"/>
    <w:rsid w:val="000F13BA"/>
    <w:rsid w:val="000F2EDF"/>
    <w:rsid w:val="000F3D14"/>
    <w:rsid w:val="000F41A8"/>
    <w:rsid w:val="000F4507"/>
    <w:rsid w:val="000F561B"/>
    <w:rsid w:val="000F7210"/>
    <w:rsid w:val="00100336"/>
    <w:rsid w:val="001017BB"/>
    <w:rsid w:val="00103253"/>
    <w:rsid w:val="00110090"/>
    <w:rsid w:val="00111672"/>
    <w:rsid w:val="001203F0"/>
    <w:rsid w:val="0012160A"/>
    <w:rsid w:val="0012481E"/>
    <w:rsid w:val="0012611A"/>
    <w:rsid w:val="00130587"/>
    <w:rsid w:val="00130928"/>
    <w:rsid w:val="001350C7"/>
    <w:rsid w:val="00142D8B"/>
    <w:rsid w:val="00146C8F"/>
    <w:rsid w:val="00154159"/>
    <w:rsid w:val="00161376"/>
    <w:rsid w:val="00174D2D"/>
    <w:rsid w:val="00175A09"/>
    <w:rsid w:val="00180323"/>
    <w:rsid w:val="00181337"/>
    <w:rsid w:val="00181656"/>
    <w:rsid w:val="00181902"/>
    <w:rsid w:val="00191203"/>
    <w:rsid w:val="001940B6"/>
    <w:rsid w:val="00195679"/>
    <w:rsid w:val="001957D6"/>
    <w:rsid w:val="00197A71"/>
    <w:rsid w:val="001A0349"/>
    <w:rsid w:val="001A0372"/>
    <w:rsid w:val="001A08CF"/>
    <w:rsid w:val="001A27D9"/>
    <w:rsid w:val="001A6425"/>
    <w:rsid w:val="001B041E"/>
    <w:rsid w:val="001B11C9"/>
    <w:rsid w:val="001B6310"/>
    <w:rsid w:val="001B7829"/>
    <w:rsid w:val="001C37B7"/>
    <w:rsid w:val="001C5DD4"/>
    <w:rsid w:val="001D1A1E"/>
    <w:rsid w:val="001D1BD1"/>
    <w:rsid w:val="001D3DB2"/>
    <w:rsid w:val="001D3EE5"/>
    <w:rsid w:val="001D44E2"/>
    <w:rsid w:val="001D5E3E"/>
    <w:rsid w:val="001D6361"/>
    <w:rsid w:val="001D6C2E"/>
    <w:rsid w:val="001D79CD"/>
    <w:rsid w:val="001E085F"/>
    <w:rsid w:val="001E2253"/>
    <w:rsid w:val="001E235C"/>
    <w:rsid w:val="001E70D8"/>
    <w:rsid w:val="001F16D6"/>
    <w:rsid w:val="001F28F2"/>
    <w:rsid w:val="001F3A20"/>
    <w:rsid w:val="001F70AC"/>
    <w:rsid w:val="001F7E35"/>
    <w:rsid w:val="0020056A"/>
    <w:rsid w:val="00201FA8"/>
    <w:rsid w:val="00203AA2"/>
    <w:rsid w:val="002068C3"/>
    <w:rsid w:val="002069A3"/>
    <w:rsid w:val="0020723B"/>
    <w:rsid w:val="00212BBD"/>
    <w:rsid w:val="00215330"/>
    <w:rsid w:val="0021614D"/>
    <w:rsid w:val="0021636C"/>
    <w:rsid w:val="00217088"/>
    <w:rsid w:val="00220FAE"/>
    <w:rsid w:val="00221574"/>
    <w:rsid w:val="00224188"/>
    <w:rsid w:val="00224C1F"/>
    <w:rsid w:val="0022526F"/>
    <w:rsid w:val="002252B4"/>
    <w:rsid w:val="00225D6F"/>
    <w:rsid w:val="00226B0D"/>
    <w:rsid w:val="00226E28"/>
    <w:rsid w:val="00227C3E"/>
    <w:rsid w:val="002318CA"/>
    <w:rsid w:val="0023296A"/>
    <w:rsid w:val="00233898"/>
    <w:rsid w:val="002367E9"/>
    <w:rsid w:val="00240059"/>
    <w:rsid w:val="00243561"/>
    <w:rsid w:val="00243DD0"/>
    <w:rsid w:val="00245962"/>
    <w:rsid w:val="002468B8"/>
    <w:rsid w:val="002468EF"/>
    <w:rsid w:val="00251EBF"/>
    <w:rsid w:val="00252656"/>
    <w:rsid w:val="002537E5"/>
    <w:rsid w:val="002545DD"/>
    <w:rsid w:val="00256E71"/>
    <w:rsid w:val="0026238B"/>
    <w:rsid w:val="0026342F"/>
    <w:rsid w:val="00263B31"/>
    <w:rsid w:val="00265CD2"/>
    <w:rsid w:val="00265CFB"/>
    <w:rsid w:val="00271644"/>
    <w:rsid w:val="00272082"/>
    <w:rsid w:val="0028063B"/>
    <w:rsid w:val="00282F27"/>
    <w:rsid w:val="00283053"/>
    <w:rsid w:val="002849BB"/>
    <w:rsid w:val="0028516D"/>
    <w:rsid w:val="0028553D"/>
    <w:rsid w:val="00286573"/>
    <w:rsid w:val="00291204"/>
    <w:rsid w:val="002935BF"/>
    <w:rsid w:val="00294344"/>
    <w:rsid w:val="00295D4A"/>
    <w:rsid w:val="002960EA"/>
    <w:rsid w:val="00296E71"/>
    <w:rsid w:val="002A55AF"/>
    <w:rsid w:val="002B134C"/>
    <w:rsid w:val="002B1628"/>
    <w:rsid w:val="002B3529"/>
    <w:rsid w:val="002B55F4"/>
    <w:rsid w:val="002B6961"/>
    <w:rsid w:val="002B7239"/>
    <w:rsid w:val="002C12FA"/>
    <w:rsid w:val="002C711A"/>
    <w:rsid w:val="002D1FF9"/>
    <w:rsid w:val="002D2184"/>
    <w:rsid w:val="002D2E28"/>
    <w:rsid w:val="002D44C5"/>
    <w:rsid w:val="002D74F7"/>
    <w:rsid w:val="002D7A7F"/>
    <w:rsid w:val="002E2270"/>
    <w:rsid w:val="002E2322"/>
    <w:rsid w:val="002E5265"/>
    <w:rsid w:val="002E5CB3"/>
    <w:rsid w:val="002E5CEA"/>
    <w:rsid w:val="002E6276"/>
    <w:rsid w:val="002F045E"/>
    <w:rsid w:val="002F11E0"/>
    <w:rsid w:val="002F20E7"/>
    <w:rsid w:val="002F6B53"/>
    <w:rsid w:val="002F7B24"/>
    <w:rsid w:val="00301294"/>
    <w:rsid w:val="00301C18"/>
    <w:rsid w:val="00303D0B"/>
    <w:rsid w:val="00304746"/>
    <w:rsid w:val="00304D8B"/>
    <w:rsid w:val="00305BC0"/>
    <w:rsid w:val="00311158"/>
    <w:rsid w:val="0031181E"/>
    <w:rsid w:val="003118C6"/>
    <w:rsid w:val="00311FB0"/>
    <w:rsid w:val="003125DB"/>
    <w:rsid w:val="0031460B"/>
    <w:rsid w:val="0032027C"/>
    <w:rsid w:val="00320B4E"/>
    <w:rsid w:val="003229AC"/>
    <w:rsid w:val="00326001"/>
    <w:rsid w:val="00326D1E"/>
    <w:rsid w:val="003312BC"/>
    <w:rsid w:val="00331E42"/>
    <w:rsid w:val="00331EC6"/>
    <w:rsid w:val="003323D1"/>
    <w:rsid w:val="00332A02"/>
    <w:rsid w:val="00333A2B"/>
    <w:rsid w:val="0033448B"/>
    <w:rsid w:val="00335056"/>
    <w:rsid w:val="00335745"/>
    <w:rsid w:val="003359FD"/>
    <w:rsid w:val="00335EDD"/>
    <w:rsid w:val="003403D3"/>
    <w:rsid w:val="00340AB1"/>
    <w:rsid w:val="003410A4"/>
    <w:rsid w:val="003433CB"/>
    <w:rsid w:val="00344BAF"/>
    <w:rsid w:val="00346F33"/>
    <w:rsid w:val="003516F3"/>
    <w:rsid w:val="003605EE"/>
    <w:rsid w:val="00360A4C"/>
    <w:rsid w:val="00361A05"/>
    <w:rsid w:val="0036306E"/>
    <w:rsid w:val="00365386"/>
    <w:rsid w:val="00366C92"/>
    <w:rsid w:val="003674BB"/>
    <w:rsid w:val="00372025"/>
    <w:rsid w:val="003738C6"/>
    <w:rsid w:val="00381243"/>
    <w:rsid w:val="00382124"/>
    <w:rsid w:val="00382C8D"/>
    <w:rsid w:val="00390AE7"/>
    <w:rsid w:val="00390D6E"/>
    <w:rsid w:val="003925D7"/>
    <w:rsid w:val="003936B6"/>
    <w:rsid w:val="00394479"/>
    <w:rsid w:val="00395C13"/>
    <w:rsid w:val="003A7840"/>
    <w:rsid w:val="003A7AB5"/>
    <w:rsid w:val="003B236B"/>
    <w:rsid w:val="003B2AA9"/>
    <w:rsid w:val="003B39F5"/>
    <w:rsid w:val="003B3E61"/>
    <w:rsid w:val="003B4266"/>
    <w:rsid w:val="003B4A24"/>
    <w:rsid w:val="003B4F92"/>
    <w:rsid w:val="003C5EA4"/>
    <w:rsid w:val="003D68C4"/>
    <w:rsid w:val="003D748B"/>
    <w:rsid w:val="003D76EB"/>
    <w:rsid w:val="003E00BE"/>
    <w:rsid w:val="003E0A27"/>
    <w:rsid w:val="003E498E"/>
    <w:rsid w:val="003E5A99"/>
    <w:rsid w:val="003E64B3"/>
    <w:rsid w:val="003F5A68"/>
    <w:rsid w:val="003F67C4"/>
    <w:rsid w:val="00400A3D"/>
    <w:rsid w:val="00400B56"/>
    <w:rsid w:val="004027C2"/>
    <w:rsid w:val="004042E0"/>
    <w:rsid w:val="00405673"/>
    <w:rsid w:val="00412D58"/>
    <w:rsid w:val="0041508C"/>
    <w:rsid w:val="0042062D"/>
    <w:rsid w:val="00426172"/>
    <w:rsid w:val="00427AB7"/>
    <w:rsid w:val="00430C8D"/>
    <w:rsid w:val="0043198D"/>
    <w:rsid w:val="00436996"/>
    <w:rsid w:val="00436E04"/>
    <w:rsid w:val="00437335"/>
    <w:rsid w:val="004376A6"/>
    <w:rsid w:val="00437FCE"/>
    <w:rsid w:val="00440516"/>
    <w:rsid w:val="004434A4"/>
    <w:rsid w:val="004448BE"/>
    <w:rsid w:val="004512CD"/>
    <w:rsid w:val="00452AD1"/>
    <w:rsid w:val="00453E56"/>
    <w:rsid w:val="00455D62"/>
    <w:rsid w:val="0045651B"/>
    <w:rsid w:val="004565C4"/>
    <w:rsid w:val="00460455"/>
    <w:rsid w:val="00462424"/>
    <w:rsid w:val="0046371A"/>
    <w:rsid w:val="004714C2"/>
    <w:rsid w:val="004739EC"/>
    <w:rsid w:val="004759F0"/>
    <w:rsid w:val="00475D76"/>
    <w:rsid w:val="004764F3"/>
    <w:rsid w:val="00476AD7"/>
    <w:rsid w:val="00477BB7"/>
    <w:rsid w:val="00480886"/>
    <w:rsid w:val="00481216"/>
    <w:rsid w:val="00484903"/>
    <w:rsid w:val="004860E2"/>
    <w:rsid w:val="004869CE"/>
    <w:rsid w:val="00487BF3"/>
    <w:rsid w:val="00490547"/>
    <w:rsid w:val="00492725"/>
    <w:rsid w:val="00494B45"/>
    <w:rsid w:val="00496457"/>
    <w:rsid w:val="004A10ED"/>
    <w:rsid w:val="004A27A1"/>
    <w:rsid w:val="004B0711"/>
    <w:rsid w:val="004B2685"/>
    <w:rsid w:val="004B42E0"/>
    <w:rsid w:val="004B5007"/>
    <w:rsid w:val="004B5F53"/>
    <w:rsid w:val="004B7708"/>
    <w:rsid w:val="004C21AE"/>
    <w:rsid w:val="004C4F02"/>
    <w:rsid w:val="004D0119"/>
    <w:rsid w:val="004D1590"/>
    <w:rsid w:val="004D1812"/>
    <w:rsid w:val="004D1858"/>
    <w:rsid w:val="004D29C7"/>
    <w:rsid w:val="004D35A5"/>
    <w:rsid w:val="004D4CF7"/>
    <w:rsid w:val="004D5DDC"/>
    <w:rsid w:val="004E04FB"/>
    <w:rsid w:val="004E159E"/>
    <w:rsid w:val="004E1E85"/>
    <w:rsid w:val="004E36EC"/>
    <w:rsid w:val="004E3943"/>
    <w:rsid w:val="004E50E0"/>
    <w:rsid w:val="004F0980"/>
    <w:rsid w:val="004F1018"/>
    <w:rsid w:val="004F144B"/>
    <w:rsid w:val="004F2858"/>
    <w:rsid w:val="004F28B7"/>
    <w:rsid w:val="004F43FE"/>
    <w:rsid w:val="004F5F49"/>
    <w:rsid w:val="004F7B3B"/>
    <w:rsid w:val="005000A4"/>
    <w:rsid w:val="005014CD"/>
    <w:rsid w:val="00502A13"/>
    <w:rsid w:val="005040F1"/>
    <w:rsid w:val="0051102D"/>
    <w:rsid w:val="005115B3"/>
    <w:rsid w:val="00512C54"/>
    <w:rsid w:val="00522A1F"/>
    <w:rsid w:val="005250BB"/>
    <w:rsid w:val="00527C82"/>
    <w:rsid w:val="00531BAA"/>
    <w:rsid w:val="00533E9F"/>
    <w:rsid w:val="00535EAB"/>
    <w:rsid w:val="00536A68"/>
    <w:rsid w:val="00537277"/>
    <w:rsid w:val="005402D4"/>
    <w:rsid w:val="005503A9"/>
    <w:rsid w:val="00551A4F"/>
    <w:rsid w:val="00552447"/>
    <w:rsid w:val="00553EB2"/>
    <w:rsid w:val="00556010"/>
    <w:rsid w:val="005573E7"/>
    <w:rsid w:val="00561DDF"/>
    <w:rsid w:val="00566BC4"/>
    <w:rsid w:val="00566F2B"/>
    <w:rsid w:val="00574902"/>
    <w:rsid w:val="005770CA"/>
    <w:rsid w:val="00577F5B"/>
    <w:rsid w:val="00581034"/>
    <w:rsid w:val="005823E9"/>
    <w:rsid w:val="005856A7"/>
    <w:rsid w:val="00587F1F"/>
    <w:rsid w:val="0059292A"/>
    <w:rsid w:val="0059450E"/>
    <w:rsid w:val="005A16AC"/>
    <w:rsid w:val="005A2902"/>
    <w:rsid w:val="005A3F19"/>
    <w:rsid w:val="005A501F"/>
    <w:rsid w:val="005A60DC"/>
    <w:rsid w:val="005B0C01"/>
    <w:rsid w:val="005B1920"/>
    <w:rsid w:val="005B28D4"/>
    <w:rsid w:val="005B499A"/>
    <w:rsid w:val="005B5D38"/>
    <w:rsid w:val="005B7070"/>
    <w:rsid w:val="005C1652"/>
    <w:rsid w:val="005C2510"/>
    <w:rsid w:val="005C294F"/>
    <w:rsid w:val="005C4971"/>
    <w:rsid w:val="005C6F97"/>
    <w:rsid w:val="005C7B24"/>
    <w:rsid w:val="005C7D4E"/>
    <w:rsid w:val="005D3F9A"/>
    <w:rsid w:val="005D5376"/>
    <w:rsid w:val="005D5858"/>
    <w:rsid w:val="005E3DBE"/>
    <w:rsid w:val="005E4286"/>
    <w:rsid w:val="005E50D5"/>
    <w:rsid w:val="005E69C7"/>
    <w:rsid w:val="005E7C0B"/>
    <w:rsid w:val="005F0042"/>
    <w:rsid w:val="005F2844"/>
    <w:rsid w:val="005F2985"/>
    <w:rsid w:val="005F55F5"/>
    <w:rsid w:val="006007F6"/>
    <w:rsid w:val="00603736"/>
    <w:rsid w:val="006048FD"/>
    <w:rsid w:val="00604F0B"/>
    <w:rsid w:val="0060532D"/>
    <w:rsid w:val="0060777B"/>
    <w:rsid w:val="00616E11"/>
    <w:rsid w:val="00617796"/>
    <w:rsid w:val="00620391"/>
    <w:rsid w:val="0062790D"/>
    <w:rsid w:val="00632F37"/>
    <w:rsid w:val="0063430B"/>
    <w:rsid w:val="00636FF2"/>
    <w:rsid w:val="00642277"/>
    <w:rsid w:val="006428ED"/>
    <w:rsid w:val="00642C9B"/>
    <w:rsid w:val="00645374"/>
    <w:rsid w:val="00646DC3"/>
    <w:rsid w:val="006470E1"/>
    <w:rsid w:val="006502D9"/>
    <w:rsid w:val="00650FE3"/>
    <w:rsid w:val="0065360B"/>
    <w:rsid w:val="00654B6B"/>
    <w:rsid w:val="00660D2A"/>
    <w:rsid w:val="00660DDC"/>
    <w:rsid w:val="00663639"/>
    <w:rsid w:val="00670605"/>
    <w:rsid w:val="0067382E"/>
    <w:rsid w:val="006761FB"/>
    <w:rsid w:val="00682D66"/>
    <w:rsid w:val="00690C7D"/>
    <w:rsid w:val="006920BE"/>
    <w:rsid w:val="00692FD8"/>
    <w:rsid w:val="00695D7D"/>
    <w:rsid w:val="00697746"/>
    <w:rsid w:val="00697E2C"/>
    <w:rsid w:val="00697FC8"/>
    <w:rsid w:val="006A00DD"/>
    <w:rsid w:val="006A0DEC"/>
    <w:rsid w:val="006A16C6"/>
    <w:rsid w:val="006A1A6A"/>
    <w:rsid w:val="006A5906"/>
    <w:rsid w:val="006A712C"/>
    <w:rsid w:val="006A7984"/>
    <w:rsid w:val="006B0783"/>
    <w:rsid w:val="006B0EAC"/>
    <w:rsid w:val="006B2DFE"/>
    <w:rsid w:val="006B5D20"/>
    <w:rsid w:val="006B5F8F"/>
    <w:rsid w:val="006C347C"/>
    <w:rsid w:val="006D01A2"/>
    <w:rsid w:val="006D0C52"/>
    <w:rsid w:val="006D0E75"/>
    <w:rsid w:val="006D123E"/>
    <w:rsid w:val="006D1B5C"/>
    <w:rsid w:val="006D1FE9"/>
    <w:rsid w:val="006D3D8B"/>
    <w:rsid w:val="006E0517"/>
    <w:rsid w:val="006E2D17"/>
    <w:rsid w:val="006E418F"/>
    <w:rsid w:val="006E5736"/>
    <w:rsid w:val="006E6CD4"/>
    <w:rsid w:val="006F0A09"/>
    <w:rsid w:val="006F43EB"/>
    <w:rsid w:val="006F6FC4"/>
    <w:rsid w:val="00701426"/>
    <w:rsid w:val="00701549"/>
    <w:rsid w:val="00704541"/>
    <w:rsid w:val="007071F2"/>
    <w:rsid w:val="007125AD"/>
    <w:rsid w:val="007156A1"/>
    <w:rsid w:val="00715AE3"/>
    <w:rsid w:val="00723D5D"/>
    <w:rsid w:val="00724346"/>
    <w:rsid w:val="00725E25"/>
    <w:rsid w:val="00726C22"/>
    <w:rsid w:val="007313C4"/>
    <w:rsid w:val="007330DA"/>
    <w:rsid w:val="00740AB1"/>
    <w:rsid w:val="00741B5B"/>
    <w:rsid w:val="00745595"/>
    <w:rsid w:val="007466E3"/>
    <w:rsid w:val="00750413"/>
    <w:rsid w:val="00750DA3"/>
    <w:rsid w:val="00753C97"/>
    <w:rsid w:val="00754667"/>
    <w:rsid w:val="00754AA1"/>
    <w:rsid w:val="00755380"/>
    <w:rsid w:val="00763B8A"/>
    <w:rsid w:val="00763E8A"/>
    <w:rsid w:val="007660DA"/>
    <w:rsid w:val="00766470"/>
    <w:rsid w:val="007670C0"/>
    <w:rsid w:val="00767CC3"/>
    <w:rsid w:val="00773927"/>
    <w:rsid w:val="00775B83"/>
    <w:rsid w:val="00776942"/>
    <w:rsid w:val="007807F2"/>
    <w:rsid w:val="0078185B"/>
    <w:rsid w:val="00785528"/>
    <w:rsid w:val="00785767"/>
    <w:rsid w:val="00785931"/>
    <w:rsid w:val="007862E4"/>
    <w:rsid w:val="00787081"/>
    <w:rsid w:val="007876C6"/>
    <w:rsid w:val="00791881"/>
    <w:rsid w:val="00791AB5"/>
    <w:rsid w:val="00793C5C"/>
    <w:rsid w:val="0079521B"/>
    <w:rsid w:val="007A490A"/>
    <w:rsid w:val="007A4C2A"/>
    <w:rsid w:val="007A532E"/>
    <w:rsid w:val="007A5BCE"/>
    <w:rsid w:val="007B1A92"/>
    <w:rsid w:val="007B23CA"/>
    <w:rsid w:val="007B4924"/>
    <w:rsid w:val="007B7074"/>
    <w:rsid w:val="007B742E"/>
    <w:rsid w:val="007C0F70"/>
    <w:rsid w:val="007C3145"/>
    <w:rsid w:val="007C4B85"/>
    <w:rsid w:val="007C5802"/>
    <w:rsid w:val="007C6639"/>
    <w:rsid w:val="007D3A48"/>
    <w:rsid w:val="007D41E3"/>
    <w:rsid w:val="007D5105"/>
    <w:rsid w:val="007D5C3B"/>
    <w:rsid w:val="007D654D"/>
    <w:rsid w:val="007D6E4B"/>
    <w:rsid w:val="007D6F34"/>
    <w:rsid w:val="007E0CD1"/>
    <w:rsid w:val="007E0E36"/>
    <w:rsid w:val="007E17B3"/>
    <w:rsid w:val="007E6891"/>
    <w:rsid w:val="007F0FEB"/>
    <w:rsid w:val="007F1B87"/>
    <w:rsid w:val="007F291B"/>
    <w:rsid w:val="007F4EC9"/>
    <w:rsid w:val="007F611A"/>
    <w:rsid w:val="007F770C"/>
    <w:rsid w:val="0080021B"/>
    <w:rsid w:val="008005DF"/>
    <w:rsid w:val="008018AD"/>
    <w:rsid w:val="008034B2"/>
    <w:rsid w:val="00803AC2"/>
    <w:rsid w:val="00807441"/>
    <w:rsid w:val="00807E35"/>
    <w:rsid w:val="0081091A"/>
    <w:rsid w:val="00811152"/>
    <w:rsid w:val="00813E65"/>
    <w:rsid w:val="00814BF4"/>
    <w:rsid w:val="0081510F"/>
    <w:rsid w:val="00816254"/>
    <w:rsid w:val="00823093"/>
    <w:rsid w:val="008239E3"/>
    <w:rsid w:val="00830362"/>
    <w:rsid w:val="00830B5A"/>
    <w:rsid w:val="008333BE"/>
    <w:rsid w:val="008347A1"/>
    <w:rsid w:val="008349C0"/>
    <w:rsid w:val="00835D41"/>
    <w:rsid w:val="00835FEF"/>
    <w:rsid w:val="00842A24"/>
    <w:rsid w:val="008455C5"/>
    <w:rsid w:val="008457E7"/>
    <w:rsid w:val="008476EE"/>
    <w:rsid w:val="00850DD1"/>
    <w:rsid w:val="00857D23"/>
    <w:rsid w:val="00865B9B"/>
    <w:rsid w:val="00873770"/>
    <w:rsid w:val="00892F84"/>
    <w:rsid w:val="00893A5E"/>
    <w:rsid w:val="008A5D59"/>
    <w:rsid w:val="008A6155"/>
    <w:rsid w:val="008A7559"/>
    <w:rsid w:val="008B362C"/>
    <w:rsid w:val="008B7580"/>
    <w:rsid w:val="008C06C7"/>
    <w:rsid w:val="008C2AA2"/>
    <w:rsid w:val="008C2B15"/>
    <w:rsid w:val="008C569A"/>
    <w:rsid w:val="008C6BEC"/>
    <w:rsid w:val="008D1052"/>
    <w:rsid w:val="008D328D"/>
    <w:rsid w:val="008E360F"/>
    <w:rsid w:val="008E62FB"/>
    <w:rsid w:val="008E668F"/>
    <w:rsid w:val="008E6EF5"/>
    <w:rsid w:val="008E7E05"/>
    <w:rsid w:val="008F0336"/>
    <w:rsid w:val="008F1EB0"/>
    <w:rsid w:val="008F2965"/>
    <w:rsid w:val="008F611D"/>
    <w:rsid w:val="009008B7"/>
    <w:rsid w:val="00902BCE"/>
    <w:rsid w:val="00903C44"/>
    <w:rsid w:val="00911209"/>
    <w:rsid w:val="00912C6E"/>
    <w:rsid w:val="00914254"/>
    <w:rsid w:val="00914767"/>
    <w:rsid w:val="00914E12"/>
    <w:rsid w:val="009154D4"/>
    <w:rsid w:val="00916D6C"/>
    <w:rsid w:val="00917F93"/>
    <w:rsid w:val="0092146B"/>
    <w:rsid w:val="009253F4"/>
    <w:rsid w:val="00925EDD"/>
    <w:rsid w:val="00927A29"/>
    <w:rsid w:val="009327CE"/>
    <w:rsid w:val="0093366D"/>
    <w:rsid w:val="00933A8D"/>
    <w:rsid w:val="009361B2"/>
    <w:rsid w:val="00936F4E"/>
    <w:rsid w:val="00940FBA"/>
    <w:rsid w:val="0094256D"/>
    <w:rsid w:val="00946F5F"/>
    <w:rsid w:val="009500E7"/>
    <w:rsid w:val="00955931"/>
    <w:rsid w:val="00962FE5"/>
    <w:rsid w:val="00964088"/>
    <w:rsid w:val="00964F13"/>
    <w:rsid w:val="00965843"/>
    <w:rsid w:val="00966483"/>
    <w:rsid w:val="00966BBF"/>
    <w:rsid w:val="0097005A"/>
    <w:rsid w:val="00970E40"/>
    <w:rsid w:val="00970F23"/>
    <w:rsid w:val="0097145C"/>
    <w:rsid w:val="00971CF2"/>
    <w:rsid w:val="009720C2"/>
    <w:rsid w:val="00974E20"/>
    <w:rsid w:val="0098264C"/>
    <w:rsid w:val="009826F1"/>
    <w:rsid w:val="00983186"/>
    <w:rsid w:val="009857D1"/>
    <w:rsid w:val="00985A55"/>
    <w:rsid w:val="00991627"/>
    <w:rsid w:val="00992AA5"/>
    <w:rsid w:val="00996985"/>
    <w:rsid w:val="00996FF4"/>
    <w:rsid w:val="009A0C10"/>
    <w:rsid w:val="009A1B5D"/>
    <w:rsid w:val="009A398E"/>
    <w:rsid w:val="009A6075"/>
    <w:rsid w:val="009A7840"/>
    <w:rsid w:val="009B13FE"/>
    <w:rsid w:val="009B36F0"/>
    <w:rsid w:val="009B4A6D"/>
    <w:rsid w:val="009B59E1"/>
    <w:rsid w:val="009B6715"/>
    <w:rsid w:val="009C0365"/>
    <w:rsid w:val="009C42B7"/>
    <w:rsid w:val="009C4490"/>
    <w:rsid w:val="009D13DA"/>
    <w:rsid w:val="009D1F65"/>
    <w:rsid w:val="009D2064"/>
    <w:rsid w:val="009D3066"/>
    <w:rsid w:val="009D7AF3"/>
    <w:rsid w:val="009E21AF"/>
    <w:rsid w:val="009E4A5B"/>
    <w:rsid w:val="009E4FED"/>
    <w:rsid w:val="009E6918"/>
    <w:rsid w:val="009F0153"/>
    <w:rsid w:val="009F0268"/>
    <w:rsid w:val="009F194F"/>
    <w:rsid w:val="009F6AE9"/>
    <w:rsid w:val="00A006A1"/>
    <w:rsid w:val="00A01573"/>
    <w:rsid w:val="00A018BE"/>
    <w:rsid w:val="00A05906"/>
    <w:rsid w:val="00A079D8"/>
    <w:rsid w:val="00A07D94"/>
    <w:rsid w:val="00A10B87"/>
    <w:rsid w:val="00A112B0"/>
    <w:rsid w:val="00A11314"/>
    <w:rsid w:val="00A12006"/>
    <w:rsid w:val="00A13FF3"/>
    <w:rsid w:val="00A1423C"/>
    <w:rsid w:val="00A16A4B"/>
    <w:rsid w:val="00A17880"/>
    <w:rsid w:val="00A17C1A"/>
    <w:rsid w:val="00A228A4"/>
    <w:rsid w:val="00A23B24"/>
    <w:rsid w:val="00A241D1"/>
    <w:rsid w:val="00A27BEB"/>
    <w:rsid w:val="00A33F45"/>
    <w:rsid w:val="00A366E9"/>
    <w:rsid w:val="00A37CE3"/>
    <w:rsid w:val="00A4495C"/>
    <w:rsid w:val="00A50C69"/>
    <w:rsid w:val="00A5191F"/>
    <w:rsid w:val="00A52B3F"/>
    <w:rsid w:val="00A55438"/>
    <w:rsid w:val="00A55B31"/>
    <w:rsid w:val="00A60E9F"/>
    <w:rsid w:val="00A62E4F"/>
    <w:rsid w:val="00A6408F"/>
    <w:rsid w:val="00A64545"/>
    <w:rsid w:val="00A64D3F"/>
    <w:rsid w:val="00A6747D"/>
    <w:rsid w:val="00A67FC5"/>
    <w:rsid w:val="00A705D9"/>
    <w:rsid w:val="00A70BFA"/>
    <w:rsid w:val="00A7153A"/>
    <w:rsid w:val="00A71A69"/>
    <w:rsid w:val="00A72B36"/>
    <w:rsid w:val="00A761C7"/>
    <w:rsid w:val="00A80C59"/>
    <w:rsid w:val="00A8249C"/>
    <w:rsid w:val="00A84917"/>
    <w:rsid w:val="00A91E1B"/>
    <w:rsid w:val="00A925F1"/>
    <w:rsid w:val="00A92936"/>
    <w:rsid w:val="00A92B2D"/>
    <w:rsid w:val="00A9456F"/>
    <w:rsid w:val="00A9736A"/>
    <w:rsid w:val="00AA3364"/>
    <w:rsid w:val="00AA3887"/>
    <w:rsid w:val="00AA55C7"/>
    <w:rsid w:val="00AA689A"/>
    <w:rsid w:val="00AB07D4"/>
    <w:rsid w:val="00AB6EEB"/>
    <w:rsid w:val="00AC1116"/>
    <w:rsid w:val="00AC1D91"/>
    <w:rsid w:val="00AC5B56"/>
    <w:rsid w:val="00AC5C40"/>
    <w:rsid w:val="00AD06AF"/>
    <w:rsid w:val="00AD0F26"/>
    <w:rsid w:val="00AD225B"/>
    <w:rsid w:val="00AD3F2D"/>
    <w:rsid w:val="00AD659B"/>
    <w:rsid w:val="00AD7EF9"/>
    <w:rsid w:val="00AE0822"/>
    <w:rsid w:val="00AE0AB2"/>
    <w:rsid w:val="00AE2E97"/>
    <w:rsid w:val="00AE47E9"/>
    <w:rsid w:val="00AE5AB6"/>
    <w:rsid w:val="00AF0984"/>
    <w:rsid w:val="00AF5C1B"/>
    <w:rsid w:val="00AF7E76"/>
    <w:rsid w:val="00B0229C"/>
    <w:rsid w:val="00B032BF"/>
    <w:rsid w:val="00B03B48"/>
    <w:rsid w:val="00B042E6"/>
    <w:rsid w:val="00B054D7"/>
    <w:rsid w:val="00B07DC3"/>
    <w:rsid w:val="00B10108"/>
    <w:rsid w:val="00B1017B"/>
    <w:rsid w:val="00B14930"/>
    <w:rsid w:val="00B14AE3"/>
    <w:rsid w:val="00B16AB5"/>
    <w:rsid w:val="00B2041A"/>
    <w:rsid w:val="00B226D2"/>
    <w:rsid w:val="00B317ED"/>
    <w:rsid w:val="00B32F5F"/>
    <w:rsid w:val="00B33EB0"/>
    <w:rsid w:val="00B34498"/>
    <w:rsid w:val="00B347BA"/>
    <w:rsid w:val="00B35E76"/>
    <w:rsid w:val="00B37825"/>
    <w:rsid w:val="00B4128D"/>
    <w:rsid w:val="00B419C8"/>
    <w:rsid w:val="00B41DD2"/>
    <w:rsid w:val="00B43B87"/>
    <w:rsid w:val="00B44773"/>
    <w:rsid w:val="00B44AFF"/>
    <w:rsid w:val="00B44B4A"/>
    <w:rsid w:val="00B5215D"/>
    <w:rsid w:val="00B5448A"/>
    <w:rsid w:val="00B61AA5"/>
    <w:rsid w:val="00B61C1C"/>
    <w:rsid w:val="00B65F50"/>
    <w:rsid w:val="00B708A3"/>
    <w:rsid w:val="00B7222F"/>
    <w:rsid w:val="00B758EB"/>
    <w:rsid w:val="00B77387"/>
    <w:rsid w:val="00B7741B"/>
    <w:rsid w:val="00B8154C"/>
    <w:rsid w:val="00B820CE"/>
    <w:rsid w:val="00B844D2"/>
    <w:rsid w:val="00B84517"/>
    <w:rsid w:val="00B84C1A"/>
    <w:rsid w:val="00B856EF"/>
    <w:rsid w:val="00B87693"/>
    <w:rsid w:val="00B904B3"/>
    <w:rsid w:val="00BA04A6"/>
    <w:rsid w:val="00BA109A"/>
    <w:rsid w:val="00BA2F82"/>
    <w:rsid w:val="00BA483D"/>
    <w:rsid w:val="00BA4DFE"/>
    <w:rsid w:val="00BB01F7"/>
    <w:rsid w:val="00BB03D0"/>
    <w:rsid w:val="00BB225C"/>
    <w:rsid w:val="00BB46DA"/>
    <w:rsid w:val="00BC2FE9"/>
    <w:rsid w:val="00BC342B"/>
    <w:rsid w:val="00BC48C0"/>
    <w:rsid w:val="00BC51D4"/>
    <w:rsid w:val="00BD1CF4"/>
    <w:rsid w:val="00BD4F87"/>
    <w:rsid w:val="00BD5128"/>
    <w:rsid w:val="00BD56BC"/>
    <w:rsid w:val="00BD7AA3"/>
    <w:rsid w:val="00BE29E6"/>
    <w:rsid w:val="00BE3819"/>
    <w:rsid w:val="00BE4EAF"/>
    <w:rsid w:val="00BE6A05"/>
    <w:rsid w:val="00BE6B26"/>
    <w:rsid w:val="00BF312D"/>
    <w:rsid w:val="00BF3C62"/>
    <w:rsid w:val="00C06966"/>
    <w:rsid w:val="00C12B0F"/>
    <w:rsid w:val="00C20A35"/>
    <w:rsid w:val="00C225BC"/>
    <w:rsid w:val="00C23FF1"/>
    <w:rsid w:val="00C278CC"/>
    <w:rsid w:val="00C302B6"/>
    <w:rsid w:val="00C30A96"/>
    <w:rsid w:val="00C30BF5"/>
    <w:rsid w:val="00C32192"/>
    <w:rsid w:val="00C3234F"/>
    <w:rsid w:val="00C3250A"/>
    <w:rsid w:val="00C338BE"/>
    <w:rsid w:val="00C40277"/>
    <w:rsid w:val="00C50FBD"/>
    <w:rsid w:val="00C510DF"/>
    <w:rsid w:val="00C511C8"/>
    <w:rsid w:val="00C535B4"/>
    <w:rsid w:val="00C5408F"/>
    <w:rsid w:val="00C54EFF"/>
    <w:rsid w:val="00C5569D"/>
    <w:rsid w:val="00C56D18"/>
    <w:rsid w:val="00C6484A"/>
    <w:rsid w:val="00C70D0D"/>
    <w:rsid w:val="00C75054"/>
    <w:rsid w:val="00C75358"/>
    <w:rsid w:val="00C759C7"/>
    <w:rsid w:val="00C807B8"/>
    <w:rsid w:val="00C80DF3"/>
    <w:rsid w:val="00C856DB"/>
    <w:rsid w:val="00C85864"/>
    <w:rsid w:val="00C86780"/>
    <w:rsid w:val="00C87A6D"/>
    <w:rsid w:val="00C87B13"/>
    <w:rsid w:val="00C906D4"/>
    <w:rsid w:val="00C9151B"/>
    <w:rsid w:val="00C92B18"/>
    <w:rsid w:val="00C93447"/>
    <w:rsid w:val="00C94920"/>
    <w:rsid w:val="00C949AA"/>
    <w:rsid w:val="00C96210"/>
    <w:rsid w:val="00C979EA"/>
    <w:rsid w:val="00CA302A"/>
    <w:rsid w:val="00CA6034"/>
    <w:rsid w:val="00CA7EF5"/>
    <w:rsid w:val="00CB0B41"/>
    <w:rsid w:val="00CB0FA0"/>
    <w:rsid w:val="00CB31DD"/>
    <w:rsid w:val="00CB4C28"/>
    <w:rsid w:val="00CB5257"/>
    <w:rsid w:val="00CB74C8"/>
    <w:rsid w:val="00CB776E"/>
    <w:rsid w:val="00CC4569"/>
    <w:rsid w:val="00CD16DA"/>
    <w:rsid w:val="00CD48A8"/>
    <w:rsid w:val="00CD664A"/>
    <w:rsid w:val="00CD7293"/>
    <w:rsid w:val="00CE1B37"/>
    <w:rsid w:val="00CE6EE7"/>
    <w:rsid w:val="00CF0FBB"/>
    <w:rsid w:val="00CF14D0"/>
    <w:rsid w:val="00CF18A2"/>
    <w:rsid w:val="00CF18E3"/>
    <w:rsid w:val="00CF2784"/>
    <w:rsid w:val="00CF7C0E"/>
    <w:rsid w:val="00D1290B"/>
    <w:rsid w:val="00D1558B"/>
    <w:rsid w:val="00D21B08"/>
    <w:rsid w:val="00D22A07"/>
    <w:rsid w:val="00D22ED7"/>
    <w:rsid w:val="00D26387"/>
    <w:rsid w:val="00D31E4E"/>
    <w:rsid w:val="00D33226"/>
    <w:rsid w:val="00D35327"/>
    <w:rsid w:val="00D403E6"/>
    <w:rsid w:val="00D4293F"/>
    <w:rsid w:val="00D43B9F"/>
    <w:rsid w:val="00D4709A"/>
    <w:rsid w:val="00D50F55"/>
    <w:rsid w:val="00D52D95"/>
    <w:rsid w:val="00D5497F"/>
    <w:rsid w:val="00D61D5C"/>
    <w:rsid w:val="00D65BAB"/>
    <w:rsid w:val="00D67AAE"/>
    <w:rsid w:val="00D70904"/>
    <w:rsid w:val="00D70F01"/>
    <w:rsid w:val="00D71B9C"/>
    <w:rsid w:val="00D77B24"/>
    <w:rsid w:val="00D81956"/>
    <w:rsid w:val="00D83432"/>
    <w:rsid w:val="00D83DC1"/>
    <w:rsid w:val="00D8416C"/>
    <w:rsid w:val="00D8455F"/>
    <w:rsid w:val="00D8558E"/>
    <w:rsid w:val="00D864F1"/>
    <w:rsid w:val="00D92B94"/>
    <w:rsid w:val="00D96BF5"/>
    <w:rsid w:val="00DA22CA"/>
    <w:rsid w:val="00DA2412"/>
    <w:rsid w:val="00DA358F"/>
    <w:rsid w:val="00DA3E94"/>
    <w:rsid w:val="00DA5809"/>
    <w:rsid w:val="00DA67D0"/>
    <w:rsid w:val="00DB0D27"/>
    <w:rsid w:val="00DB30B0"/>
    <w:rsid w:val="00DB71BA"/>
    <w:rsid w:val="00DB74E2"/>
    <w:rsid w:val="00DC3794"/>
    <w:rsid w:val="00DC499E"/>
    <w:rsid w:val="00DC686D"/>
    <w:rsid w:val="00DD0660"/>
    <w:rsid w:val="00DD15AD"/>
    <w:rsid w:val="00DD1A6D"/>
    <w:rsid w:val="00DD1D7C"/>
    <w:rsid w:val="00DD3363"/>
    <w:rsid w:val="00DD3844"/>
    <w:rsid w:val="00DD7BE8"/>
    <w:rsid w:val="00DE114F"/>
    <w:rsid w:val="00DE14D2"/>
    <w:rsid w:val="00DE3D6B"/>
    <w:rsid w:val="00DE4DE1"/>
    <w:rsid w:val="00DE5355"/>
    <w:rsid w:val="00DE5606"/>
    <w:rsid w:val="00DE574D"/>
    <w:rsid w:val="00DE64D7"/>
    <w:rsid w:val="00DF2FDB"/>
    <w:rsid w:val="00DF79DA"/>
    <w:rsid w:val="00DF7BF0"/>
    <w:rsid w:val="00E02B7E"/>
    <w:rsid w:val="00E03DD6"/>
    <w:rsid w:val="00E13894"/>
    <w:rsid w:val="00E148E4"/>
    <w:rsid w:val="00E1714D"/>
    <w:rsid w:val="00E20528"/>
    <w:rsid w:val="00E30391"/>
    <w:rsid w:val="00E30EF6"/>
    <w:rsid w:val="00E3185C"/>
    <w:rsid w:val="00E33484"/>
    <w:rsid w:val="00E36385"/>
    <w:rsid w:val="00E466CA"/>
    <w:rsid w:val="00E47C78"/>
    <w:rsid w:val="00E53D35"/>
    <w:rsid w:val="00E56E5C"/>
    <w:rsid w:val="00E617BC"/>
    <w:rsid w:val="00E65643"/>
    <w:rsid w:val="00E65E35"/>
    <w:rsid w:val="00E67BBF"/>
    <w:rsid w:val="00E71F9B"/>
    <w:rsid w:val="00E72804"/>
    <w:rsid w:val="00E75943"/>
    <w:rsid w:val="00E773BF"/>
    <w:rsid w:val="00E815BF"/>
    <w:rsid w:val="00E827A7"/>
    <w:rsid w:val="00E87CC3"/>
    <w:rsid w:val="00E90F4D"/>
    <w:rsid w:val="00E95F59"/>
    <w:rsid w:val="00EA13B9"/>
    <w:rsid w:val="00EA2C68"/>
    <w:rsid w:val="00EA389C"/>
    <w:rsid w:val="00EA535E"/>
    <w:rsid w:val="00EA713E"/>
    <w:rsid w:val="00EA756C"/>
    <w:rsid w:val="00EA77F9"/>
    <w:rsid w:val="00EA7DF1"/>
    <w:rsid w:val="00EA7EFA"/>
    <w:rsid w:val="00EB0198"/>
    <w:rsid w:val="00EB0C8B"/>
    <w:rsid w:val="00EB329A"/>
    <w:rsid w:val="00EB654B"/>
    <w:rsid w:val="00EB734A"/>
    <w:rsid w:val="00EC05A2"/>
    <w:rsid w:val="00EC0993"/>
    <w:rsid w:val="00EC1215"/>
    <w:rsid w:val="00EC3B36"/>
    <w:rsid w:val="00EC733A"/>
    <w:rsid w:val="00EC76D2"/>
    <w:rsid w:val="00ED0494"/>
    <w:rsid w:val="00ED07D3"/>
    <w:rsid w:val="00ED79B5"/>
    <w:rsid w:val="00ED7E04"/>
    <w:rsid w:val="00EE098E"/>
    <w:rsid w:val="00EE2595"/>
    <w:rsid w:val="00EE3967"/>
    <w:rsid w:val="00EF3955"/>
    <w:rsid w:val="00EF4369"/>
    <w:rsid w:val="00EF6BD0"/>
    <w:rsid w:val="00F00D1D"/>
    <w:rsid w:val="00F02F82"/>
    <w:rsid w:val="00F12305"/>
    <w:rsid w:val="00F126FD"/>
    <w:rsid w:val="00F15EC3"/>
    <w:rsid w:val="00F1688E"/>
    <w:rsid w:val="00F210FD"/>
    <w:rsid w:val="00F268AF"/>
    <w:rsid w:val="00F32942"/>
    <w:rsid w:val="00F35F41"/>
    <w:rsid w:val="00F36013"/>
    <w:rsid w:val="00F43093"/>
    <w:rsid w:val="00F43F9F"/>
    <w:rsid w:val="00F446EA"/>
    <w:rsid w:val="00F46A71"/>
    <w:rsid w:val="00F516DB"/>
    <w:rsid w:val="00F55DD8"/>
    <w:rsid w:val="00F57062"/>
    <w:rsid w:val="00F5732C"/>
    <w:rsid w:val="00F609E9"/>
    <w:rsid w:val="00F60C8A"/>
    <w:rsid w:val="00F60F7C"/>
    <w:rsid w:val="00F61F44"/>
    <w:rsid w:val="00F624AD"/>
    <w:rsid w:val="00F627F5"/>
    <w:rsid w:val="00F62A17"/>
    <w:rsid w:val="00F62FA5"/>
    <w:rsid w:val="00F72D25"/>
    <w:rsid w:val="00F73ACE"/>
    <w:rsid w:val="00F7403A"/>
    <w:rsid w:val="00F772AE"/>
    <w:rsid w:val="00F81931"/>
    <w:rsid w:val="00F91B4D"/>
    <w:rsid w:val="00F93EC2"/>
    <w:rsid w:val="00F94548"/>
    <w:rsid w:val="00F96B72"/>
    <w:rsid w:val="00F96DF2"/>
    <w:rsid w:val="00FA138D"/>
    <w:rsid w:val="00FA2059"/>
    <w:rsid w:val="00FA22B6"/>
    <w:rsid w:val="00FA3C45"/>
    <w:rsid w:val="00FA5770"/>
    <w:rsid w:val="00FA6F7E"/>
    <w:rsid w:val="00FB1E87"/>
    <w:rsid w:val="00FB60A0"/>
    <w:rsid w:val="00FC13D6"/>
    <w:rsid w:val="00FC43DD"/>
    <w:rsid w:val="00FC4950"/>
    <w:rsid w:val="00FC5700"/>
    <w:rsid w:val="00FC61CB"/>
    <w:rsid w:val="00FD0349"/>
    <w:rsid w:val="00FD4C7B"/>
    <w:rsid w:val="00FE5A72"/>
    <w:rsid w:val="00FE6627"/>
    <w:rsid w:val="00FE6D84"/>
    <w:rsid w:val="00FE6EE1"/>
    <w:rsid w:val="00FE70DB"/>
    <w:rsid w:val="00FF094B"/>
    <w:rsid w:val="00FF184F"/>
    <w:rsid w:val="00FF2ABD"/>
    <w:rsid w:val="00FF37BD"/>
    <w:rsid w:val="00FF3843"/>
    <w:rsid w:val="00FF3C91"/>
    <w:rsid w:val="00FF46D1"/>
    <w:rsid w:val="00FF4A52"/>
    <w:rsid w:val="00FF4D37"/>
    <w:rsid w:val="00FF5C6C"/>
    <w:rsid w:val="00FF6C5D"/>
    <w:rsid w:val="00FF7F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21978"/>
  <w15:docId w15:val="{42C6D5BB-96A0-4F45-A7C3-11357698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9B"/>
    <w:pPr>
      <w:spacing w:after="200" w:line="276" w:lineRule="auto"/>
    </w:pPr>
    <w:rPr>
      <w:sz w:val="22"/>
      <w:szCs w:val="22"/>
      <w:lang w:val="es-ES" w:eastAsia="en-US"/>
    </w:rPr>
  </w:style>
  <w:style w:type="paragraph" w:styleId="Ttulo1">
    <w:name w:val="heading 1"/>
    <w:basedOn w:val="Normal"/>
    <w:next w:val="Normal"/>
    <w:link w:val="Ttulo1Car"/>
    <w:uiPriority w:val="9"/>
    <w:qFormat/>
    <w:rsid w:val="007818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856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856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Lista media 2 - Énfasis 41"/>
    <w:basedOn w:val="Normal"/>
    <w:link w:val="PrrafodelistaCar"/>
    <w:uiPriority w:val="34"/>
    <w:qFormat/>
    <w:rsid w:val="00865B9B"/>
    <w:pPr>
      <w:ind w:left="720"/>
      <w:contextualSpacing/>
    </w:pPr>
  </w:style>
  <w:style w:type="paragraph" w:styleId="Textodeglobo">
    <w:name w:val="Balloon Text"/>
    <w:basedOn w:val="Normal"/>
    <w:link w:val="TextodegloboCar"/>
    <w:uiPriority w:val="99"/>
    <w:semiHidden/>
    <w:unhideWhenUsed/>
    <w:rsid w:val="00AE2E9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E2E97"/>
    <w:rPr>
      <w:rFonts w:ascii="Tahoma" w:hAnsi="Tahoma" w:cs="Tahoma"/>
      <w:sz w:val="16"/>
      <w:szCs w:val="16"/>
      <w:lang w:val="es-ES" w:eastAsia="en-US"/>
    </w:rPr>
  </w:style>
  <w:style w:type="character" w:styleId="Hipervnculo">
    <w:name w:val="Hyperlink"/>
    <w:uiPriority w:val="99"/>
    <w:unhideWhenUsed/>
    <w:rsid w:val="008B7580"/>
    <w:rPr>
      <w:color w:val="0000FF"/>
      <w:u w:val="single"/>
    </w:rPr>
  </w:style>
  <w:style w:type="table" w:styleId="Tablaconcuadrcula">
    <w:name w:val="Table Grid"/>
    <w:basedOn w:val="Tablanormal"/>
    <w:uiPriority w:val="59"/>
    <w:rsid w:val="00AD7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69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9A3"/>
    <w:rPr>
      <w:sz w:val="22"/>
      <w:szCs w:val="22"/>
      <w:lang w:val="es-ES" w:eastAsia="en-US"/>
    </w:rPr>
  </w:style>
  <w:style w:type="paragraph" w:styleId="Piedepgina">
    <w:name w:val="footer"/>
    <w:basedOn w:val="Normal"/>
    <w:link w:val="PiedepginaCar"/>
    <w:uiPriority w:val="99"/>
    <w:unhideWhenUsed/>
    <w:rsid w:val="002069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9A3"/>
    <w:rPr>
      <w:sz w:val="22"/>
      <w:szCs w:val="22"/>
      <w:lang w:val="es-ES" w:eastAsia="en-US"/>
    </w:rPr>
  </w:style>
  <w:style w:type="paragraph" w:customStyle="1" w:styleId="DecimalAligned">
    <w:name w:val="Decimal Aligned"/>
    <w:basedOn w:val="Normal"/>
    <w:uiPriority w:val="40"/>
    <w:qFormat/>
    <w:rsid w:val="00B14AE3"/>
    <w:pPr>
      <w:tabs>
        <w:tab w:val="decimal" w:pos="360"/>
      </w:tabs>
    </w:pPr>
    <w:rPr>
      <w:rFonts w:asciiTheme="minorHAnsi" w:eastAsiaTheme="minorEastAsia" w:hAnsiTheme="minorHAnsi" w:cstheme="minorBidi"/>
    </w:rPr>
  </w:style>
  <w:style w:type="paragraph" w:styleId="Textonotapie">
    <w:name w:val="footnote text"/>
    <w:basedOn w:val="Normal"/>
    <w:link w:val="TextonotapieCar"/>
    <w:uiPriority w:val="99"/>
    <w:unhideWhenUsed/>
    <w:rsid w:val="00B14AE3"/>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rsid w:val="00B14AE3"/>
    <w:rPr>
      <w:rFonts w:asciiTheme="minorHAnsi" w:eastAsiaTheme="minorEastAsia" w:hAnsiTheme="minorHAnsi" w:cstheme="minorBidi"/>
      <w:lang w:val="es-ES" w:eastAsia="en-US"/>
    </w:rPr>
  </w:style>
  <w:style w:type="character" w:styleId="nfasissutil">
    <w:name w:val="Subtle Emphasis"/>
    <w:basedOn w:val="Fuentedeprrafopredeter"/>
    <w:uiPriority w:val="19"/>
    <w:qFormat/>
    <w:rsid w:val="00B14AE3"/>
    <w:rPr>
      <w:rFonts w:eastAsiaTheme="minorEastAsia" w:cstheme="minorBidi"/>
      <w:bCs w:val="0"/>
      <w:i/>
      <w:iCs/>
      <w:color w:val="808080" w:themeColor="text1" w:themeTint="7F"/>
      <w:szCs w:val="22"/>
      <w:lang w:val="es-ES"/>
    </w:rPr>
  </w:style>
  <w:style w:type="table" w:customStyle="1" w:styleId="Sombreadoclaro-nfasis11">
    <w:name w:val="Sombreado claro - Énfasis 11"/>
    <w:basedOn w:val="Tablanormal"/>
    <w:uiPriority w:val="60"/>
    <w:rsid w:val="00B14AE3"/>
    <w:rPr>
      <w:rFonts w:asciiTheme="minorHAnsi" w:eastAsiaTheme="minorEastAsia"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media11">
    <w:name w:val="Lista media 11"/>
    <w:basedOn w:val="Tablanormal"/>
    <w:uiPriority w:val="65"/>
    <w:rsid w:val="00C949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5">
    <w:name w:val="Light Shading Accent 5"/>
    <w:basedOn w:val="Tablanormal"/>
    <w:uiPriority w:val="60"/>
    <w:rsid w:val="00F126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A715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1">
    <w:name w:val="Cuadrícula clara1"/>
    <w:basedOn w:val="Tablanormal"/>
    <w:uiPriority w:val="62"/>
    <w:rsid w:val="00A715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medio1-nfasis11">
    <w:name w:val="Sombreado medio 1 - Énfasis 11"/>
    <w:basedOn w:val="Tablanormal"/>
    <w:uiPriority w:val="63"/>
    <w:rsid w:val="000E53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Estilo1">
    <w:name w:val="Estilo1"/>
    <w:uiPriority w:val="99"/>
    <w:rsid w:val="00A112B0"/>
    <w:pPr>
      <w:numPr>
        <w:numId w:val="1"/>
      </w:numPr>
    </w:pPr>
  </w:style>
  <w:style w:type="numbering" w:customStyle="1" w:styleId="Estilo2">
    <w:name w:val="Estilo2"/>
    <w:uiPriority w:val="99"/>
    <w:rsid w:val="00A112B0"/>
    <w:pPr>
      <w:numPr>
        <w:numId w:val="2"/>
      </w:numPr>
    </w:pPr>
  </w:style>
  <w:style w:type="numbering" w:customStyle="1" w:styleId="Estilo3">
    <w:name w:val="Estilo3"/>
    <w:uiPriority w:val="99"/>
    <w:rsid w:val="00A112B0"/>
    <w:pPr>
      <w:numPr>
        <w:numId w:val="3"/>
      </w:numPr>
    </w:pPr>
  </w:style>
  <w:style w:type="numbering" w:customStyle="1" w:styleId="Estilo4">
    <w:name w:val="Estilo4"/>
    <w:uiPriority w:val="99"/>
    <w:rsid w:val="00A112B0"/>
    <w:pPr>
      <w:numPr>
        <w:numId w:val="4"/>
      </w:numPr>
    </w:pPr>
  </w:style>
  <w:style w:type="paragraph" w:styleId="NormalWeb">
    <w:name w:val="Normal (Web)"/>
    <w:basedOn w:val="Normal"/>
    <w:uiPriority w:val="99"/>
    <w:semiHidden/>
    <w:unhideWhenUsed/>
    <w:rsid w:val="009D1F65"/>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Ttulo1Car">
    <w:name w:val="Título 1 Car"/>
    <w:basedOn w:val="Fuentedeprrafopredeter"/>
    <w:link w:val="Ttulo1"/>
    <w:uiPriority w:val="9"/>
    <w:rsid w:val="0078185B"/>
    <w:rPr>
      <w:rFonts w:asciiTheme="majorHAnsi" w:eastAsiaTheme="majorEastAsia" w:hAnsiTheme="majorHAnsi" w:cstheme="majorBidi"/>
      <w:color w:val="365F91" w:themeColor="accent1" w:themeShade="BF"/>
      <w:sz w:val="32"/>
      <w:szCs w:val="32"/>
      <w:lang w:val="es-ES" w:eastAsia="en-US"/>
    </w:rPr>
  </w:style>
  <w:style w:type="paragraph" w:styleId="Sinespaciado">
    <w:name w:val="No Spacing"/>
    <w:uiPriority w:val="1"/>
    <w:qFormat/>
    <w:rsid w:val="00F268AF"/>
    <w:rPr>
      <w:rFonts w:asciiTheme="minorHAnsi" w:eastAsiaTheme="minorHAnsi" w:hAnsiTheme="minorHAnsi" w:cstheme="minorBidi"/>
      <w:sz w:val="22"/>
      <w:szCs w:val="22"/>
      <w:lang w:eastAsia="en-US"/>
    </w:rPr>
  </w:style>
  <w:style w:type="character" w:styleId="Textodelmarcadordeposicin">
    <w:name w:val="Placeholder Text"/>
    <w:basedOn w:val="Fuentedeprrafopredeter"/>
    <w:uiPriority w:val="99"/>
    <w:semiHidden/>
    <w:rsid w:val="00AB07D4"/>
    <w:rPr>
      <w:color w:val="808080"/>
    </w:rPr>
  </w:style>
  <w:style w:type="character" w:customStyle="1" w:styleId="PrrafodelistaCar">
    <w:name w:val="Párrafo de lista Car"/>
    <w:aliases w:val="Bulleted List Car,Lista media 2 - Énfasis 41 Car"/>
    <w:link w:val="Prrafodelista"/>
    <w:uiPriority w:val="34"/>
    <w:locked/>
    <w:rsid w:val="00427AB7"/>
    <w:rPr>
      <w:sz w:val="22"/>
      <w:szCs w:val="22"/>
      <w:lang w:val="es-ES" w:eastAsia="en-US"/>
    </w:rPr>
  </w:style>
  <w:style w:type="paragraph" w:styleId="TtuloTDC">
    <w:name w:val="TOC Heading"/>
    <w:basedOn w:val="Ttulo1"/>
    <w:next w:val="Normal"/>
    <w:uiPriority w:val="39"/>
    <w:unhideWhenUsed/>
    <w:qFormat/>
    <w:rsid w:val="005B499A"/>
    <w:pPr>
      <w:spacing w:before="480"/>
      <w:outlineLvl w:val="9"/>
    </w:pPr>
    <w:rPr>
      <w:b/>
      <w:bCs/>
      <w:sz w:val="28"/>
      <w:szCs w:val="28"/>
    </w:rPr>
  </w:style>
  <w:style w:type="character" w:customStyle="1" w:styleId="Ttulo2Car">
    <w:name w:val="Título 2 Car"/>
    <w:basedOn w:val="Fuentedeprrafopredeter"/>
    <w:link w:val="Ttulo2"/>
    <w:uiPriority w:val="9"/>
    <w:semiHidden/>
    <w:rsid w:val="00B856EF"/>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B856EF"/>
    <w:rPr>
      <w:rFonts w:asciiTheme="majorHAnsi" w:eastAsiaTheme="majorEastAsia" w:hAnsiTheme="majorHAnsi" w:cstheme="majorBidi"/>
      <w:color w:val="243F60" w:themeColor="accent1" w:themeShade="7F"/>
      <w:sz w:val="24"/>
      <w:szCs w:val="24"/>
      <w:lang w:val="es-ES" w:eastAsia="en-US"/>
    </w:rPr>
  </w:style>
  <w:style w:type="paragraph" w:styleId="TDC1">
    <w:name w:val="toc 1"/>
    <w:basedOn w:val="Normal"/>
    <w:next w:val="Normal"/>
    <w:autoRedefine/>
    <w:uiPriority w:val="39"/>
    <w:unhideWhenUsed/>
    <w:rsid w:val="00577F5B"/>
    <w:pPr>
      <w:spacing w:after="100"/>
    </w:pPr>
  </w:style>
  <w:style w:type="paragraph" w:styleId="TDC2">
    <w:name w:val="toc 2"/>
    <w:basedOn w:val="Normal"/>
    <w:next w:val="Normal"/>
    <w:autoRedefine/>
    <w:uiPriority w:val="39"/>
    <w:unhideWhenUsed/>
    <w:rsid w:val="00577F5B"/>
    <w:pPr>
      <w:spacing w:after="100"/>
      <w:ind w:left="220"/>
    </w:pPr>
  </w:style>
  <w:style w:type="paragraph" w:styleId="Descripcin">
    <w:name w:val="caption"/>
    <w:basedOn w:val="Normal"/>
    <w:next w:val="Normal"/>
    <w:uiPriority w:val="35"/>
    <w:unhideWhenUsed/>
    <w:qFormat/>
    <w:rsid w:val="0059450E"/>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066B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6429">
      <w:bodyDiv w:val="1"/>
      <w:marLeft w:val="0"/>
      <w:marRight w:val="0"/>
      <w:marTop w:val="0"/>
      <w:marBottom w:val="0"/>
      <w:divBdr>
        <w:top w:val="none" w:sz="0" w:space="0" w:color="auto"/>
        <w:left w:val="none" w:sz="0" w:space="0" w:color="auto"/>
        <w:bottom w:val="none" w:sz="0" w:space="0" w:color="auto"/>
        <w:right w:val="none" w:sz="0" w:space="0" w:color="auto"/>
      </w:divBdr>
    </w:div>
    <w:div w:id="418328433">
      <w:bodyDiv w:val="1"/>
      <w:marLeft w:val="0"/>
      <w:marRight w:val="0"/>
      <w:marTop w:val="0"/>
      <w:marBottom w:val="0"/>
      <w:divBdr>
        <w:top w:val="none" w:sz="0" w:space="0" w:color="auto"/>
        <w:left w:val="none" w:sz="0" w:space="0" w:color="auto"/>
        <w:bottom w:val="none" w:sz="0" w:space="0" w:color="auto"/>
        <w:right w:val="none" w:sz="0" w:space="0" w:color="auto"/>
      </w:divBdr>
    </w:div>
    <w:div w:id="558441842">
      <w:bodyDiv w:val="1"/>
      <w:marLeft w:val="0"/>
      <w:marRight w:val="0"/>
      <w:marTop w:val="0"/>
      <w:marBottom w:val="0"/>
      <w:divBdr>
        <w:top w:val="none" w:sz="0" w:space="0" w:color="auto"/>
        <w:left w:val="none" w:sz="0" w:space="0" w:color="auto"/>
        <w:bottom w:val="none" w:sz="0" w:space="0" w:color="auto"/>
        <w:right w:val="none" w:sz="0" w:space="0" w:color="auto"/>
      </w:divBdr>
    </w:div>
    <w:div w:id="577443736">
      <w:bodyDiv w:val="1"/>
      <w:marLeft w:val="0"/>
      <w:marRight w:val="0"/>
      <w:marTop w:val="0"/>
      <w:marBottom w:val="0"/>
      <w:divBdr>
        <w:top w:val="none" w:sz="0" w:space="0" w:color="auto"/>
        <w:left w:val="none" w:sz="0" w:space="0" w:color="auto"/>
        <w:bottom w:val="none" w:sz="0" w:space="0" w:color="auto"/>
        <w:right w:val="none" w:sz="0" w:space="0" w:color="auto"/>
      </w:divBdr>
    </w:div>
    <w:div w:id="715160045">
      <w:bodyDiv w:val="1"/>
      <w:marLeft w:val="0"/>
      <w:marRight w:val="0"/>
      <w:marTop w:val="0"/>
      <w:marBottom w:val="0"/>
      <w:divBdr>
        <w:top w:val="none" w:sz="0" w:space="0" w:color="auto"/>
        <w:left w:val="none" w:sz="0" w:space="0" w:color="auto"/>
        <w:bottom w:val="none" w:sz="0" w:space="0" w:color="auto"/>
        <w:right w:val="none" w:sz="0" w:space="0" w:color="auto"/>
      </w:divBdr>
    </w:div>
    <w:div w:id="863055148">
      <w:bodyDiv w:val="1"/>
      <w:marLeft w:val="0"/>
      <w:marRight w:val="0"/>
      <w:marTop w:val="0"/>
      <w:marBottom w:val="0"/>
      <w:divBdr>
        <w:top w:val="none" w:sz="0" w:space="0" w:color="auto"/>
        <w:left w:val="none" w:sz="0" w:space="0" w:color="auto"/>
        <w:bottom w:val="none" w:sz="0" w:space="0" w:color="auto"/>
        <w:right w:val="none" w:sz="0" w:space="0" w:color="auto"/>
      </w:divBdr>
    </w:div>
    <w:div w:id="921379510">
      <w:bodyDiv w:val="1"/>
      <w:marLeft w:val="0"/>
      <w:marRight w:val="0"/>
      <w:marTop w:val="0"/>
      <w:marBottom w:val="0"/>
      <w:divBdr>
        <w:top w:val="none" w:sz="0" w:space="0" w:color="auto"/>
        <w:left w:val="none" w:sz="0" w:space="0" w:color="auto"/>
        <w:bottom w:val="none" w:sz="0" w:space="0" w:color="auto"/>
        <w:right w:val="none" w:sz="0" w:space="0" w:color="auto"/>
      </w:divBdr>
    </w:div>
    <w:div w:id="1096901497">
      <w:bodyDiv w:val="1"/>
      <w:marLeft w:val="0"/>
      <w:marRight w:val="0"/>
      <w:marTop w:val="0"/>
      <w:marBottom w:val="0"/>
      <w:divBdr>
        <w:top w:val="none" w:sz="0" w:space="0" w:color="auto"/>
        <w:left w:val="none" w:sz="0" w:space="0" w:color="auto"/>
        <w:bottom w:val="none" w:sz="0" w:space="0" w:color="auto"/>
        <w:right w:val="none" w:sz="0" w:space="0" w:color="auto"/>
      </w:divBdr>
    </w:div>
    <w:div w:id="1121147319">
      <w:bodyDiv w:val="1"/>
      <w:marLeft w:val="0"/>
      <w:marRight w:val="0"/>
      <w:marTop w:val="0"/>
      <w:marBottom w:val="0"/>
      <w:divBdr>
        <w:top w:val="none" w:sz="0" w:space="0" w:color="auto"/>
        <w:left w:val="none" w:sz="0" w:space="0" w:color="auto"/>
        <w:bottom w:val="none" w:sz="0" w:space="0" w:color="auto"/>
        <w:right w:val="none" w:sz="0" w:space="0" w:color="auto"/>
      </w:divBdr>
    </w:div>
    <w:div w:id="1162544751">
      <w:bodyDiv w:val="1"/>
      <w:marLeft w:val="0"/>
      <w:marRight w:val="0"/>
      <w:marTop w:val="0"/>
      <w:marBottom w:val="0"/>
      <w:divBdr>
        <w:top w:val="none" w:sz="0" w:space="0" w:color="auto"/>
        <w:left w:val="none" w:sz="0" w:space="0" w:color="auto"/>
        <w:bottom w:val="none" w:sz="0" w:space="0" w:color="auto"/>
        <w:right w:val="none" w:sz="0" w:space="0" w:color="auto"/>
      </w:divBdr>
    </w:div>
    <w:div w:id="1166356531">
      <w:bodyDiv w:val="1"/>
      <w:marLeft w:val="0"/>
      <w:marRight w:val="0"/>
      <w:marTop w:val="0"/>
      <w:marBottom w:val="0"/>
      <w:divBdr>
        <w:top w:val="none" w:sz="0" w:space="0" w:color="auto"/>
        <w:left w:val="none" w:sz="0" w:space="0" w:color="auto"/>
        <w:bottom w:val="none" w:sz="0" w:space="0" w:color="auto"/>
        <w:right w:val="none" w:sz="0" w:space="0" w:color="auto"/>
      </w:divBdr>
    </w:div>
    <w:div w:id="1170021945">
      <w:bodyDiv w:val="1"/>
      <w:marLeft w:val="0"/>
      <w:marRight w:val="0"/>
      <w:marTop w:val="0"/>
      <w:marBottom w:val="0"/>
      <w:divBdr>
        <w:top w:val="none" w:sz="0" w:space="0" w:color="auto"/>
        <w:left w:val="none" w:sz="0" w:space="0" w:color="auto"/>
        <w:bottom w:val="none" w:sz="0" w:space="0" w:color="auto"/>
        <w:right w:val="none" w:sz="0" w:space="0" w:color="auto"/>
      </w:divBdr>
    </w:div>
    <w:div w:id="1275404840">
      <w:bodyDiv w:val="1"/>
      <w:marLeft w:val="0"/>
      <w:marRight w:val="0"/>
      <w:marTop w:val="0"/>
      <w:marBottom w:val="0"/>
      <w:divBdr>
        <w:top w:val="none" w:sz="0" w:space="0" w:color="auto"/>
        <w:left w:val="none" w:sz="0" w:space="0" w:color="auto"/>
        <w:bottom w:val="none" w:sz="0" w:space="0" w:color="auto"/>
        <w:right w:val="none" w:sz="0" w:space="0" w:color="auto"/>
      </w:divBdr>
    </w:div>
    <w:div w:id="1309095559">
      <w:bodyDiv w:val="1"/>
      <w:marLeft w:val="0"/>
      <w:marRight w:val="0"/>
      <w:marTop w:val="0"/>
      <w:marBottom w:val="0"/>
      <w:divBdr>
        <w:top w:val="none" w:sz="0" w:space="0" w:color="auto"/>
        <w:left w:val="none" w:sz="0" w:space="0" w:color="auto"/>
        <w:bottom w:val="none" w:sz="0" w:space="0" w:color="auto"/>
        <w:right w:val="none" w:sz="0" w:space="0" w:color="auto"/>
      </w:divBdr>
    </w:div>
    <w:div w:id="1441876399">
      <w:bodyDiv w:val="1"/>
      <w:marLeft w:val="0"/>
      <w:marRight w:val="0"/>
      <w:marTop w:val="0"/>
      <w:marBottom w:val="0"/>
      <w:divBdr>
        <w:top w:val="none" w:sz="0" w:space="0" w:color="auto"/>
        <w:left w:val="none" w:sz="0" w:space="0" w:color="auto"/>
        <w:bottom w:val="none" w:sz="0" w:space="0" w:color="auto"/>
        <w:right w:val="none" w:sz="0" w:space="0" w:color="auto"/>
      </w:divBdr>
    </w:div>
    <w:div w:id="1518469567">
      <w:bodyDiv w:val="1"/>
      <w:marLeft w:val="0"/>
      <w:marRight w:val="0"/>
      <w:marTop w:val="0"/>
      <w:marBottom w:val="0"/>
      <w:divBdr>
        <w:top w:val="none" w:sz="0" w:space="0" w:color="auto"/>
        <w:left w:val="none" w:sz="0" w:space="0" w:color="auto"/>
        <w:bottom w:val="none" w:sz="0" w:space="0" w:color="auto"/>
        <w:right w:val="none" w:sz="0" w:space="0" w:color="auto"/>
      </w:divBdr>
    </w:div>
    <w:div w:id="1618220385">
      <w:bodyDiv w:val="1"/>
      <w:marLeft w:val="0"/>
      <w:marRight w:val="0"/>
      <w:marTop w:val="0"/>
      <w:marBottom w:val="0"/>
      <w:divBdr>
        <w:top w:val="none" w:sz="0" w:space="0" w:color="auto"/>
        <w:left w:val="none" w:sz="0" w:space="0" w:color="auto"/>
        <w:bottom w:val="none" w:sz="0" w:space="0" w:color="auto"/>
        <w:right w:val="none" w:sz="0" w:space="0" w:color="auto"/>
      </w:divBdr>
    </w:div>
    <w:div w:id="1774469091">
      <w:bodyDiv w:val="1"/>
      <w:marLeft w:val="0"/>
      <w:marRight w:val="0"/>
      <w:marTop w:val="0"/>
      <w:marBottom w:val="0"/>
      <w:divBdr>
        <w:top w:val="none" w:sz="0" w:space="0" w:color="auto"/>
        <w:left w:val="none" w:sz="0" w:space="0" w:color="auto"/>
        <w:bottom w:val="none" w:sz="0" w:space="0" w:color="auto"/>
        <w:right w:val="none" w:sz="0" w:space="0" w:color="auto"/>
      </w:divBdr>
    </w:div>
    <w:div w:id="1884708031">
      <w:bodyDiv w:val="1"/>
      <w:marLeft w:val="0"/>
      <w:marRight w:val="0"/>
      <w:marTop w:val="0"/>
      <w:marBottom w:val="0"/>
      <w:divBdr>
        <w:top w:val="none" w:sz="0" w:space="0" w:color="auto"/>
        <w:left w:val="none" w:sz="0" w:space="0" w:color="auto"/>
        <w:bottom w:val="none" w:sz="0" w:space="0" w:color="auto"/>
        <w:right w:val="none" w:sz="0" w:space="0" w:color="auto"/>
      </w:divBdr>
    </w:div>
    <w:div w:id="1918903884">
      <w:bodyDiv w:val="1"/>
      <w:marLeft w:val="0"/>
      <w:marRight w:val="0"/>
      <w:marTop w:val="0"/>
      <w:marBottom w:val="0"/>
      <w:divBdr>
        <w:top w:val="none" w:sz="0" w:space="0" w:color="auto"/>
        <w:left w:val="none" w:sz="0" w:space="0" w:color="auto"/>
        <w:bottom w:val="none" w:sz="0" w:space="0" w:color="auto"/>
        <w:right w:val="none" w:sz="0" w:space="0" w:color="auto"/>
      </w:divBdr>
    </w:div>
    <w:div w:id="1934508094">
      <w:bodyDiv w:val="1"/>
      <w:marLeft w:val="0"/>
      <w:marRight w:val="0"/>
      <w:marTop w:val="0"/>
      <w:marBottom w:val="0"/>
      <w:divBdr>
        <w:top w:val="none" w:sz="0" w:space="0" w:color="auto"/>
        <w:left w:val="none" w:sz="0" w:space="0" w:color="auto"/>
        <w:bottom w:val="none" w:sz="0" w:space="0" w:color="auto"/>
        <w:right w:val="none" w:sz="0" w:space="0" w:color="auto"/>
      </w:divBdr>
    </w:div>
    <w:div w:id="2021541251">
      <w:bodyDiv w:val="1"/>
      <w:marLeft w:val="0"/>
      <w:marRight w:val="0"/>
      <w:marTop w:val="0"/>
      <w:marBottom w:val="0"/>
      <w:divBdr>
        <w:top w:val="none" w:sz="0" w:space="0" w:color="auto"/>
        <w:left w:val="none" w:sz="0" w:space="0" w:color="auto"/>
        <w:bottom w:val="none" w:sz="0" w:space="0" w:color="auto"/>
        <w:right w:val="none" w:sz="0" w:space="0" w:color="auto"/>
      </w:divBdr>
    </w:div>
    <w:div w:id="2087410544">
      <w:bodyDiv w:val="1"/>
      <w:marLeft w:val="0"/>
      <w:marRight w:val="0"/>
      <w:marTop w:val="0"/>
      <w:marBottom w:val="0"/>
      <w:divBdr>
        <w:top w:val="none" w:sz="0" w:space="0" w:color="auto"/>
        <w:left w:val="none" w:sz="0" w:space="0" w:color="auto"/>
        <w:bottom w:val="none" w:sz="0" w:space="0" w:color="auto"/>
        <w:right w:val="none" w:sz="0" w:space="0" w:color="auto"/>
      </w:divBdr>
    </w:div>
    <w:div w:id="2101289804">
      <w:bodyDiv w:val="1"/>
      <w:marLeft w:val="0"/>
      <w:marRight w:val="0"/>
      <w:marTop w:val="0"/>
      <w:marBottom w:val="0"/>
      <w:divBdr>
        <w:top w:val="none" w:sz="0" w:space="0" w:color="auto"/>
        <w:left w:val="none" w:sz="0" w:space="0" w:color="auto"/>
        <w:bottom w:val="none" w:sz="0" w:space="0" w:color="auto"/>
        <w:right w:val="none" w:sz="0" w:space="0" w:color="auto"/>
      </w:divBdr>
    </w:div>
    <w:div w:id="21304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lsalaboral.autonomadeica.edu.pe/Bienvenido.aspx" TargetMode="External"/><Relationship Id="rId18" Type="http://schemas.microsoft.com/office/2007/relationships/diagramDrawing" Target="diagrams/drawing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bolsalaboral.autonomadeica.edu.pe" TargetMode="External"/><Relationship Id="rId17" Type="http://schemas.openxmlformats.org/officeDocument/2006/relationships/diagramColors" Target="diagrams/colors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nomadeica.edu.p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3.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F93C3C-91F6-4996-94A8-95EFC5D4F0DB}"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s-PE"/>
        </a:p>
      </dgm:t>
    </dgm:pt>
    <dgm:pt modelId="{F1817978-5B9E-4752-A095-0B50EC5537B6}">
      <dgm:prSet phldrT="[Texto]" custT="1">
        <dgm:style>
          <a:lnRef idx="2">
            <a:schemeClr val="dk1"/>
          </a:lnRef>
          <a:fillRef idx="1">
            <a:schemeClr val="lt1"/>
          </a:fillRef>
          <a:effectRef idx="0">
            <a:schemeClr val="dk1"/>
          </a:effectRef>
          <a:fontRef idx="minor">
            <a:schemeClr val="dk1"/>
          </a:fontRef>
        </dgm:style>
      </dgm:prSet>
      <dgm:spPr/>
      <dgm:t>
        <a:bodyPr/>
        <a:lstStyle/>
        <a:p>
          <a:r>
            <a:rPr lang="es-PE" sz="900"/>
            <a:t>1. Solicitud</a:t>
          </a:r>
        </a:p>
      </dgm:t>
    </dgm:pt>
    <dgm:pt modelId="{9B761963-5D7B-433A-B690-D307A2A0C7EB}" type="parTrans" cxnId="{5F74D131-34B7-4B24-9D20-3C2D6E52DCD6}">
      <dgm:prSet/>
      <dgm:spPr/>
      <dgm:t>
        <a:bodyPr/>
        <a:lstStyle/>
        <a:p>
          <a:endParaRPr lang="es-PE" sz="2000"/>
        </a:p>
      </dgm:t>
    </dgm:pt>
    <dgm:pt modelId="{A37C0A5E-A37D-4325-A91B-256D5057B027}" type="sibTrans" cxnId="{5F74D131-34B7-4B24-9D20-3C2D6E52DCD6}">
      <dgm:prSet custT="1"/>
      <dgm:spPr>
        <a:solidFill>
          <a:srgbClr val="0070C0"/>
        </a:solidFill>
        <a:ln>
          <a:solidFill>
            <a:schemeClr val="tx1"/>
          </a:solidFill>
        </a:ln>
      </dgm:spPr>
      <dgm:t>
        <a:bodyPr/>
        <a:lstStyle/>
        <a:p>
          <a:endParaRPr lang="es-PE" sz="700"/>
        </a:p>
      </dgm:t>
    </dgm:pt>
    <dgm:pt modelId="{5683AE41-1DFA-4E1F-AB6F-DEB698A43538}">
      <dgm:prSet phldrT="[Texto]" custT="1"/>
      <dgm:spPr/>
      <dgm:t>
        <a:bodyPr/>
        <a:lstStyle/>
        <a:p>
          <a:r>
            <a:rPr lang="es-PE" sz="900"/>
            <a:t>2. Registro</a:t>
          </a:r>
        </a:p>
      </dgm:t>
    </dgm:pt>
    <dgm:pt modelId="{B7D17DF8-00D5-4456-8A8E-A6D4637CBF16}" type="parTrans" cxnId="{82DFFD52-E968-4C9D-B4E2-B669EFBCCA5E}">
      <dgm:prSet/>
      <dgm:spPr/>
      <dgm:t>
        <a:bodyPr/>
        <a:lstStyle/>
        <a:p>
          <a:endParaRPr lang="es-PE" sz="2000"/>
        </a:p>
      </dgm:t>
    </dgm:pt>
    <dgm:pt modelId="{F476C0C8-D434-4C65-8D20-B0D7A152F7DC}" type="sibTrans" cxnId="{82DFFD52-E968-4C9D-B4E2-B669EFBCCA5E}">
      <dgm:prSet custT="1"/>
      <dgm:spPr>
        <a:solidFill>
          <a:srgbClr val="0070C0"/>
        </a:solidFill>
        <a:ln>
          <a:solidFill>
            <a:schemeClr val="tx1"/>
          </a:solidFill>
        </a:ln>
      </dgm:spPr>
      <dgm:t>
        <a:bodyPr/>
        <a:lstStyle/>
        <a:p>
          <a:endParaRPr lang="es-PE" sz="700"/>
        </a:p>
      </dgm:t>
    </dgm:pt>
    <dgm:pt modelId="{580EF402-2932-4127-A20A-5D45456DCBA1}">
      <dgm:prSet phldrT="[Texto]" custT="1"/>
      <dgm:spPr/>
      <dgm:t>
        <a:bodyPr/>
        <a:lstStyle/>
        <a:p>
          <a:r>
            <a:rPr lang="es-PE" sz="900"/>
            <a:t>3. Orientación</a:t>
          </a:r>
        </a:p>
      </dgm:t>
    </dgm:pt>
    <dgm:pt modelId="{D4A48357-C4DC-4A66-83AB-30C01AE5B41B}" type="parTrans" cxnId="{C8B6DCB9-8B7C-4399-96F5-49E12377E013}">
      <dgm:prSet/>
      <dgm:spPr/>
      <dgm:t>
        <a:bodyPr/>
        <a:lstStyle/>
        <a:p>
          <a:endParaRPr lang="es-PE" sz="2000"/>
        </a:p>
      </dgm:t>
    </dgm:pt>
    <dgm:pt modelId="{F7F81347-4E6C-4588-928B-3FAE10BD9A2C}" type="sibTrans" cxnId="{C8B6DCB9-8B7C-4399-96F5-49E12377E013}">
      <dgm:prSet custT="1"/>
      <dgm:spPr>
        <a:solidFill>
          <a:srgbClr val="0070C0"/>
        </a:solidFill>
        <a:ln>
          <a:solidFill>
            <a:schemeClr val="tx1"/>
          </a:solidFill>
        </a:ln>
      </dgm:spPr>
      <dgm:t>
        <a:bodyPr/>
        <a:lstStyle/>
        <a:p>
          <a:endParaRPr lang="es-PE" sz="700"/>
        </a:p>
      </dgm:t>
    </dgm:pt>
    <dgm:pt modelId="{23BD6D93-8AE5-47E7-A8FF-42F90A782D58}">
      <dgm:prSet phldrT="[Texto]" custT="1"/>
      <dgm:spPr/>
      <dgm:t>
        <a:bodyPr/>
        <a:lstStyle/>
        <a:p>
          <a:r>
            <a:rPr lang="es-PE" sz="900"/>
            <a:t>4. Vinculación Empleo</a:t>
          </a:r>
        </a:p>
      </dgm:t>
    </dgm:pt>
    <dgm:pt modelId="{70A9A62D-A99B-4E4C-9BBF-D7B35C5E6FCC}" type="parTrans" cxnId="{22DB32CB-6BA1-47DB-B681-E99CDEDD1D20}">
      <dgm:prSet/>
      <dgm:spPr/>
      <dgm:t>
        <a:bodyPr/>
        <a:lstStyle/>
        <a:p>
          <a:endParaRPr lang="es-PE" sz="2000"/>
        </a:p>
      </dgm:t>
    </dgm:pt>
    <dgm:pt modelId="{5E039406-8DFE-47AD-AC95-C4C240A5B0D9}" type="sibTrans" cxnId="{22DB32CB-6BA1-47DB-B681-E99CDEDD1D20}">
      <dgm:prSet custT="1"/>
      <dgm:spPr>
        <a:solidFill>
          <a:srgbClr val="0070C0"/>
        </a:solidFill>
        <a:ln>
          <a:solidFill>
            <a:schemeClr val="tx1"/>
          </a:solidFill>
        </a:ln>
      </dgm:spPr>
      <dgm:t>
        <a:bodyPr/>
        <a:lstStyle/>
        <a:p>
          <a:endParaRPr lang="es-PE" sz="700"/>
        </a:p>
      </dgm:t>
    </dgm:pt>
    <dgm:pt modelId="{E91E8F5B-507C-4934-AA86-6DD703CD27B8}">
      <dgm:prSet phldrT="[Texto]" custT="1"/>
      <dgm:spPr/>
      <dgm:t>
        <a:bodyPr/>
        <a:lstStyle/>
        <a:p>
          <a:r>
            <a:rPr lang="es-PE" sz="900"/>
            <a:t>5. Contratación</a:t>
          </a:r>
        </a:p>
      </dgm:t>
    </dgm:pt>
    <dgm:pt modelId="{C19F673F-9B9A-4977-9D85-D25027289E60}" type="parTrans" cxnId="{A612C2B2-DA2A-4039-BF8E-27137AF1F808}">
      <dgm:prSet/>
      <dgm:spPr/>
      <dgm:t>
        <a:bodyPr/>
        <a:lstStyle/>
        <a:p>
          <a:endParaRPr lang="es-PE" sz="2000"/>
        </a:p>
      </dgm:t>
    </dgm:pt>
    <dgm:pt modelId="{509B4A81-2508-4057-9898-E47C12FD52C8}" type="sibTrans" cxnId="{A612C2B2-DA2A-4039-BF8E-27137AF1F808}">
      <dgm:prSet custT="1"/>
      <dgm:spPr>
        <a:solidFill>
          <a:srgbClr val="0070C0"/>
        </a:solidFill>
        <a:ln>
          <a:solidFill>
            <a:schemeClr val="tx1"/>
          </a:solidFill>
        </a:ln>
      </dgm:spPr>
      <dgm:t>
        <a:bodyPr/>
        <a:lstStyle/>
        <a:p>
          <a:endParaRPr lang="es-PE" sz="700"/>
        </a:p>
      </dgm:t>
    </dgm:pt>
    <dgm:pt modelId="{1624F28C-3B6C-4E72-8FC1-7DC1414EBBBE}">
      <dgm:prSet phldrT="[Texto]" custT="1"/>
      <dgm:spPr/>
      <dgm:t>
        <a:bodyPr/>
        <a:lstStyle/>
        <a:p>
          <a:r>
            <a:rPr lang="es-PE" sz="900"/>
            <a:t>6. Seguimiento</a:t>
          </a:r>
        </a:p>
      </dgm:t>
    </dgm:pt>
    <dgm:pt modelId="{B7DD87B0-5032-4BEB-9A88-69F3CDB5B740}" type="parTrans" cxnId="{3F3534D0-9841-4C5B-903B-B8D8E82A8BEB}">
      <dgm:prSet/>
      <dgm:spPr/>
      <dgm:t>
        <a:bodyPr/>
        <a:lstStyle/>
        <a:p>
          <a:endParaRPr lang="es-PE" sz="2000"/>
        </a:p>
      </dgm:t>
    </dgm:pt>
    <dgm:pt modelId="{894A8153-79B6-4124-B79D-1A39FB9C3681}" type="sibTrans" cxnId="{3F3534D0-9841-4C5B-903B-B8D8E82A8BEB}">
      <dgm:prSet custT="1"/>
      <dgm:spPr>
        <a:solidFill>
          <a:srgbClr val="0070C0"/>
        </a:solidFill>
        <a:ln>
          <a:solidFill>
            <a:schemeClr val="tx1"/>
          </a:solidFill>
        </a:ln>
      </dgm:spPr>
      <dgm:t>
        <a:bodyPr/>
        <a:lstStyle/>
        <a:p>
          <a:endParaRPr lang="es-PE" sz="700"/>
        </a:p>
      </dgm:t>
    </dgm:pt>
    <dgm:pt modelId="{993DBA5F-7DD1-47E3-B78A-C9C786770DE7}" type="pres">
      <dgm:prSet presAssocID="{4EF93C3C-91F6-4996-94A8-95EFC5D4F0DB}" presName="cycle" presStyleCnt="0">
        <dgm:presLayoutVars>
          <dgm:dir/>
          <dgm:resizeHandles val="exact"/>
        </dgm:presLayoutVars>
      </dgm:prSet>
      <dgm:spPr/>
      <dgm:t>
        <a:bodyPr/>
        <a:lstStyle/>
        <a:p>
          <a:endParaRPr lang="es-ES"/>
        </a:p>
      </dgm:t>
    </dgm:pt>
    <dgm:pt modelId="{6AD5D634-C80F-4050-90A8-C70A5F20A647}" type="pres">
      <dgm:prSet presAssocID="{F1817978-5B9E-4752-A095-0B50EC5537B6}" presName="node" presStyleLbl="node1" presStyleIdx="0" presStyleCnt="6">
        <dgm:presLayoutVars>
          <dgm:bulletEnabled val="1"/>
        </dgm:presLayoutVars>
      </dgm:prSet>
      <dgm:spPr/>
      <dgm:t>
        <a:bodyPr/>
        <a:lstStyle/>
        <a:p>
          <a:endParaRPr lang="es-ES"/>
        </a:p>
      </dgm:t>
    </dgm:pt>
    <dgm:pt modelId="{042FED70-156A-4856-9733-015EE0C04BFA}" type="pres">
      <dgm:prSet presAssocID="{A37C0A5E-A37D-4325-A91B-256D5057B027}" presName="sibTrans" presStyleLbl="sibTrans2D1" presStyleIdx="0" presStyleCnt="6"/>
      <dgm:spPr/>
      <dgm:t>
        <a:bodyPr/>
        <a:lstStyle/>
        <a:p>
          <a:endParaRPr lang="es-ES"/>
        </a:p>
      </dgm:t>
    </dgm:pt>
    <dgm:pt modelId="{29F30F26-CCC7-4F7B-A7F2-7DB61B669140}" type="pres">
      <dgm:prSet presAssocID="{A37C0A5E-A37D-4325-A91B-256D5057B027}" presName="connectorText" presStyleLbl="sibTrans2D1" presStyleIdx="0" presStyleCnt="6"/>
      <dgm:spPr/>
      <dgm:t>
        <a:bodyPr/>
        <a:lstStyle/>
        <a:p>
          <a:endParaRPr lang="es-ES"/>
        </a:p>
      </dgm:t>
    </dgm:pt>
    <dgm:pt modelId="{E1B5B5A4-0E68-45A4-BC93-6428DB3DDEDB}" type="pres">
      <dgm:prSet presAssocID="{5683AE41-1DFA-4E1F-AB6F-DEB698A43538}" presName="node" presStyleLbl="node1" presStyleIdx="1" presStyleCnt="6">
        <dgm:presLayoutVars>
          <dgm:bulletEnabled val="1"/>
        </dgm:presLayoutVars>
      </dgm:prSet>
      <dgm:spPr/>
      <dgm:t>
        <a:bodyPr/>
        <a:lstStyle/>
        <a:p>
          <a:endParaRPr lang="es-ES"/>
        </a:p>
      </dgm:t>
    </dgm:pt>
    <dgm:pt modelId="{2E2D2301-3600-4049-B731-7DDDD2F524E1}" type="pres">
      <dgm:prSet presAssocID="{F476C0C8-D434-4C65-8D20-B0D7A152F7DC}" presName="sibTrans" presStyleLbl="sibTrans2D1" presStyleIdx="1" presStyleCnt="6"/>
      <dgm:spPr/>
      <dgm:t>
        <a:bodyPr/>
        <a:lstStyle/>
        <a:p>
          <a:endParaRPr lang="es-ES"/>
        </a:p>
      </dgm:t>
    </dgm:pt>
    <dgm:pt modelId="{DD8CAF65-F28B-4D40-9FE0-C3D6BBAD6C29}" type="pres">
      <dgm:prSet presAssocID="{F476C0C8-D434-4C65-8D20-B0D7A152F7DC}" presName="connectorText" presStyleLbl="sibTrans2D1" presStyleIdx="1" presStyleCnt="6"/>
      <dgm:spPr/>
      <dgm:t>
        <a:bodyPr/>
        <a:lstStyle/>
        <a:p>
          <a:endParaRPr lang="es-ES"/>
        </a:p>
      </dgm:t>
    </dgm:pt>
    <dgm:pt modelId="{DF9EEAFC-3D84-4D75-8A2C-076B898A5158}" type="pres">
      <dgm:prSet presAssocID="{580EF402-2932-4127-A20A-5D45456DCBA1}" presName="node" presStyleLbl="node1" presStyleIdx="2" presStyleCnt="6">
        <dgm:presLayoutVars>
          <dgm:bulletEnabled val="1"/>
        </dgm:presLayoutVars>
      </dgm:prSet>
      <dgm:spPr/>
      <dgm:t>
        <a:bodyPr/>
        <a:lstStyle/>
        <a:p>
          <a:endParaRPr lang="es-ES"/>
        </a:p>
      </dgm:t>
    </dgm:pt>
    <dgm:pt modelId="{1982686E-1AD5-4992-8C84-07D287A8DFF2}" type="pres">
      <dgm:prSet presAssocID="{F7F81347-4E6C-4588-928B-3FAE10BD9A2C}" presName="sibTrans" presStyleLbl="sibTrans2D1" presStyleIdx="2" presStyleCnt="6"/>
      <dgm:spPr/>
      <dgm:t>
        <a:bodyPr/>
        <a:lstStyle/>
        <a:p>
          <a:endParaRPr lang="es-ES"/>
        </a:p>
      </dgm:t>
    </dgm:pt>
    <dgm:pt modelId="{EC9413C1-F29C-4FC3-A556-9B92F7634290}" type="pres">
      <dgm:prSet presAssocID="{F7F81347-4E6C-4588-928B-3FAE10BD9A2C}" presName="connectorText" presStyleLbl="sibTrans2D1" presStyleIdx="2" presStyleCnt="6"/>
      <dgm:spPr/>
      <dgm:t>
        <a:bodyPr/>
        <a:lstStyle/>
        <a:p>
          <a:endParaRPr lang="es-ES"/>
        </a:p>
      </dgm:t>
    </dgm:pt>
    <dgm:pt modelId="{BD629006-049B-4757-84E3-9E9D11D0229E}" type="pres">
      <dgm:prSet presAssocID="{23BD6D93-8AE5-47E7-A8FF-42F90A782D58}" presName="node" presStyleLbl="node1" presStyleIdx="3" presStyleCnt="6">
        <dgm:presLayoutVars>
          <dgm:bulletEnabled val="1"/>
        </dgm:presLayoutVars>
      </dgm:prSet>
      <dgm:spPr/>
      <dgm:t>
        <a:bodyPr/>
        <a:lstStyle/>
        <a:p>
          <a:endParaRPr lang="es-ES"/>
        </a:p>
      </dgm:t>
    </dgm:pt>
    <dgm:pt modelId="{325175C5-BE98-4471-A5BF-874D716AB867}" type="pres">
      <dgm:prSet presAssocID="{5E039406-8DFE-47AD-AC95-C4C240A5B0D9}" presName="sibTrans" presStyleLbl="sibTrans2D1" presStyleIdx="3" presStyleCnt="6"/>
      <dgm:spPr/>
      <dgm:t>
        <a:bodyPr/>
        <a:lstStyle/>
        <a:p>
          <a:endParaRPr lang="es-ES"/>
        </a:p>
      </dgm:t>
    </dgm:pt>
    <dgm:pt modelId="{673A6BD5-77DF-46AD-8C06-0140A484917A}" type="pres">
      <dgm:prSet presAssocID="{5E039406-8DFE-47AD-AC95-C4C240A5B0D9}" presName="connectorText" presStyleLbl="sibTrans2D1" presStyleIdx="3" presStyleCnt="6"/>
      <dgm:spPr/>
      <dgm:t>
        <a:bodyPr/>
        <a:lstStyle/>
        <a:p>
          <a:endParaRPr lang="es-ES"/>
        </a:p>
      </dgm:t>
    </dgm:pt>
    <dgm:pt modelId="{348F4FF1-A673-4D10-A2C3-AB317F90463B}" type="pres">
      <dgm:prSet presAssocID="{E91E8F5B-507C-4934-AA86-6DD703CD27B8}" presName="node" presStyleLbl="node1" presStyleIdx="4" presStyleCnt="6">
        <dgm:presLayoutVars>
          <dgm:bulletEnabled val="1"/>
        </dgm:presLayoutVars>
      </dgm:prSet>
      <dgm:spPr/>
      <dgm:t>
        <a:bodyPr/>
        <a:lstStyle/>
        <a:p>
          <a:endParaRPr lang="es-ES"/>
        </a:p>
      </dgm:t>
    </dgm:pt>
    <dgm:pt modelId="{03B61E7F-93AD-4854-990F-6F03DD9606B6}" type="pres">
      <dgm:prSet presAssocID="{509B4A81-2508-4057-9898-E47C12FD52C8}" presName="sibTrans" presStyleLbl="sibTrans2D1" presStyleIdx="4" presStyleCnt="6"/>
      <dgm:spPr/>
      <dgm:t>
        <a:bodyPr/>
        <a:lstStyle/>
        <a:p>
          <a:endParaRPr lang="es-ES"/>
        </a:p>
      </dgm:t>
    </dgm:pt>
    <dgm:pt modelId="{F8F64C1E-840B-4A25-81EB-E25D0372512E}" type="pres">
      <dgm:prSet presAssocID="{509B4A81-2508-4057-9898-E47C12FD52C8}" presName="connectorText" presStyleLbl="sibTrans2D1" presStyleIdx="4" presStyleCnt="6"/>
      <dgm:spPr/>
      <dgm:t>
        <a:bodyPr/>
        <a:lstStyle/>
        <a:p>
          <a:endParaRPr lang="es-ES"/>
        </a:p>
      </dgm:t>
    </dgm:pt>
    <dgm:pt modelId="{77916849-373F-440A-B609-C0B252994DFA}" type="pres">
      <dgm:prSet presAssocID="{1624F28C-3B6C-4E72-8FC1-7DC1414EBBBE}" presName="node" presStyleLbl="node1" presStyleIdx="5" presStyleCnt="6">
        <dgm:presLayoutVars>
          <dgm:bulletEnabled val="1"/>
        </dgm:presLayoutVars>
      </dgm:prSet>
      <dgm:spPr/>
      <dgm:t>
        <a:bodyPr/>
        <a:lstStyle/>
        <a:p>
          <a:endParaRPr lang="es-ES"/>
        </a:p>
      </dgm:t>
    </dgm:pt>
    <dgm:pt modelId="{94DDE215-0173-4D9D-A947-400B757C5766}" type="pres">
      <dgm:prSet presAssocID="{894A8153-79B6-4124-B79D-1A39FB9C3681}" presName="sibTrans" presStyleLbl="sibTrans2D1" presStyleIdx="5" presStyleCnt="6"/>
      <dgm:spPr/>
      <dgm:t>
        <a:bodyPr/>
        <a:lstStyle/>
        <a:p>
          <a:endParaRPr lang="es-ES"/>
        </a:p>
      </dgm:t>
    </dgm:pt>
    <dgm:pt modelId="{2909CB5A-3DDA-4797-8C38-7FFB853C515B}" type="pres">
      <dgm:prSet presAssocID="{894A8153-79B6-4124-B79D-1A39FB9C3681}" presName="connectorText" presStyleLbl="sibTrans2D1" presStyleIdx="5" presStyleCnt="6"/>
      <dgm:spPr/>
      <dgm:t>
        <a:bodyPr/>
        <a:lstStyle/>
        <a:p>
          <a:endParaRPr lang="es-ES"/>
        </a:p>
      </dgm:t>
    </dgm:pt>
  </dgm:ptLst>
  <dgm:cxnLst>
    <dgm:cxn modelId="{629FB57F-ED5F-4F10-9D16-0E50C59024B1}" type="presOf" srcId="{580EF402-2932-4127-A20A-5D45456DCBA1}" destId="{DF9EEAFC-3D84-4D75-8A2C-076B898A5158}" srcOrd="0" destOrd="0" presId="urn:microsoft.com/office/officeart/2005/8/layout/cycle2"/>
    <dgm:cxn modelId="{3AA1F289-D247-44C4-8B27-64C51BFA50CE}" type="presOf" srcId="{509B4A81-2508-4057-9898-E47C12FD52C8}" destId="{F8F64C1E-840B-4A25-81EB-E25D0372512E}" srcOrd="1" destOrd="0" presId="urn:microsoft.com/office/officeart/2005/8/layout/cycle2"/>
    <dgm:cxn modelId="{42B48B31-3534-4521-B5DD-0F76FFAE8770}" type="presOf" srcId="{5E039406-8DFE-47AD-AC95-C4C240A5B0D9}" destId="{325175C5-BE98-4471-A5BF-874D716AB867}" srcOrd="0" destOrd="0" presId="urn:microsoft.com/office/officeart/2005/8/layout/cycle2"/>
    <dgm:cxn modelId="{280A8ADF-9685-43E6-82E4-AA5BA5254F89}" type="presOf" srcId="{A37C0A5E-A37D-4325-A91B-256D5057B027}" destId="{29F30F26-CCC7-4F7B-A7F2-7DB61B669140}" srcOrd="1" destOrd="0" presId="urn:microsoft.com/office/officeart/2005/8/layout/cycle2"/>
    <dgm:cxn modelId="{BC75C79D-9B50-4111-AEE3-78B6A3CB0A99}" type="presOf" srcId="{894A8153-79B6-4124-B79D-1A39FB9C3681}" destId="{2909CB5A-3DDA-4797-8C38-7FFB853C515B}" srcOrd="1" destOrd="0" presId="urn:microsoft.com/office/officeart/2005/8/layout/cycle2"/>
    <dgm:cxn modelId="{A00B272A-8FF5-44D5-B570-B1248ABC3D7C}" type="presOf" srcId="{E91E8F5B-507C-4934-AA86-6DD703CD27B8}" destId="{348F4FF1-A673-4D10-A2C3-AB317F90463B}" srcOrd="0" destOrd="0" presId="urn:microsoft.com/office/officeart/2005/8/layout/cycle2"/>
    <dgm:cxn modelId="{22DB32CB-6BA1-47DB-B681-E99CDEDD1D20}" srcId="{4EF93C3C-91F6-4996-94A8-95EFC5D4F0DB}" destId="{23BD6D93-8AE5-47E7-A8FF-42F90A782D58}" srcOrd="3" destOrd="0" parTransId="{70A9A62D-A99B-4E4C-9BBF-D7B35C5E6FCC}" sibTransId="{5E039406-8DFE-47AD-AC95-C4C240A5B0D9}"/>
    <dgm:cxn modelId="{443C9ACA-3DC8-4753-81EB-7822144E8864}" type="presOf" srcId="{F476C0C8-D434-4C65-8D20-B0D7A152F7DC}" destId="{DD8CAF65-F28B-4D40-9FE0-C3D6BBAD6C29}" srcOrd="1" destOrd="0" presId="urn:microsoft.com/office/officeart/2005/8/layout/cycle2"/>
    <dgm:cxn modelId="{5F74D131-34B7-4B24-9D20-3C2D6E52DCD6}" srcId="{4EF93C3C-91F6-4996-94A8-95EFC5D4F0DB}" destId="{F1817978-5B9E-4752-A095-0B50EC5537B6}" srcOrd="0" destOrd="0" parTransId="{9B761963-5D7B-433A-B690-D307A2A0C7EB}" sibTransId="{A37C0A5E-A37D-4325-A91B-256D5057B027}"/>
    <dgm:cxn modelId="{3F3534D0-9841-4C5B-903B-B8D8E82A8BEB}" srcId="{4EF93C3C-91F6-4996-94A8-95EFC5D4F0DB}" destId="{1624F28C-3B6C-4E72-8FC1-7DC1414EBBBE}" srcOrd="5" destOrd="0" parTransId="{B7DD87B0-5032-4BEB-9A88-69F3CDB5B740}" sibTransId="{894A8153-79B6-4124-B79D-1A39FB9C3681}"/>
    <dgm:cxn modelId="{D57E0043-39B7-44F6-BCB1-E047C41BA343}" type="presOf" srcId="{1624F28C-3B6C-4E72-8FC1-7DC1414EBBBE}" destId="{77916849-373F-440A-B609-C0B252994DFA}" srcOrd="0" destOrd="0" presId="urn:microsoft.com/office/officeart/2005/8/layout/cycle2"/>
    <dgm:cxn modelId="{A2B6C62F-12EE-406A-87BE-7F58125A7C87}" type="presOf" srcId="{F1817978-5B9E-4752-A095-0B50EC5537B6}" destId="{6AD5D634-C80F-4050-90A8-C70A5F20A647}" srcOrd="0" destOrd="0" presId="urn:microsoft.com/office/officeart/2005/8/layout/cycle2"/>
    <dgm:cxn modelId="{82DFFD52-E968-4C9D-B4E2-B669EFBCCA5E}" srcId="{4EF93C3C-91F6-4996-94A8-95EFC5D4F0DB}" destId="{5683AE41-1DFA-4E1F-AB6F-DEB698A43538}" srcOrd="1" destOrd="0" parTransId="{B7D17DF8-00D5-4456-8A8E-A6D4637CBF16}" sibTransId="{F476C0C8-D434-4C65-8D20-B0D7A152F7DC}"/>
    <dgm:cxn modelId="{5EFC8AB4-0EA4-4DF0-B0BF-9FBDFE63397F}" type="presOf" srcId="{5E039406-8DFE-47AD-AC95-C4C240A5B0D9}" destId="{673A6BD5-77DF-46AD-8C06-0140A484917A}" srcOrd="1" destOrd="0" presId="urn:microsoft.com/office/officeart/2005/8/layout/cycle2"/>
    <dgm:cxn modelId="{1753C66D-197B-4899-8973-1575370446A9}" type="presOf" srcId="{894A8153-79B6-4124-B79D-1A39FB9C3681}" destId="{94DDE215-0173-4D9D-A947-400B757C5766}" srcOrd="0" destOrd="0" presId="urn:microsoft.com/office/officeart/2005/8/layout/cycle2"/>
    <dgm:cxn modelId="{C8B6DCB9-8B7C-4399-96F5-49E12377E013}" srcId="{4EF93C3C-91F6-4996-94A8-95EFC5D4F0DB}" destId="{580EF402-2932-4127-A20A-5D45456DCBA1}" srcOrd="2" destOrd="0" parTransId="{D4A48357-C4DC-4A66-83AB-30C01AE5B41B}" sibTransId="{F7F81347-4E6C-4588-928B-3FAE10BD9A2C}"/>
    <dgm:cxn modelId="{4E306976-14EC-4CE0-8F02-9ADD7C69E903}" type="presOf" srcId="{509B4A81-2508-4057-9898-E47C12FD52C8}" destId="{03B61E7F-93AD-4854-990F-6F03DD9606B6}" srcOrd="0" destOrd="0" presId="urn:microsoft.com/office/officeart/2005/8/layout/cycle2"/>
    <dgm:cxn modelId="{8148A7FE-9799-4167-822E-A7EB1283193E}" type="presOf" srcId="{4EF93C3C-91F6-4996-94A8-95EFC5D4F0DB}" destId="{993DBA5F-7DD1-47E3-B78A-C9C786770DE7}" srcOrd="0" destOrd="0" presId="urn:microsoft.com/office/officeart/2005/8/layout/cycle2"/>
    <dgm:cxn modelId="{CED34017-943F-4461-89AA-FAFE5108B5D9}" type="presOf" srcId="{A37C0A5E-A37D-4325-A91B-256D5057B027}" destId="{042FED70-156A-4856-9733-015EE0C04BFA}" srcOrd="0" destOrd="0" presId="urn:microsoft.com/office/officeart/2005/8/layout/cycle2"/>
    <dgm:cxn modelId="{568140D0-EE80-4D9A-9EEB-32D6B19DDADA}" type="presOf" srcId="{F476C0C8-D434-4C65-8D20-B0D7A152F7DC}" destId="{2E2D2301-3600-4049-B731-7DDDD2F524E1}" srcOrd="0" destOrd="0" presId="urn:microsoft.com/office/officeart/2005/8/layout/cycle2"/>
    <dgm:cxn modelId="{A612C2B2-DA2A-4039-BF8E-27137AF1F808}" srcId="{4EF93C3C-91F6-4996-94A8-95EFC5D4F0DB}" destId="{E91E8F5B-507C-4934-AA86-6DD703CD27B8}" srcOrd="4" destOrd="0" parTransId="{C19F673F-9B9A-4977-9D85-D25027289E60}" sibTransId="{509B4A81-2508-4057-9898-E47C12FD52C8}"/>
    <dgm:cxn modelId="{E8925E52-F03A-4B68-A229-6BBB778024A2}" type="presOf" srcId="{F7F81347-4E6C-4588-928B-3FAE10BD9A2C}" destId="{1982686E-1AD5-4992-8C84-07D287A8DFF2}" srcOrd="0" destOrd="0" presId="urn:microsoft.com/office/officeart/2005/8/layout/cycle2"/>
    <dgm:cxn modelId="{748A4DE3-BAC8-4898-AB7E-98ABF1D31AEF}" type="presOf" srcId="{F7F81347-4E6C-4588-928B-3FAE10BD9A2C}" destId="{EC9413C1-F29C-4FC3-A556-9B92F7634290}" srcOrd="1" destOrd="0" presId="urn:microsoft.com/office/officeart/2005/8/layout/cycle2"/>
    <dgm:cxn modelId="{B9256195-D699-43B3-88E8-B54FADF9999F}" type="presOf" srcId="{23BD6D93-8AE5-47E7-A8FF-42F90A782D58}" destId="{BD629006-049B-4757-84E3-9E9D11D0229E}" srcOrd="0" destOrd="0" presId="urn:microsoft.com/office/officeart/2005/8/layout/cycle2"/>
    <dgm:cxn modelId="{34AF53B6-109A-4B98-8642-DE8C2E5F2BD8}" type="presOf" srcId="{5683AE41-1DFA-4E1F-AB6F-DEB698A43538}" destId="{E1B5B5A4-0E68-45A4-BC93-6428DB3DDEDB}" srcOrd="0" destOrd="0" presId="urn:microsoft.com/office/officeart/2005/8/layout/cycle2"/>
    <dgm:cxn modelId="{50D69947-AF14-48C2-A114-4327F58E402D}" type="presParOf" srcId="{993DBA5F-7DD1-47E3-B78A-C9C786770DE7}" destId="{6AD5D634-C80F-4050-90A8-C70A5F20A647}" srcOrd="0" destOrd="0" presId="urn:microsoft.com/office/officeart/2005/8/layout/cycle2"/>
    <dgm:cxn modelId="{765C9FFD-694A-4F17-8F11-404E0121708D}" type="presParOf" srcId="{993DBA5F-7DD1-47E3-B78A-C9C786770DE7}" destId="{042FED70-156A-4856-9733-015EE0C04BFA}" srcOrd="1" destOrd="0" presId="urn:microsoft.com/office/officeart/2005/8/layout/cycle2"/>
    <dgm:cxn modelId="{1CFE02CE-1524-4592-A7B2-4196FC94BB27}" type="presParOf" srcId="{042FED70-156A-4856-9733-015EE0C04BFA}" destId="{29F30F26-CCC7-4F7B-A7F2-7DB61B669140}" srcOrd="0" destOrd="0" presId="urn:microsoft.com/office/officeart/2005/8/layout/cycle2"/>
    <dgm:cxn modelId="{1F012395-6F22-4C8C-B7DE-D6E55FD57C2F}" type="presParOf" srcId="{993DBA5F-7DD1-47E3-B78A-C9C786770DE7}" destId="{E1B5B5A4-0E68-45A4-BC93-6428DB3DDEDB}" srcOrd="2" destOrd="0" presId="urn:microsoft.com/office/officeart/2005/8/layout/cycle2"/>
    <dgm:cxn modelId="{B62A04A0-E5BF-4E89-BDC8-F42E017B7FC5}" type="presParOf" srcId="{993DBA5F-7DD1-47E3-B78A-C9C786770DE7}" destId="{2E2D2301-3600-4049-B731-7DDDD2F524E1}" srcOrd="3" destOrd="0" presId="urn:microsoft.com/office/officeart/2005/8/layout/cycle2"/>
    <dgm:cxn modelId="{18844DB1-6295-4F1F-98AE-18B9B639A55A}" type="presParOf" srcId="{2E2D2301-3600-4049-B731-7DDDD2F524E1}" destId="{DD8CAF65-F28B-4D40-9FE0-C3D6BBAD6C29}" srcOrd="0" destOrd="0" presId="urn:microsoft.com/office/officeart/2005/8/layout/cycle2"/>
    <dgm:cxn modelId="{2A213CE8-847D-49FE-9610-86849485FA66}" type="presParOf" srcId="{993DBA5F-7DD1-47E3-B78A-C9C786770DE7}" destId="{DF9EEAFC-3D84-4D75-8A2C-076B898A5158}" srcOrd="4" destOrd="0" presId="urn:microsoft.com/office/officeart/2005/8/layout/cycle2"/>
    <dgm:cxn modelId="{D2923D0C-4981-49B6-9826-8A9B68FED224}" type="presParOf" srcId="{993DBA5F-7DD1-47E3-B78A-C9C786770DE7}" destId="{1982686E-1AD5-4992-8C84-07D287A8DFF2}" srcOrd="5" destOrd="0" presId="urn:microsoft.com/office/officeart/2005/8/layout/cycle2"/>
    <dgm:cxn modelId="{58B4867E-2574-4D1E-AE59-807132293BEA}" type="presParOf" srcId="{1982686E-1AD5-4992-8C84-07D287A8DFF2}" destId="{EC9413C1-F29C-4FC3-A556-9B92F7634290}" srcOrd="0" destOrd="0" presId="urn:microsoft.com/office/officeart/2005/8/layout/cycle2"/>
    <dgm:cxn modelId="{3D57D330-5E17-4007-8AE2-DFC2BE9271C7}" type="presParOf" srcId="{993DBA5F-7DD1-47E3-B78A-C9C786770DE7}" destId="{BD629006-049B-4757-84E3-9E9D11D0229E}" srcOrd="6" destOrd="0" presId="urn:microsoft.com/office/officeart/2005/8/layout/cycle2"/>
    <dgm:cxn modelId="{CC7A77AE-EE31-49E7-90D3-049573772BAE}" type="presParOf" srcId="{993DBA5F-7DD1-47E3-B78A-C9C786770DE7}" destId="{325175C5-BE98-4471-A5BF-874D716AB867}" srcOrd="7" destOrd="0" presId="urn:microsoft.com/office/officeart/2005/8/layout/cycle2"/>
    <dgm:cxn modelId="{B29A686D-FABA-4090-8838-A3F8EA2E78DF}" type="presParOf" srcId="{325175C5-BE98-4471-A5BF-874D716AB867}" destId="{673A6BD5-77DF-46AD-8C06-0140A484917A}" srcOrd="0" destOrd="0" presId="urn:microsoft.com/office/officeart/2005/8/layout/cycle2"/>
    <dgm:cxn modelId="{B3462766-FBE8-41B9-AEDA-2D5118840AFB}" type="presParOf" srcId="{993DBA5F-7DD1-47E3-B78A-C9C786770DE7}" destId="{348F4FF1-A673-4D10-A2C3-AB317F90463B}" srcOrd="8" destOrd="0" presId="urn:microsoft.com/office/officeart/2005/8/layout/cycle2"/>
    <dgm:cxn modelId="{0043DA31-553C-4215-BC44-896F13466948}" type="presParOf" srcId="{993DBA5F-7DD1-47E3-B78A-C9C786770DE7}" destId="{03B61E7F-93AD-4854-990F-6F03DD9606B6}" srcOrd="9" destOrd="0" presId="urn:microsoft.com/office/officeart/2005/8/layout/cycle2"/>
    <dgm:cxn modelId="{F318335E-984E-4C31-A59A-135DECF4E2DB}" type="presParOf" srcId="{03B61E7F-93AD-4854-990F-6F03DD9606B6}" destId="{F8F64C1E-840B-4A25-81EB-E25D0372512E}" srcOrd="0" destOrd="0" presId="urn:microsoft.com/office/officeart/2005/8/layout/cycle2"/>
    <dgm:cxn modelId="{444A86F5-3DCC-4384-BD27-81D3036E34C5}" type="presParOf" srcId="{993DBA5F-7DD1-47E3-B78A-C9C786770DE7}" destId="{77916849-373F-440A-B609-C0B252994DFA}" srcOrd="10" destOrd="0" presId="urn:microsoft.com/office/officeart/2005/8/layout/cycle2"/>
    <dgm:cxn modelId="{D874E2DB-4419-46C1-AB1B-503B25CC8957}" type="presParOf" srcId="{993DBA5F-7DD1-47E3-B78A-C9C786770DE7}" destId="{94DDE215-0173-4D9D-A947-400B757C5766}" srcOrd="11" destOrd="0" presId="urn:microsoft.com/office/officeart/2005/8/layout/cycle2"/>
    <dgm:cxn modelId="{BE362A88-977B-4285-8522-32FE55ED92A0}" type="presParOf" srcId="{94DDE215-0173-4D9D-A947-400B757C5766}" destId="{2909CB5A-3DDA-4797-8C38-7FFB853C515B}" srcOrd="0" destOrd="0" presId="urn:microsoft.com/office/officeart/2005/8/layout/cycle2"/>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D5D634-C80F-4050-90A8-C70A5F20A647}">
      <dsp:nvSpPr>
        <dsp:cNvPr id="0" name=""/>
        <dsp:cNvSpPr/>
      </dsp:nvSpPr>
      <dsp:spPr>
        <a:xfrm>
          <a:off x="2143437" y="750"/>
          <a:ext cx="768995" cy="7689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1. Solicitud</a:t>
          </a:r>
        </a:p>
      </dsp:txBody>
      <dsp:txXfrm>
        <a:off x="2256054" y="113367"/>
        <a:ext cx="543761" cy="543761"/>
      </dsp:txXfrm>
    </dsp:sp>
    <dsp:sp modelId="{042FED70-156A-4856-9733-015EE0C04BFA}">
      <dsp:nvSpPr>
        <dsp:cNvPr id="0" name=""/>
        <dsp:cNvSpPr/>
      </dsp:nvSpPr>
      <dsp:spPr>
        <a:xfrm rot="1800000">
          <a:off x="2920602" y="541090"/>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a:off x="2924703" y="577694"/>
        <a:ext cx="142833" cy="155722"/>
      </dsp:txXfrm>
    </dsp:sp>
    <dsp:sp modelId="{E1B5B5A4-0E68-45A4-BC93-6428DB3DDEDB}">
      <dsp:nvSpPr>
        <dsp:cNvPr id="0" name=""/>
        <dsp:cNvSpPr/>
      </dsp:nvSpPr>
      <dsp:spPr>
        <a:xfrm>
          <a:off x="3142823" y="577746"/>
          <a:ext cx="768995" cy="768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2. Registro</a:t>
          </a:r>
        </a:p>
      </dsp:txBody>
      <dsp:txXfrm>
        <a:off x="3255440" y="690363"/>
        <a:ext cx="543761" cy="543761"/>
      </dsp:txXfrm>
    </dsp:sp>
    <dsp:sp modelId="{2E2D2301-3600-4049-B731-7DDDD2F524E1}">
      <dsp:nvSpPr>
        <dsp:cNvPr id="0" name=""/>
        <dsp:cNvSpPr/>
      </dsp:nvSpPr>
      <dsp:spPr>
        <a:xfrm rot="5400000">
          <a:off x="3425297" y="1403697"/>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a:off x="3455904" y="1424997"/>
        <a:ext cx="142833" cy="155722"/>
      </dsp:txXfrm>
    </dsp:sp>
    <dsp:sp modelId="{DF9EEAFC-3D84-4D75-8A2C-076B898A5158}">
      <dsp:nvSpPr>
        <dsp:cNvPr id="0" name=""/>
        <dsp:cNvSpPr/>
      </dsp:nvSpPr>
      <dsp:spPr>
        <a:xfrm>
          <a:off x="3142823" y="1731737"/>
          <a:ext cx="768995" cy="768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3. Orientación</a:t>
          </a:r>
        </a:p>
      </dsp:txBody>
      <dsp:txXfrm>
        <a:off x="3255440" y="1844354"/>
        <a:ext cx="543761" cy="543761"/>
      </dsp:txXfrm>
    </dsp:sp>
    <dsp:sp modelId="{1982686E-1AD5-4992-8C84-07D287A8DFF2}">
      <dsp:nvSpPr>
        <dsp:cNvPr id="0" name=""/>
        <dsp:cNvSpPr/>
      </dsp:nvSpPr>
      <dsp:spPr>
        <a:xfrm rot="9000000">
          <a:off x="2930605" y="2272078"/>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rot="10800000">
        <a:off x="2987718" y="2308682"/>
        <a:ext cx="142833" cy="155722"/>
      </dsp:txXfrm>
    </dsp:sp>
    <dsp:sp modelId="{BD629006-049B-4757-84E3-9E9D11D0229E}">
      <dsp:nvSpPr>
        <dsp:cNvPr id="0" name=""/>
        <dsp:cNvSpPr/>
      </dsp:nvSpPr>
      <dsp:spPr>
        <a:xfrm>
          <a:off x="2143437" y="2308733"/>
          <a:ext cx="768995" cy="768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4. Vinculación Empleo</a:t>
          </a:r>
        </a:p>
      </dsp:txBody>
      <dsp:txXfrm>
        <a:off x="2256054" y="2421350"/>
        <a:ext cx="543761" cy="543761"/>
      </dsp:txXfrm>
    </dsp:sp>
    <dsp:sp modelId="{325175C5-BE98-4471-A5BF-874D716AB867}">
      <dsp:nvSpPr>
        <dsp:cNvPr id="0" name=""/>
        <dsp:cNvSpPr/>
      </dsp:nvSpPr>
      <dsp:spPr>
        <a:xfrm rot="12600000">
          <a:off x="1931219" y="2277853"/>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rot="10800000">
        <a:off x="1988332" y="2345064"/>
        <a:ext cx="142833" cy="155722"/>
      </dsp:txXfrm>
    </dsp:sp>
    <dsp:sp modelId="{348F4FF1-A673-4D10-A2C3-AB317F90463B}">
      <dsp:nvSpPr>
        <dsp:cNvPr id="0" name=""/>
        <dsp:cNvSpPr/>
      </dsp:nvSpPr>
      <dsp:spPr>
        <a:xfrm>
          <a:off x="1144051" y="1731737"/>
          <a:ext cx="768995" cy="768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5. Contratación</a:t>
          </a:r>
        </a:p>
      </dsp:txBody>
      <dsp:txXfrm>
        <a:off x="1256668" y="1844354"/>
        <a:ext cx="543761" cy="543761"/>
      </dsp:txXfrm>
    </dsp:sp>
    <dsp:sp modelId="{03B61E7F-93AD-4854-990F-6F03DD9606B6}">
      <dsp:nvSpPr>
        <dsp:cNvPr id="0" name=""/>
        <dsp:cNvSpPr/>
      </dsp:nvSpPr>
      <dsp:spPr>
        <a:xfrm rot="16200000">
          <a:off x="1426525" y="1415246"/>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a:off x="1457132" y="1497760"/>
        <a:ext cx="142833" cy="155722"/>
      </dsp:txXfrm>
    </dsp:sp>
    <dsp:sp modelId="{77916849-373F-440A-B609-C0B252994DFA}">
      <dsp:nvSpPr>
        <dsp:cNvPr id="0" name=""/>
        <dsp:cNvSpPr/>
      </dsp:nvSpPr>
      <dsp:spPr>
        <a:xfrm>
          <a:off x="1144051" y="577746"/>
          <a:ext cx="768995" cy="76899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PE" sz="900" kern="1200"/>
            <a:t>6. Seguimiento</a:t>
          </a:r>
        </a:p>
      </dsp:txBody>
      <dsp:txXfrm>
        <a:off x="1256668" y="690363"/>
        <a:ext cx="543761" cy="543761"/>
      </dsp:txXfrm>
    </dsp:sp>
    <dsp:sp modelId="{94DDE215-0173-4D9D-A947-400B757C5766}">
      <dsp:nvSpPr>
        <dsp:cNvPr id="0" name=""/>
        <dsp:cNvSpPr/>
      </dsp:nvSpPr>
      <dsp:spPr>
        <a:xfrm rot="19800000">
          <a:off x="1921216" y="546865"/>
          <a:ext cx="204047" cy="259536"/>
        </a:xfrm>
        <a:prstGeom prst="rightArrow">
          <a:avLst>
            <a:gd name="adj1" fmla="val 60000"/>
            <a:gd name="adj2" fmla="val 50000"/>
          </a:avLst>
        </a:prstGeom>
        <a:solidFill>
          <a:srgbClr val="0070C0"/>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E" sz="700" kern="1200"/>
        </a:p>
      </dsp:txBody>
      <dsp:txXfrm>
        <a:off x="1925317" y="614076"/>
        <a:ext cx="142833" cy="15572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xmlns="http://schemas.openxmlformats.org/officeDocument/2006/bibliography">
    <b:Tag>MarcadorDePosición1</b:Tag>
    <b:RefOrder>1</b:RefOrder>
  </b:Source>
</b:Sources>
</file>

<file path=customXml/itemProps1.xml><?xml version="1.0" encoding="utf-8"?>
<ds:datastoreItem xmlns:ds="http://schemas.openxmlformats.org/officeDocument/2006/customXml" ds:itemID="{7570C94E-145E-4C71-AA2E-7E4421D6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62</Pages>
  <Words>22369</Words>
  <Characters>127504</Characters>
  <Application>Microsoft Office Word</Application>
  <DocSecurity>0</DocSecurity>
  <Lines>1062</Lines>
  <Paragraphs>299</Paragraphs>
  <ScaleCrop>false</ScaleCrop>
  <HeadingPairs>
    <vt:vector size="2" baseType="variant">
      <vt:variant>
        <vt:lpstr>Título</vt:lpstr>
      </vt:variant>
      <vt:variant>
        <vt:i4>1</vt:i4>
      </vt:variant>
    </vt:vector>
  </HeadingPairs>
  <TitlesOfParts>
    <vt:vector size="1" baseType="lpstr">
      <vt:lpstr/>
    </vt:vector>
  </TitlesOfParts>
  <Company>GRUPO BYRON</Company>
  <LinksUpToDate>false</LinksUpToDate>
  <CharactersWithSpaces>149574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W, Quezada M. &amp; Yañez V.</dc:creator>
  <cp:keywords/>
  <dc:description/>
  <cp:lastModifiedBy>carlos bienvenidos Cruz Chunga</cp:lastModifiedBy>
  <cp:revision>11</cp:revision>
  <cp:lastPrinted>2019-08-20T00:18:00Z</cp:lastPrinted>
  <dcterms:created xsi:type="dcterms:W3CDTF">2019-03-14T15:15:00Z</dcterms:created>
  <dcterms:modified xsi:type="dcterms:W3CDTF">2019-09-09T06:07:00Z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3722fbb0-8af4-3300-956b-68b3e169182e</vt:lpwstr>
  </property>
</Properties>
</file>