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EBA" w:rsidRDefault="00BE7EBA" w:rsidP="0013099A">
      <w:pPr>
        <w:pStyle w:val="Sinespaciado"/>
        <w:spacing w:line="276" w:lineRule="auto"/>
        <w:jc w:val="center"/>
        <w:rPr>
          <w:rFonts w:ascii="Arial" w:hAnsi="Arial" w:cs="Arial"/>
          <w:b/>
          <w:sz w:val="24"/>
          <w:szCs w:val="24"/>
        </w:rPr>
      </w:pPr>
    </w:p>
    <w:p w:rsidR="00BE7EBA" w:rsidRDefault="00BE7EBA" w:rsidP="0013099A">
      <w:pPr>
        <w:pStyle w:val="Sinespaciado"/>
        <w:spacing w:line="276" w:lineRule="auto"/>
        <w:jc w:val="center"/>
        <w:rPr>
          <w:rFonts w:ascii="Arial" w:hAnsi="Arial" w:cs="Arial"/>
          <w:b/>
          <w:sz w:val="24"/>
          <w:szCs w:val="24"/>
        </w:rPr>
      </w:pPr>
    </w:p>
    <w:p w:rsidR="00BE7EBA" w:rsidRDefault="00BE7EBA" w:rsidP="0013099A">
      <w:pPr>
        <w:pStyle w:val="Sinespaciado"/>
        <w:spacing w:line="276" w:lineRule="auto"/>
        <w:jc w:val="center"/>
        <w:rPr>
          <w:rFonts w:ascii="Arial" w:hAnsi="Arial" w:cs="Arial"/>
          <w:b/>
          <w:sz w:val="24"/>
          <w:szCs w:val="24"/>
        </w:rPr>
      </w:pPr>
    </w:p>
    <w:p w:rsidR="00BE7EBA" w:rsidRDefault="001A0A1A" w:rsidP="0013099A">
      <w:pPr>
        <w:pStyle w:val="Sinespaciado"/>
        <w:spacing w:line="276" w:lineRule="auto"/>
        <w:jc w:val="center"/>
        <w:rPr>
          <w:rFonts w:ascii="Arial" w:hAnsi="Arial" w:cs="Arial"/>
          <w:b/>
          <w:sz w:val="24"/>
          <w:szCs w:val="24"/>
        </w:rPr>
      </w:pPr>
      <w:r>
        <w:rPr>
          <w:noProof/>
          <w:lang w:eastAsia="es-PE"/>
        </w:rPr>
        <w:drawing>
          <wp:inline distT="0" distB="0" distL="0" distR="0" wp14:anchorId="586ADFB4" wp14:editId="1714E571">
            <wp:extent cx="4708525" cy="1091565"/>
            <wp:effectExtent l="0" t="0" r="0" b="0"/>
            <wp:docPr id="2" name="Imagen 2" descr="http://autonomadeica.edu.pe/la-marca/images/marca.jpg?crc=75908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utonomadeica.edu.pe/la-marca/images/marca.jpg?crc=759080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8525" cy="1091565"/>
                    </a:xfrm>
                    <a:prstGeom prst="rect">
                      <a:avLst/>
                    </a:prstGeom>
                    <a:noFill/>
                    <a:ln>
                      <a:noFill/>
                    </a:ln>
                  </pic:spPr>
                </pic:pic>
              </a:graphicData>
            </a:graphic>
          </wp:inline>
        </w:drawing>
      </w:r>
    </w:p>
    <w:p w:rsidR="00BE7EBA" w:rsidRDefault="00BE7EBA" w:rsidP="0013099A">
      <w:pPr>
        <w:pStyle w:val="Sinespaciado"/>
        <w:spacing w:line="276" w:lineRule="auto"/>
        <w:jc w:val="center"/>
        <w:rPr>
          <w:rFonts w:ascii="Arial" w:hAnsi="Arial" w:cs="Arial"/>
          <w:b/>
          <w:sz w:val="24"/>
          <w:szCs w:val="24"/>
        </w:rPr>
      </w:pPr>
    </w:p>
    <w:p w:rsidR="0013099A" w:rsidRPr="00B43C92" w:rsidRDefault="0013099A" w:rsidP="0013099A">
      <w:pPr>
        <w:pStyle w:val="Sinespaciado"/>
        <w:spacing w:line="276" w:lineRule="auto"/>
        <w:jc w:val="center"/>
        <w:rPr>
          <w:rFonts w:ascii="Arial" w:hAnsi="Arial" w:cs="Arial"/>
          <w:b/>
          <w:sz w:val="24"/>
          <w:szCs w:val="24"/>
        </w:rPr>
      </w:pPr>
      <w:r w:rsidRPr="00B43C92">
        <w:rPr>
          <w:rFonts w:ascii="Arial" w:hAnsi="Arial" w:cs="Arial"/>
          <w:b/>
          <w:sz w:val="24"/>
          <w:szCs w:val="24"/>
        </w:rPr>
        <w:t>UNIVERSIDAD AUTÓNOMA DE ICA</w:t>
      </w:r>
    </w:p>
    <w:p w:rsidR="0013099A" w:rsidRPr="00B43C92" w:rsidRDefault="0013099A" w:rsidP="0013099A">
      <w:pPr>
        <w:pStyle w:val="Sinespaciado"/>
        <w:spacing w:line="276" w:lineRule="auto"/>
        <w:jc w:val="center"/>
        <w:rPr>
          <w:rFonts w:ascii="Arial" w:hAnsi="Arial" w:cs="Arial"/>
          <w:b/>
          <w:bCs/>
          <w:sz w:val="24"/>
          <w:szCs w:val="24"/>
          <w:lang w:val="es-MX"/>
        </w:rPr>
      </w:pPr>
    </w:p>
    <w:p w:rsidR="0013099A" w:rsidRPr="00B43C92" w:rsidRDefault="0013099A" w:rsidP="0013099A">
      <w:pPr>
        <w:pStyle w:val="Sinespaciado"/>
        <w:spacing w:line="276" w:lineRule="auto"/>
        <w:jc w:val="center"/>
        <w:rPr>
          <w:rFonts w:ascii="Arial" w:hAnsi="Arial" w:cs="Arial"/>
          <w:sz w:val="24"/>
          <w:szCs w:val="24"/>
        </w:rPr>
      </w:pPr>
      <w:r w:rsidRPr="00B43C92">
        <w:rPr>
          <w:rFonts w:ascii="Arial" w:hAnsi="Arial" w:cs="Arial"/>
          <w:sz w:val="24"/>
          <w:szCs w:val="24"/>
        </w:rPr>
        <w:t>FACULTAD DE INGENIERÍA, CIENCIAS Y ADMINISTRACIÓN</w:t>
      </w:r>
    </w:p>
    <w:p w:rsidR="0013099A" w:rsidRPr="00B43C92" w:rsidRDefault="0013099A" w:rsidP="0013099A">
      <w:pPr>
        <w:pStyle w:val="Sinespaciado"/>
        <w:spacing w:line="276" w:lineRule="auto"/>
        <w:jc w:val="center"/>
        <w:rPr>
          <w:rFonts w:ascii="Arial" w:hAnsi="Arial" w:cs="Arial"/>
          <w:sz w:val="24"/>
          <w:szCs w:val="24"/>
        </w:rPr>
      </w:pPr>
      <w:r w:rsidRPr="00B43C92">
        <w:rPr>
          <w:rFonts w:ascii="Arial" w:hAnsi="Arial" w:cs="Arial"/>
          <w:sz w:val="24"/>
          <w:szCs w:val="24"/>
        </w:rPr>
        <w:t xml:space="preserve">PROGRAMA ACADÉMICO DE ADMINSITRACION Y FINZANZAS </w:t>
      </w:r>
    </w:p>
    <w:p w:rsidR="0013099A" w:rsidRPr="00B43C92" w:rsidRDefault="0013099A" w:rsidP="0013099A">
      <w:pPr>
        <w:pStyle w:val="Sinespaciado"/>
        <w:spacing w:line="276" w:lineRule="auto"/>
        <w:jc w:val="center"/>
        <w:rPr>
          <w:rFonts w:ascii="Arial" w:hAnsi="Arial" w:cs="Arial"/>
          <w:sz w:val="24"/>
          <w:szCs w:val="24"/>
        </w:rPr>
      </w:pPr>
    </w:p>
    <w:p w:rsidR="0013099A" w:rsidRPr="00B43C92" w:rsidRDefault="0013099A" w:rsidP="0013099A">
      <w:pPr>
        <w:pStyle w:val="Sinespaciado"/>
        <w:spacing w:line="276" w:lineRule="auto"/>
        <w:jc w:val="center"/>
        <w:rPr>
          <w:rFonts w:ascii="Arial" w:hAnsi="Arial" w:cs="Arial"/>
          <w:sz w:val="24"/>
          <w:szCs w:val="24"/>
        </w:rPr>
      </w:pPr>
    </w:p>
    <w:p w:rsidR="0013099A" w:rsidRPr="00B43C92" w:rsidRDefault="0013099A" w:rsidP="0013099A">
      <w:pPr>
        <w:pStyle w:val="Sinespaciado"/>
        <w:spacing w:line="276" w:lineRule="auto"/>
        <w:jc w:val="center"/>
        <w:rPr>
          <w:rFonts w:ascii="Arial" w:hAnsi="Arial" w:cs="Arial"/>
          <w:sz w:val="24"/>
          <w:szCs w:val="24"/>
        </w:rPr>
      </w:pPr>
    </w:p>
    <w:p w:rsidR="0013099A" w:rsidRPr="00B43C92" w:rsidRDefault="00D156E0" w:rsidP="0013099A">
      <w:pPr>
        <w:pStyle w:val="Sinespaciado"/>
        <w:spacing w:line="276" w:lineRule="auto"/>
        <w:jc w:val="center"/>
        <w:rPr>
          <w:rFonts w:ascii="Arial" w:hAnsi="Arial" w:cs="Arial"/>
          <w:sz w:val="24"/>
          <w:szCs w:val="24"/>
        </w:rPr>
      </w:pPr>
      <w:r>
        <w:rPr>
          <w:rFonts w:ascii="Arial" w:hAnsi="Arial" w:cs="Arial"/>
          <w:sz w:val="24"/>
          <w:szCs w:val="24"/>
          <w:lang w:val="es-MX"/>
        </w:rPr>
        <w:t xml:space="preserve">TRABAJO DE </w:t>
      </w:r>
      <w:r w:rsidR="0013099A" w:rsidRPr="00B43C92">
        <w:rPr>
          <w:rFonts w:ascii="Arial" w:hAnsi="Arial" w:cs="Arial"/>
          <w:sz w:val="24"/>
          <w:szCs w:val="24"/>
          <w:lang w:val="es-MX"/>
        </w:rPr>
        <w:t xml:space="preserve">INVESTIGACIÓN </w:t>
      </w:r>
      <w:r w:rsidR="0013099A" w:rsidRPr="00B43C92">
        <w:rPr>
          <w:rFonts w:ascii="Arial" w:hAnsi="Arial" w:cs="Arial"/>
          <w:sz w:val="24"/>
          <w:szCs w:val="24"/>
        </w:rPr>
        <w:t xml:space="preserve">  </w:t>
      </w:r>
    </w:p>
    <w:p w:rsidR="00D156E0" w:rsidRDefault="0013099A" w:rsidP="0013099A">
      <w:pPr>
        <w:pStyle w:val="Sinespaciado"/>
        <w:spacing w:line="360" w:lineRule="auto"/>
        <w:jc w:val="center"/>
        <w:rPr>
          <w:rFonts w:ascii="Arial" w:hAnsi="Arial" w:cs="Arial"/>
          <w:sz w:val="24"/>
          <w:szCs w:val="24"/>
        </w:rPr>
      </w:pPr>
      <w:r w:rsidRPr="0013099A">
        <w:rPr>
          <w:rFonts w:ascii="Arial" w:hAnsi="Arial" w:cs="Arial"/>
          <w:b/>
          <w:sz w:val="24"/>
          <w:szCs w:val="24"/>
        </w:rPr>
        <w:t>“EL FACTOR HUMANO Y SU INFLUENCIA EN LA CALIDAD DE SERVICIO EN EL BANCO DE LA NACIÓN SEDE CHINCHA EN EL AÑO 2018”</w:t>
      </w:r>
      <w:r w:rsidR="00D156E0" w:rsidRPr="00D156E0">
        <w:rPr>
          <w:rFonts w:ascii="Arial" w:hAnsi="Arial" w:cs="Arial"/>
          <w:sz w:val="24"/>
          <w:szCs w:val="24"/>
        </w:rPr>
        <w:t xml:space="preserve"> </w:t>
      </w:r>
    </w:p>
    <w:p w:rsidR="0013099A" w:rsidRPr="0013099A" w:rsidRDefault="00D156E0" w:rsidP="0013099A">
      <w:pPr>
        <w:pStyle w:val="Sinespaciado"/>
        <w:spacing w:line="360" w:lineRule="auto"/>
        <w:jc w:val="center"/>
        <w:rPr>
          <w:rFonts w:ascii="Arial" w:hAnsi="Arial" w:cs="Arial"/>
          <w:b/>
          <w:sz w:val="24"/>
          <w:szCs w:val="24"/>
        </w:rPr>
      </w:pPr>
      <w:r>
        <w:rPr>
          <w:rFonts w:ascii="Arial" w:hAnsi="Arial" w:cs="Arial"/>
          <w:sz w:val="24"/>
          <w:szCs w:val="24"/>
        </w:rPr>
        <w:t>PARA OPTAR EL GRADO ACADEMICO DE LICENCIADO EN ADMINISTRACION Y FINANZAS</w:t>
      </w:r>
    </w:p>
    <w:p w:rsidR="0013099A" w:rsidRPr="00B43C92" w:rsidRDefault="0013099A" w:rsidP="0013099A">
      <w:pPr>
        <w:pStyle w:val="Sinespaciado"/>
        <w:spacing w:line="360" w:lineRule="auto"/>
        <w:jc w:val="center"/>
        <w:rPr>
          <w:rFonts w:ascii="Arial" w:hAnsi="Arial" w:cs="Arial"/>
          <w:b/>
          <w:sz w:val="24"/>
          <w:szCs w:val="24"/>
        </w:rPr>
      </w:pPr>
    </w:p>
    <w:p w:rsidR="0013099A" w:rsidRPr="00B43C92" w:rsidRDefault="0013099A" w:rsidP="0013099A">
      <w:pPr>
        <w:pStyle w:val="Sinespaciado"/>
        <w:spacing w:line="276" w:lineRule="auto"/>
        <w:jc w:val="center"/>
        <w:rPr>
          <w:rFonts w:ascii="Arial" w:hAnsi="Arial" w:cs="Arial"/>
          <w:b/>
          <w:sz w:val="24"/>
          <w:szCs w:val="24"/>
        </w:rPr>
      </w:pPr>
    </w:p>
    <w:p w:rsidR="0013099A" w:rsidRPr="00B43C92" w:rsidRDefault="0013099A" w:rsidP="0013099A">
      <w:pPr>
        <w:pStyle w:val="Sinespaciado"/>
        <w:spacing w:line="276" w:lineRule="auto"/>
        <w:jc w:val="center"/>
        <w:rPr>
          <w:rFonts w:ascii="Arial" w:hAnsi="Arial" w:cs="Arial"/>
          <w:b/>
          <w:sz w:val="24"/>
          <w:szCs w:val="24"/>
        </w:rPr>
      </w:pPr>
    </w:p>
    <w:p w:rsidR="0013099A" w:rsidRPr="00B43C92" w:rsidRDefault="0013099A" w:rsidP="0013099A">
      <w:pPr>
        <w:pStyle w:val="Sinespaciado"/>
        <w:spacing w:line="276" w:lineRule="auto"/>
        <w:jc w:val="center"/>
        <w:rPr>
          <w:rFonts w:ascii="Arial" w:hAnsi="Arial" w:cs="Arial"/>
          <w:sz w:val="24"/>
          <w:szCs w:val="24"/>
        </w:rPr>
      </w:pPr>
      <w:r w:rsidRPr="00B43C92">
        <w:rPr>
          <w:rFonts w:ascii="Arial" w:hAnsi="Arial" w:cs="Arial"/>
          <w:sz w:val="24"/>
          <w:szCs w:val="24"/>
        </w:rPr>
        <w:t>LÍNEA DE INVESTIGACIÓN</w:t>
      </w:r>
    </w:p>
    <w:p w:rsidR="0013099A" w:rsidRPr="00B43C92" w:rsidRDefault="0013099A" w:rsidP="0013099A">
      <w:pPr>
        <w:pStyle w:val="Sinespaciado"/>
        <w:spacing w:line="276" w:lineRule="auto"/>
        <w:jc w:val="center"/>
        <w:rPr>
          <w:rFonts w:ascii="Arial" w:hAnsi="Arial" w:cs="Arial"/>
          <w:sz w:val="24"/>
          <w:szCs w:val="24"/>
        </w:rPr>
      </w:pPr>
      <w:r w:rsidRPr="00B43C92">
        <w:rPr>
          <w:rFonts w:ascii="Arial" w:hAnsi="Arial" w:cs="Arial"/>
          <w:sz w:val="24"/>
          <w:szCs w:val="24"/>
        </w:rPr>
        <w:t>CULTURA Y ORGANIZACIÓN</w:t>
      </w:r>
    </w:p>
    <w:p w:rsidR="0013099A" w:rsidRPr="00B43C92" w:rsidRDefault="0013099A" w:rsidP="0013099A">
      <w:pPr>
        <w:pStyle w:val="Sinespaciado"/>
        <w:spacing w:line="276" w:lineRule="auto"/>
        <w:jc w:val="center"/>
        <w:rPr>
          <w:rFonts w:ascii="Arial" w:hAnsi="Arial" w:cs="Arial"/>
          <w:b/>
          <w:sz w:val="24"/>
          <w:szCs w:val="24"/>
        </w:rPr>
      </w:pPr>
    </w:p>
    <w:p w:rsidR="0013099A" w:rsidRPr="00B43C92" w:rsidRDefault="0013099A" w:rsidP="0013099A">
      <w:pPr>
        <w:pStyle w:val="Sinespaciado"/>
        <w:spacing w:line="276" w:lineRule="auto"/>
        <w:jc w:val="center"/>
        <w:rPr>
          <w:rFonts w:ascii="Arial" w:hAnsi="Arial" w:cs="Arial"/>
          <w:sz w:val="24"/>
          <w:szCs w:val="24"/>
        </w:rPr>
      </w:pPr>
    </w:p>
    <w:p w:rsidR="0013099A" w:rsidRPr="00B43C92" w:rsidRDefault="0013099A" w:rsidP="0013099A">
      <w:pPr>
        <w:pStyle w:val="Sinespaciado"/>
        <w:spacing w:line="276" w:lineRule="auto"/>
        <w:jc w:val="center"/>
        <w:rPr>
          <w:rFonts w:ascii="Arial" w:hAnsi="Arial" w:cs="Arial"/>
          <w:sz w:val="24"/>
          <w:szCs w:val="24"/>
        </w:rPr>
      </w:pPr>
      <w:r w:rsidRPr="00B43C92">
        <w:rPr>
          <w:rFonts w:ascii="Arial" w:hAnsi="Arial" w:cs="Arial"/>
          <w:sz w:val="24"/>
          <w:szCs w:val="24"/>
        </w:rPr>
        <w:t>Presentado por:</w:t>
      </w:r>
    </w:p>
    <w:p w:rsidR="0013099A" w:rsidRPr="0013099A" w:rsidRDefault="0013099A" w:rsidP="0013099A">
      <w:pPr>
        <w:pStyle w:val="Sinespaciado"/>
        <w:spacing w:line="276" w:lineRule="auto"/>
        <w:jc w:val="center"/>
        <w:rPr>
          <w:rFonts w:ascii="Arial" w:hAnsi="Arial" w:cs="Arial"/>
          <w:b/>
          <w:sz w:val="24"/>
          <w:szCs w:val="24"/>
        </w:rPr>
      </w:pPr>
      <w:r w:rsidRPr="0013099A">
        <w:rPr>
          <w:rFonts w:ascii="Arial" w:hAnsi="Arial" w:cs="Arial"/>
          <w:b/>
          <w:sz w:val="24"/>
          <w:szCs w:val="24"/>
        </w:rPr>
        <w:t>MAGDA ELSA CONISLLA JAVIER</w:t>
      </w:r>
    </w:p>
    <w:p w:rsidR="0013099A" w:rsidRPr="0013099A" w:rsidRDefault="0013099A" w:rsidP="0013099A">
      <w:pPr>
        <w:pStyle w:val="Sinespaciado"/>
        <w:spacing w:line="276" w:lineRule="auto"/>
        <w:jc w:val="center"/>
        <w:rPr>
          <w:rFonts w:ascii="Arial" w:hAnsi="Arial" w:cs="Arial"/>
          <w:b/>
          <w:sz w:val="24"/>
          <w:szCs w:val="24"/>
        </w:rPr>
      </w:pPr>
      <w:r>
        <w:rPr>
          <w:rFonts w:ascii="Arial" w:hAnsi="Arial" w:cs="Arial"/>
          <w:b/>
          <w:sz w:val="24"/>
          <w:szCs w:val="24"/>
        </w:rPr>
        <w:t>JULISSA YSABEL SANTOS CCOCH</w:t>
      </w:r>
      <w:r w:rsidRPr="0013099A">
        <w:rPr>
          <w:rFonts w:ascii="Arial" w:hAnsi="Arial" w:cs="Arial"/>
          <w:b/>
          <w:sz w:val="24"/>
          <w:szCs w:val="24"/>
        </w:rPr>
        <w:t>ACHI</w:t>
      </w:r>
    </w:p>
    <w:p w:rsidR="0013099A" w:rsidRPr="00B43C92" w:rsidRDefault="0013099A" w:rsidP="0013099A">
      <w:pPr>
        <w:pStyle w:val="Sinespaciado"/>
        <w:spacing w:line="276" w:lineRule="auto"/>
        <w:jc w:val="center"/>
        <w:rPr>
          <w:rFonts w:ascii="Arial" w:hAnsi="Arial" w:cs="Arial"/>
          <w:sz w:val="24"/>
          <w:szCs w:val="24"/>
        </w:rPr>
      </w:pPr>
      <w:bookmarkStart w:id="0" w:name="_GoBack"/>
      <w:bookmarkEnd w:id="0"/>
    </w:p>
    <w:p w:rsidR="0013099A" w:rsidRPr="00B43C92" w:rsidRDefault="0013099A" w:rsidP="0013099A">
      <w:pPr>
        <w:pStyle w:val="Sinespaciado"/>
        <w:spacing w:line="276" w:lineRule="auto"/>
        <w:jc w:val="center"/>
        <w:rPr>
          <w:rFonts w:ascii="Arial" w:hAnsi="Arial" w:cs="Arial"/>
          <w:sz w:val="24"/>
          <w:szCs w:val="24"/>
        </w:rPr>
      </w:pPr>
    </w:p>
    <w:p w:rsidR="0013099A" w:rsidRPr="00B43C92" w:rsidRDefault="0013099A" w:rsidP="0013099A">
      <w:pPr>
        <w:pStyle w:val="Sinespaciado"/>
        <w:spacing w:line="276" w:lineRule="auto"/>
        <w:jc w:val="center"/>
        <w:rPr>
          <w:rFonts w:ascii="Arial" w:hAnsi="Arial" w:cs="Arial"/>
          <w:sz w:val="24"/>
          <w:szCs w:val="24"/>
        </w:rPr>
      </w:pPr>
      <w:r w:rsidRPr="00B43C92">
        <w:rPr>
          <w:rFonts w:ascii="Arial" w:hAnsi="Arial" w:cs="Arial"/>
          <w:sz w:val="24"/>
          <w:szCs w:val="24"/>
        </w:rPr>
        <w:t>Docente Asesor:</w:t>
      </w:r>
    </w:p>
    <w:p w:rsidR="004610D3" w:rsidRPr="00AE1176" w:rsidRDefault="004610D3" w:rsidP="004610D3">
      <w:pPr>
        <w:pStyle w:val="Sinespaciado"/>
        <w:spacing w:line="276" w:lineRule="auto"/>
        <w:jc w:val="center"/>
        <w:rPr>
          <w:rFonts w:ascii="Arial" w:hAnsi="Arial" w:cs="Arial"/>
          <w:sz w:val="24"/>
          <w:szCs w:val="24"/>
        </w:rPr>
      </w:pPr>
      <w:r w:rsidRPr="00AE1176">
        <w:rPr>
          <w:rFonts w:ascii="Arial" w:hAnsi="Arial" w:cs="Arial"/>
          <w:bCs/>
          <w:sz w:val="24"/>
          <w:szCs w:val="24"/>
        </w:rPr>
        <w:t>JORGE FELIX</w:t>
      </w:r>
      <w:r>
        <w:rPr>
          <w:rFonts w:ascii="Arial" w:hAnsi="Arial" w:cs="Arial"/>
          <w:bCs/>
          <w:sz w:val="24"/>
          <w:szCs w:val="24"/>
        </w:rPr>
        <w:t xml:space="preserve"> </w:t>
      </w:r>
      <w:r w:rsidRPr="00AE1176">
        <w:rPr>
          <w:rFonts w:ascii="Arial" w:hAnsi="Arial" w:cs="Arial"/>
          <w:bCs/>
          <w:sz w:val="24"/>
          <w:szCs w:val="24"/>
        </w:rPr>
        <w:t xml:space="preserve">SARAVIA </w:t>
      </w:r>
      <w:proofErr w:type="spellStart"/>
      <w:r w:rsidRPr="00AE1176">
        <w:rPr>
          <w:rFonts w:ascii="Arial" w:hAnsi="Arial" w:cs="Arial"/>
          <w:bCs/>
          <w:sz w:val="24"/>
          <w:szCs w:val="24"/>
        </w:rPr>
        <w:t>SARAVIA</w:t>
      </w:r>
      <w:proofErr w:type="spellEnd"/>
    </w:p>
    <w:p w:rsidR="0013099A" w:rsidRPr="00B43C92" w:rsidRDefault="004610D3" w:rsidP="004610D3">
      <w:pPr>
        <w:pStyle w:val="Sinespaciado"/>
        <w:spacing w:line="276" w:lineRule="auto"/>
        <w:jc w:val="center"/>
        <w:rPr>
          <w:rFonts w:ascii="Arial" w:hAnsi="Arial" w:cs="Arial"/>
          <w:lang w:val="es-MX"/>
        </w:rPr>
      </w:pPr>
      <w:r w:rsidRPr="00B43C92">
        <w:rPr>
          <w:rFonts w:ascii="Arial" w:hAnsi="Arial" w:cs="Arial"/>
          <w:b/>
          <w:sz w:val="24"/>
          <w:szCs w:val="24"/>
        </w:rPr>
        <w:t xml:space="preserve">Código </w:t>
      </w:r>
      <w:proofErr w:type="spellStart"/>
      <w:r w:rsidRPr="00B43C92">
        <w:rPr>
          <w:rFonts w:ascii="Arial" w:hAnsi="Arial" w:cs="Arial"/>
          <w:b/>
          <w:sz w:val="24"/>
          <w:szCs w:val="24"/>
        </w:rPr>
        <w:t>Orcid</w:t>
      </w:r>
      <w:proofErr w:type="spellEnd"/>
      <w:r w:rsidRPr="00B43C92">
        <w:rPr>
          <w:rFonts w:ascii="Arial" w:hAnsi="Arial" w:cs="Arial"/>
          <w:b/>
          <w:sz w:val="24"/>
          <w:szCs w:val="24"/>
        </w:rPr>
        <w:t xml:space="preserve"> N° </w:t>
      </w:r>
      <w:r>
        <w:rPr>
          <w:rFonts w:ascii="Arial" w:hAnsi="Arial" w:cs="Arial"/>
          <w:b/>
          <w:sz w:val="24"/>
          <w:szCs w:val="24"/>
        </w:rPr>
        <w:t>0000-0003-0281-6735</w:t>
      </w:r>
    </w:p>
    <w:p w:rsidR="0013099A" w:rsidRDefault="0013099A" w:rsidP="0013099A">
      <w:pPr>
        <w:tabs>
          <w:tab w:val="left" w:pos="1680"/>
        </w:tabs>
        <w:ind w:firstLineChars="150" w:firstLine="360"/>
        <w:rPr>
          <w:rFonts w:ascii="Arial" w:hAnsi="Arial" w:cs="Arial"/>
          <w:lang w:val="es-MX"/>
        </w:rPr>
      </w:pPr>
      <w:r w:rsidRPr="00B43C92">
        <w:rPr>
          <w:rFonts w:ascii="Arial" w:hAnsi="Arial" w:cs="Arial"/>
          <w:lang w:val="es-MX"/>
        </w:rPr>
        <w:tab/>
      </w:r>
      <w:r w:rsidRPr="00B43C92">
        <w:rPr>
          <w:rFonts w:ascii="Arial" w:hAnsi="Arial" w:cs="Arial"/>
          <w:lang w:val="es-MX"/>
        </w:rPr>
        <w:tab/>
      </w:r>
      <w:r w:rsidRPr="00B43C92">
        <w:rPr>
          <w:rFonts w:ascii="Arial" w:hAnsi="Arial" w:cs="Arial"/>
          <w:lang w:val="es-MX"/>
        </w:rPr>
        <w:tab/>
      </w:r>
      <w:r w:rsidRPr="00B43C92">
        <w:rPr>
          <w:rFonts w:ascii="Arial" w:hAnsi="Arial" w:cs="Arial"/>
          <w:lang w:val="es-MX"/>
        </w:rPr>
        <w:tab/>
        <w:t>Chincha, 2019</w:t>
      </w:r>
    </w:p>
    <w:p w:rsidR="004610D3" w:rsidRPr="00B43C92" w:rsidRDefault="004610D3" w:rsidP="0013099A">
      <w:pPr>
        <w:tabs>
          <w:tab w:val="left" w:pos="1680"/>
        </w:tabs>
        <w:ind w:firstLineChars="150" w:firstLine="360"/>
        <w:rPr>
          <w:rFonts w:ascii="Arial" w:hAnsi="Arial" w:cs="Arial"/>
          <w:lang w:val="es-MX"/>
        </w:rPr>
      </w:pPr>
    </w:p>
    <w:p w:rsidR="0013099A" w:rsidRDefault="0013099A" w:rsidP="0013099A">
      <w:pPr>
        <w:pStyle w:val="Sinespaciado"/>
        <w:spacing w:line="360" w:lineRule="auto"/>
        <w:jc w:val="center"/>
        <w:rPr>
          <w:rFonts w:ascii="Arial" w:hAnsi="Arial" w:cs="Arial"/>
          <w:sz w:val="24"/>
          <w:szCs w:val="24"/>
        </w:rPr>
      </w:pPr>
      <w:r w:rsidRPr="00B43C92">
        <w:rPr>
          <w:rFonts w:ascii="Arial" w:hAnsi="Arial" w:cs="Arial"/>
          <w:sz w:val="24"/>
          <w:szCs w:val="24"/>
        </w:rPr>
        <w:t>ÍNDICE</w:t>
      </w:r>
    </w:p>
    <w:p w:rsidR="001A0A1A" w:rsidRDefault="001A0A1A" w:rsidP="001A0A1A">
      <w:pPr>
        <w:pStyle w:val="Sinespaciado"/>
        <w:spacing w:line="276" w:lineRule="auto"/>
        <w:rPr>
          <w:rFonts w:cstheme="minorHAnsi"/>
          <w:sz w:val="24"/>
          <w:szCs w:val="24"/>
        </w:rPr>
      </w:pPr>
      <w:r>
        <w:rPr>
          <w:rFonts w:cstheme="minorHAnsi"/>
          <w:sz w:val="24"/>
          <w:szCs w:val="24"/>
        </w:rPr>
        <w:t xml:space="preserve">RESUMEN </w:t>
      </w:r>
      <w:r w:rsidR="00542B22">
        <w:rPr>
          <w:rFonts w:cstheme="minorHAnsi"/>
          <w:sz w:val="24"/>
          <w:szCs w:val="24"/>
        </w:rPr>
        <w:tab/>
      </w:r>
      <w:r w:rsidR="00542B22">
        <w:rPr>
          <w:rFonts w:cstheme="minorHAnsi"/>
          <w:sz w:val="24"/>
          <w:szCs w:val="24"/>
        </w:rPr>
        <w:tab/>
      </w:r>
      <w:r w:rsidR="00542B22">
        <w:rPr>
          <w:rFonts w:cstheme="minorHAnsi"/>
          <w:sz w:val="24"/>
          <w:szCs w:val="24"/>
        </w:rPr>
        <w:tab/>
      </w:r>
      <w:r w:rsidR="00542B22">
        <w:rPr>
          <w:rFonts w:cstheme="minorHAnsi"/>
          <w:sz w:val="24"/>
          <w:szCs w:val="24"/>
        </w:rPr>
        <w:tab/>
      </w:r>
      <w:r w:rsidR="00542B22">
        <w:rPr>
          <w:rFonts w:cstheme="minorHAnsi"/>
          <w:sz w:val="24"/>
          <w:szCs w:val="24"/>
        </w:rPr>
        <w:tab/>
      </w:r>
      <w:r w:rsidR="00542B22">
        <w:rPr>
          <w:rFonts w:cstheme="minorHAnsi"/>
          <w:sz w:val="24"/>
          <w:szCs w:val="24"/>
        </w:rPr>
        <w:tab/>
      </w:r>
      <w:r w:rsidR="00542B22">
        <w:rPr>
          <w:rFonts w:cstheme="minorHAnsi"/>
          <w:sz w:val="24"/>
          <w:szCs w:val="24"/>
        </w:rPr>
        <w:tab/>
      </w:r>
      <w:r w:rsidR="00542B22">
        <w:rPr>
          <w:rFonts w:cstheme="minorHAnsi"/>
          <w:sz w:val="24"/>
          <w:szCs w:val="24"/>
        </w:rPr>
        <w:tab/>
      </w:r>
      <w:r w:rsidR="00542B22">
        <w:rPr>
          <w:rFonts w:cstheme="minorHAnsi"/>
          <w:sz w:val="24"/>
          <w:szCs w:val="24"/>
        </w:rPr>
        <w:tab/>
      </w:r>
      <w:r w:rsidR="00542B22">
        <w:rPr>
          <w:rFonts w:cstheme="minorHAnsi"/>
          <w:sz w:val="24"/>
          <w:szCs w:val="24"/>
        </w:rPr>
        <w:tab/>
        <w:t>3</w:t>
      </w:r>
    </w:p>
    <w:p w:rsidR="001A0A1A" w:rsidRDefault="001A0A1A" w:rsidP="001A0A1A">
      <w:pPr>
        <w:pStyle w:val="Sinespaciado"/>
        <w:spacing w:line="276" w:lineRule="auto"/>
        <w:rPr>
          <w:rFonts w:cstheme="minorHAnsi"/>
          <w:sz w:val="24"/>
          <w:szCs w:val="24"/>
        </w:rPr>
      </w:pPr>
      <w:r w:rsidRPr="006E3F52">
        <w:rPr>
          <w:rFonts w:cstheme="minorHAnsi"/>
          <w:sz w:val="24"/>
          <w:szCs w:val="24"/>
        </w:rPr>
        <w:t xml:space="preserve">PALABRAS CLAVES </w:t>
      </w:r>
      <w:r w:rsidR="00542B22">
        <w:rPr>
          <w:rFonts w:cstheme="minorHAnsi"/>
          <w:sz w:val="24"/>
          <w:szCs w:val="24"/>
        </w:rPr>
        <w:tab/>
      </w:r>
      <w:r w:rsidR="00542B22">
        <w:rPr>
          <w:rFonts w:cstheme="minorHAnsi"/>
          <w:sz w:val="24"/>
          <w:szCs w:val="24"/>
        </w:rPr>
        <w:tab/>
      </w:r>
      <w:r w:rsidR="00542B22">
        <w:rPr>
          <w:rFonts w:cstheme="minorHAnsi"/>
          <w:sz w:val="24"/>
          <w:szCs w:val="24"/>
        </w:rPr>
        <w:tab/>
      </w:r>
      <w:r w:rsidR="00542B22">
        <w:rPr>
          <w:rFonts w:cstheme="minorHAnsi"/>
          <w:sz w:val="24"/>
          <w:szCs w:val="24"/>
        </w:rPr>
        <w:tab/>
      </w:r>
      <w:r w:rsidR="00542B22">
        <w:rPr>
          <w:rFonts w:cstheme="minorHAnsi"/>
          <w:sz w:val="24"/>
          <w:szCs w:val="24"/>
        </w:rPr>
        <w:tab/>
      </w:r>
      <w:r w:rsidR="00542B22">
        <w:rPr>
          <w:rFonts w:cstheme="minorHAnsi"/>
          <w:sz w:val="24"/>
          <w:szCs w:val="24"/>
        </w:rPr>
        <w:tab/>
      </w:r>
      <w:r w:rsidR="00542B22">
        <w:rPr>
          <w:rFonts w:cstheme="minorHAnsi"/>
          <w:sz w:val="24"/>
          <w:szCs w:val="24"/>
        </w:rPr>
        <w:tab/>
      </w:r>
      <w:r w:rsidR="00542B22">
        <w:rPr>
          <w:rFonts w:cstheme="minorHAnsi"/>
          <w:sz w:val="24"/>
          <w:szCs w:val="24"/>
        </w:rPr>
        <w:tab/>
      </w:r>
      <w:r w:rsidR="00542B22">
        <w:rPr>
          <w:rFonts w:cstheme="minorHAnsi"/>
          <w:sz w:val="24"/>
          <w:szCs w:val="24"/>
        </w:rPr>
        <w:tab/>
        <w:t>3</w:t>
      </w:r>
    </w:p>
    <w:p w:rsidR="001A0A1A" w:rsidRDefault="001A0A1A" w:rsidP="001A0A1A">
      <w:pPr>
        <w:pStyle w:val="Sinespaciado"/>
        <w:spacing w:line="276" w:lineRule="auto"/>
        <w:rPr>
          <w:rFonts w:cstheme="minorHAnsi"/>
          <w:sz w:val="24"/>
          <w:szCs w:val="24"/>
        </w:rPr>
      </w:pPr>
      <w:r w:rsidRPr="006E3F52">
        <w:rPr>
          <w:rFonts w:cstheme="minorHAnsi"/>
          <w:sz w:val="24"/>
          <w:szCs w:val="24"/>
        </w:rPr>
        <w:t>ABSTRAC</w:t>
      </w:r>
      <w:r w:rsidR="00542B22">
        <w:rPr>
          <w:rFonts w:cstheme="minorHAnsi"/>
          <w:sz w:val="24"/>
          <w:szCs w:val="24"/>
        </w:rPr>
        <w:tab/>
      </w:r>
      <w:r w:rsidR="00542B22">
        <w:rPr>
          <w:rFonts w:cstheme="minorHAnsi"/>
          <w:sz w:val="24"/>
          <w:szCs w:val="24"/>
        </w:rPr>
        <w:tab/>
      </w:r>
      <w:r w:rsidR="00542B22">
        <w:rPr>
          <w:rFonts w:cstheme="minorHAnsi"/>
          <w:sz w:val="24"/>
          <w:szCs w:val="24"/>
        </w:rPr>
        <w:tab/>
      </w:r>
      <w:r w:rsidR="00542B22">
        <w:rPr>
          <w:rFonts w:cstheme="minorHAnsi"/>
          <w:sz w:val="24"/>
          <w:szCs w:val="24"/>
        </w:rPr>
        <w:tab/>
      </w:r>
      <w:r w:rsidR="00542B22">
        <w:rPr>
          <w:rFonts w:cstheme="minorHAnsi"/>
          <w:sz w:val="24"/>
          <w:szCs w:val="24"/>
        </w:rPr>
        <w:tab/>
      </w:r>
      <w:r w:rsidR="00542B22">
        <w:rPr>
          <w:rFonts w:cstheme="minorHAnsi"/>
          <w:sz w:val="24"/>
          <w:szCs w:val="24"/>
        </w:rPr>
        <w:tab/>
      </w:r>
      <w:r w:rsidR="00542B22">
        <w:rPr>
          <w:rFonts w:cstheme="minorHAnsi"/>
          <w:sz w:val="24"/>
          <w:szCs w:val="24"/>
        </w:rPr>
        <w:tab/>
      </w:r>
      <w:r w:rsidR="00542B22">
        <w:rPr>
          <w:rFonts w:cstheme="minorHAnsi"/>
          <w:sz w:val="24"/>
          <w:szCs w:val="24"/>
        </w:rPr>
        <w:tab/>
      </w:r>
      <w:r w:rsidR="00542B22">
        <w:rPr>
          <w:rFonts w:cstheme="minorHAnsi"/>
          <w:sz w:val="24"/>
          <w:szCs w:val="24"/>
        </w:rPr>
        <w:tab/>
      </w:r>
      <w:r w:rsidR="00542B22">
        <w:rPr>
          <w:rFonts w:cstheme="minorHAnsi"/>
          <w:sz w:val="24"/>
          <w:szCs w:val="24"/>
        </w:rPr>
        <w:tab/>
        <w:t>3</w:t>
      </w:r>
    </w:p>
    <w:p w:rsidR="001A0A1A" w:rsidRPr="006E3F52" w:rsidRDefault="001A0A1A" w:rsidP="001A0A1A">
      <w:pPr>
        <w:pStyle w:val="Sinespaciado"/>
        <w:spacing w:line="276" w:lineRule="auto"/>
        <w:rPr>
          <w:rFonts w:cstheme="minorHAnsi"/>
          <w:sz w:val="24"/>
          <w:szCs w:val="24"/>
        </w:rPr>
      </w:pPr>
      <w:r w:rsidRPr="006E3F52">
        <w:rPr>
          <w:rFonts w:cstheme="minorHAnsi"/>
          <w:sz w:val="24"/>
          <w:szCs w:val="24"/>
        </w:rPr>
        <w:t>KEYWORKS</w:t>
      </w:r>
      <w:r w:rsidR="00542B22">
        <w:rPr>
          <w:rFonts w:cstheme="minorHAnsi"/>
          <w:sz w:val="24"/>
          <w:szCs w:val="24"/>
        </w:rPr>
        <w:tab/>
      </w:r>
      <w:r w:rsidR="00542B22">
        <w:rPr>
          <w:rFonts w:cstheme="minorHAnsi"/>
          <w:sz w:val="24"/>
          <w:szCs w:val="24"/>
        </w:rPr>
        <w:tab/>
      </w:r>
      <w:r w:rsidR="00542B22">
        <w:rPr>
          <w:rFonts w:cstheme="minorHAnsi"/>
          <w:sz w:val="24"/>
          <w:szCs w:val="24"/>
        </w:rPr>
        <w:tab/>
      </w:r>
      <w:r w:rsidR="00542B22">
        <w:rPr>
          <w:rFonts w:cstheme="minorHAnsi"/>
          <w:sz w:val="24"/>
          <w:szCs w:val="24"/>
        </w:rPr>
        <w:tab/>
      </w:r>
      <w:r w:rsidR="00542B22">
        <w:rPr>
          <w:rFonts w:cstheme="minorHAnsi"/>
          <w:sz w:val="24"/>
          <w:szCs w:val="24"/>
        </w:rPr>
        <w:tab/>
      </w:r>
      <w:r w:rsidR="00542B22">
        <w:rPr>
          <w:rFonts w:cstheme="minorHAnsi"/>
          <w:sz w:val="24"/>
          <w:szCs w:val="24"/>
        </w:rPr>
        <w:tab/>
      </w:r>
      <w:r w:rsidR="00542B22">
        <w:rPr>
          <w:rFonts w:cstheme="minorHAnsi"/>
          <w:sz w:val="24"/>
          <w:szCs w:val="24"/>
        </w:rPr>
        <w:tab/>
      </w:r>
      <w:r w:rsidR="00542B22">
        <w:rPr>
          <w:rFonts w:cstheme="minorHAnsi"/>
          <w:sz w:val="24"/>
          <w:szCs w:val="24"/>
        </w:rPr>
        <w:tab/>
      </w:r>
      <w:r w:rsidR="00542B22">
        <w:rPr>
          <w:rFonts w:cstheme="minorHAnsi"/>
          <w:sz w:val="24"/>
          <w:szCs w:val="24"/>
        </w:rPr>
        <w:tab/>
      </w:r>
      <w:r w:rsidR="00542B22">
        <w:rPr>
          <w:rFonts w:cstheme="minorHAnsi"/>
          <w:sz w:val="24"/>
          <w:szCs w:val="24"/>
        </w:rPr>
        <w:tab/>
        <w:t>3</w:t>
      </w:r>
    </w:p>
    <w:p w:rsidR="0013099A" w:rsidRPr="006E3F52" w:rsidRDefault="0013099A" w:rsidP="001A0A1A">
      <w:pPr>
        <w:pStyle w:val="Sinespaciado"/>
        <w:numPr>
          <w:ilvl w:val="0"/>
          <w:numId w:val="1"/>
        </w:numPr>
        <w:spacing w:line="276" w:lineRule="auto"/>
        <w:ind w:left="0" w:firstLine="0"/>
        <w:rPr>
          <w:rFonts w:cstheme="minorHAnsi"/>
          <w:sz w:val="24"/>
          <w:szCs w:val="24"/>
        </w:rPr>
      </w:pPr>
      <w:r w:rsidRPr="006E3F52">
        <w:rPr>
          <w:rFonts w:cstheme="minorHAnsi"/>
          <w:sz w:val="24"/>
          <w:szCs w:val="24"/>
        </w:rPr>
        <w:t>MARCO TEÓRICO DE INVESTIGACIÓN</w:t>
      </w:r>
    </w:p>
    <w:p w:rsidR="0013099A" w:rsidRPr="006E3F52" w:rsidRDefault="0013099A" w:rsidP="001A0A1A">
      <w:pPr>
        <w:pStyle w:val="Sinespaciado"/>
        <w:numPr>
          <w:ilvl w:val="1"/>
          <w:numId w:val="2"/>
        </w:numPr>
        <w:spacing w:line="276" w:lineRule="auto"/>
        <w:rPr>
          <w:rFonts w:cstheme="minorHAnsi"/>
          <w:sz w:val="24"/>
          <w:szCs w:val="24"/>
        </w:rPr>
      </w:pPr>
      <w:r w:rsidRPr="006E3F52">
        <w:rPr>
          <w:rFonts w:cstheme="minorHAnsi"/>
          <w:sz w:val="24"/>
          <w:szCs w:val="24"/>
        </w:rPr>
        <w:t>Antecedentes</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5</w:t>
      </w:r>
    </w:p>
    <w:p w:rsidR="0013099A" w:rsidRPr="006E3F52" w:rsidRDefault="0013099A" w:rsidP="001A0A1A">
      <w:pPr>
        <w:pStyle w:val="Sinespaciado"/>
        <w:numPr>
          <w:ilvl w:val="1"/>
          <w:numId w:val="2"/>
        </w:numPr>
        <w:spacing w:line="276" w:lineRule="auto"/>
        <w:rPr>
          <w:rFonts w:cstheme="minorHAnsi"/>
          <w:sz w:val="24"/>
          <w:szCs w:val="24"/>
        </w:rPr>
      </w:pPr>
      <w:r w:rsidRPr="006E3F52">
        <w:rPr>
          <w:rFonts w:cstheme="minorHAnsi"/>
          <w:sz w:val="24"/>
          <w:szCs w:val="24"/>
        </w:rPr>
        <w:t>Bases Teóricas</w:t>
      </w:r>
      <w:r w:rsidRPr="006E3F52">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454ACB">
        <w:rPr>
          <w:rFonts w:cstheme="minorHAnsi"/>
          <w:sz w:val="24"/>
          <w:szCs w:val="24"/>
        </w:rPr>
        <w:t>12</w:t>
      </w:r>
    </w:p>
    <w:p w:rsidR="0013099A" w:rsidRPr="006E3F52" w:rsidRDefault="0013099A" w:rsidP="001A0A1A">
      <w:pPr>
        <w:pStyle w:val="Sinespaciado"/>
        <w:numPr>
          <w:ilvl w:val="1"/>
          <w:numId w:val="2"/>
        </w:numPr>
        <w:spacing w:line="276" w:lineRule="auto"/>
        <w:rPr>
          <w:rFonts w:cstheme="minorHAnsi"/>
          <w:sz w:val="24"/>
          <w:szCs w:val="24"/>
        </w:rPr>
      </w:pPr>
      <w:r w:rsidRPr="006E3F52">
        <w:rPr>
          <w:rFonts w:cstheme="minorHAnsi"/>
          <w:sz w:val="24"/>
          <w:szCs w:val="24"/>
        </w:rPr>
        <w:t>Marco Conceptual</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454ACB">
        <w:rPr>
          <w:rFonts w:cstheme="minorHAnsi"/>
          <w:sz w:val="24"/>
          <w:szCs w:val="24"/>
        </w:rPr>
        <w:t>18</w:t>
      </w:r>
    </w:p>
    <w:p w:rsidR="0013099A" w:rsidRPr="006E3F52" w:rsidRDefault="0013099A" w:rsidP="001A0A1A">
      <w:pPr>
        <w:pStyle w:val="Sinespaciado"/>
        <w:numPr>
          <w:ilvl w:val="0"/>
          <w:numId w:val="1"/>
        </w:numPr>
        <w:spacing w:line="276" w:lineRule="auto"/>
        <w:ind w:left="0" w:firstLine="0"/>
        <w:rPr>
          <w:rFonts w:cstheme="minorHAnsi"/>
          <w:sz w:val="24"/>
          <w:szCs w:val="24"/>
        </w:rPr>
      </w:pPr>
      <w:r w:rsidRPr="006E3F52">
        <w:rPr>
          <w:rFonts w:cstheme="minorHAnsi"/>
          <w:sz w:val="24"/>
          <w:szCs w:val="24"/>
        </w:rPr>
        <w:t>PLANTEAMIENTO DEL PROBLEMA DE INVESTIGACIÓN</w:t>
      </w:r>
    </w:p>
    <w:p w:rsidR="0013099A" w:rsidRPr="006E3F52" w:rsidRDefault="0013099A" w:rsidP="001A0A1A">
      <w:pPr>
        <w:pStyle w:val="Sinespaciado"/>
        <w:numPr>
          <w:ilvl w:val="1"/>
          <w:numId w:val="1"/>
        </w:numPr>
        <w:spacing w:line="276" w:lineRule="auto"/>
        <w:ind w:left="0" w:firstLine="0"/>
        <w:rPr>
          <w:rFonts w:cstheme="minorHAnsi"/>
          <w:sz w:val="24"/>
          <w:szCs w:val="24"/>
        </w:rPr>
      </w:pPr>
      <w:r w:rsidRPr="006E3F52">
        <w:rPr>
          <w:rFonts w:cstheme="minorHAnsi"/>
          <w:sz w:val="24"/>
          <w:szCs w:val="24"/>
        </w:rPr>
        <w:t xml:space="preserve">Descripción de la Realidad Problemática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454ACB">
        <w:rPr>
          <w:rFonts w:cstheme="minorHAnsi"/>
          <w:sz w:val="24"/>
          <w:szCs w:val="24"/>
        </w:rPr>
        <w:t>24</w:t>
      </w:r>
    </w:p>
    <w:p w:rsidR="0013099A" w:rsidRPr="006E3F52" w:rsidRDefault="0013099A" w:rsidP="001A0A1A">
      <w:pPr>
        <w:pStyle w:val="Sinespaciado"/>
        <w:numPr>
          <w:ilvl w:val="1"/>
          <w:numId w:val="1"/>
        </w:numPr>
        <w:spacing w:line="276" w:lineRule="auto"/>
        <w:ind w:left="0" w:firstLine="0"/>
        <w:rPr>
          <w:rFonts w:cstheme="minorHAnsi"/>
          <w:sz w:val="24"/>
          <w:szCs w:val="24"/>
        </w:rPr>
      </w:pPr>
      <w:r w:rsidRPr="006E3F52">
        <w:rPr>
          <w:rFonts w:cstheme="minorHAnsi"/>
          <w:sz w:val="24"/>
          <w:szCs w:val="24"/>
        </w:rPr>
        <w:t>Formulación del Problema General y Específicos</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25</w:t>
      </w:r>
    </w:p>
    <w:p w:rsidR="0013099A" w:rsidRPr="006E3F52" w:rsidRDefault="0013099A" w:rsidP="001A0A1A">
      <w:pPr>
        <w:pStyle w:val="Sinespaciado"/>
        <w:numPr>
          <w:ilvl w:val="1"/>
          <w:numId w:val="1"/>
        </w:numPr>
        <w:spacing w:line="276" w:lineRule="auto"/>
        <w:ind w:left="0" w:firstLine="0"/>
        <w:rPr>
          <w:rFonts w:cstheme="minorHAnsi"/>
          <w:sz w:val="24"/>
          <w:szCs w:val="24"/>
        </w:rPr>
      </w:pPr>
      <w:r w:rsidRPr="006E3F52">
        <w:rPr>
          <w:rFonts w:cstheme="minorHAnsi"/>
          <w:sz w:val="24"/>
          <w:szCs w:val="24"/>
        </w:rPr>
        <w:t>Justificación e Importancia</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26</w:t>
      </w:r>
    </w:p>
    <w:p w:rsidR="0013099A" w:rsidRPr="006E3F52" w:rsidRDefault="0013099A" w:rsidP="001A0A1A">
      <w:pPr>
        <w:pStyle w:val="Sinespaciado"/>
        <w:numPr>
          <w:ilvl w:val="0"/>
          <w:numId w:val="1"/>
        </w:numPr>
        <w:spacing w:line="276" w:lineRule="auto"/>
        <w:ind w:left="0" w:firstLine="0"/>
        <w:rPr>
          <w:rFonts w:cstheme="minorHAnsi"/>
          <w:sz w:val="24"/>
          <w:szCs w:val="24"/>
        </w:rPr>
      </w:pPr>
      <w:r w:rsidRPr="006E3F52">
        <w:rPr>
          <w:rFonts w:cstheme="minorHAnsi"/>
          <w:sz w:val="24"/>
          <w:szCs w:val="24"/>
        </w:rPr>
        <w:t>OBJETIVOS</w:t>
      </w:r>
    </w:p>
    <w:p w:rsidR="0013099A" w:rsidRPr="006E3F52" w:rsidRDefault="0013099A" w:rsidP="001A0A1A">
      <w:pPr>
        <w:pStyle w:val="Sinespaciado"/>
        <w:numPr>
          <w:ilvl w:val="1"/>
          <w:numId w:val="1"/>
        </w:numPr>
        <w:spacing w:line="276" w:lineRule="auto"/>
        <w:ind w:left="0" w:firstLine="0"/>
        <w:rPr>
          <w:rFonts w:cstheme="minorHAnsi"/>
          <w:sz w:val="24"/>
          <w:szCs w:val="24"/>
        </w:rPr>
      </w:pPr>
      <w:r w:rsidRPr="006E3F52">
        <w:rPr>
          <w:rFonts w:cstheme="minorHAnsi"/>
          <w:sz w:val="24"/>
          <w:szCs w:val="24"/>
        </w:rPr>
        <w:t>Objetivo General</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29</w:t>
      </w:r>
    </w:p>
    <w:p w:rsidR="0013099A" w:rsidRPr="006E3F52" w:rsidRDefault="0013099A" w:rsidP="001A0A1A">
      <w:pPr>
        <w:pStyle w:val="Sinespaciado"/>
        <w:numPr>
          <w:ilvl w:val="1"/>
          <w:numId w:val="1"/>
        </w:numPr>
        <w:spacing w:line="276" w:lineRule="auto"/>
        <w:ind w:left="-284" w:firstLine="0"/>
        <w:rPr>
          <w:rFonts w:cstheme="minorHAnsi"/>
          <w:sz w:val="24"/>
          <w:szCs w:val="24"/>
        </w:rPr>
      </w:pPr>
      <w:r w:rsidRPr="006E3F52">
        <w:rPr>
          <w:rFonts w:cstheme="minorHAnsi"/>
          <w:sz w:val="24"/>
          <w:szCs w:val="24"/>
        </w:rPr>
        <w:t>Objetivos Específicos</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29</w:t>
      </w:r>
    </w:p>
    <w:p w:rsidR="0013099A" w:rsidRPr="006E3F52" w:rsidRDefault="0013099A" w:rsidP="001A0A1A">
      <w:pPr>
        <w:pStyle w:val="Sinespaciado"/>
        <w:numPr>
          <w:ilvl w:val="0"/>
          <w:numId w:val="1"/>
        </w:numPr>
        <w:spacing w:line="276" w:lineRule="auto"/>
        <w:ind w:left="0" w:firstLine="0"/>
        <w:rPr>
          <w:rFonts w:cstheme="minorHAnsi"/>
          <w:sz w:val="24"/>
          <w:szCs w:val="24"/>
        </w:rPr>
      </w:pPr>
      <w:r w:rsidRPr="006E3F52">
        <w:rPr>
          <w:rFonts w:cstheme="minorHAnsi"/>
          <w:sz w:val="24"/>
          <w:szCs w:val="24"/>
        </w:rPr>
        <w:t>HIPÓTESIS Y VARIABLES</w:t>
      </w:r>
    </w:p>
    <w:p w:rsidR="0013099A" w:rsidRPr="006E3F52" w:rsidRDefault="0013099A" w:rsidP="001A0A1A">
      <w:pPr>
        <w:pStyle w:val="Sinespaciado"/>
        <w:numPr>
          <w:ilvl w:val="1"/>
          <w:numId w:val="1"/>
        </w:numPr>
        <w:spacing w:line="276" w:lineRule="auto"/>
        <w:ind w:left="0" w:firstLine="0"/>
        <w:rPr>
          <w:rFonts w:cstheme="minorHAnsi"/>
          <w:sz w:val="24"/>
          <w:szCs w:val="24"/>
        </w:rPr>
      </w:pPr>
      <w:r w:rsidRPr="006E3F52">
        <w:rPr>
          <w:rFonts w:cstheme="minorHAnsi"/>
          <w:sz w:val="24"/>
          <w:szCs w:val="24"/>
        </w:rPr>
        <w:t>Hipótesis</w:t>
      </w:r>
      <w:r w:rsidRPr="006E3F52">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30</w:t>
      </w:r>
    </w:p>
    <w:p w:rsidR="0013099A" w:rsidRPr="006E3F52" w:rsidRDefault="0013099A" w:rsidP="001A0A1A">
      <w:pPr>
        <w:pStyle w:val="Sinespaciado"/>
        <w:numPr>
          <w:ilvl w:val="1"/>
          <w:numId w:val="1"/>
        </w:numPr>
        <w:spacing w:line="276" w:lineRule="auto"/>
        <w:ind w:left="0" w:firstLine="0"/>
        <w:rPr>
          <w:rFonts w:cstheme="minorHAnsi"/>
          <w:sz w:val="24"/>
          <w:szCs w:val="24"/>
        </w:rPr>
      </w:pPr>
      <w:r w:rsidRPr="006E3F52">
        <w:rPr>
          <w:rFonts w:cstheme="minorHAnsi"/>
          <w:sz w:val="24"/>
          <w:szCs w:val="24"/>
        </w:rPr>
        <w:t>Variables</w:t>
      </w:r>
      <w:r w:rsidRPr="006E3F52">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30</w:t>
      </w:r>
    </w:p>
    <w:p w:rsidR="0013099A" w:rsidRPr="006E3F52" w:rsidRDefault="0013099A" w:rsidP="001A0A1A">
      <w:pPr>
        <w:pStyle w:val="Sinespaciado"/>
        <w:numPr>
          <w:ilvl w:val="1"/>
          <w:numId w:val="1"/>
        </w:numPr>
        <w:spacing w:line="276" w:lineRule="auto"/>
        <w:ind w:left="0" w:firstLine="0"/>
        <w:rPr>
          <w:rFonts w:cstheme="minorHAnsi"/>
          <w:sz w:val="24"/>
          <w:szCs w:val="24"/>
        </w:rPr>
      </w:pPr>
      <w:r w:rsidRPr="006E3F52">
        <w:rPr>
          <w:rFonts w:cstheme="minorHAnsi"/>
          <w:sz w:val="24"/>
          <w:szCs w:val="24"/>
        </w:rPr>
        <w:t>Operacionalización de Variables</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31</w:t>
      </w:r>
    </w:p>
    <w:p w:rsidR="0013099A" w:rsidRPr="006E3F52" w:rsidRDefault="0013099A" w:rsidP="001A0A1A">
      <w:pPr>
        <w:pStyle w:val="Sinespaciado"/>
        <w:numPr>
          <w:ilvl w:val="0"/>
          <w:numId w:val="1"/>
        </w:numPr>
        <w:spacing w:line="276" w:lineRule="auto"/>
        <w:ind w:left="0" w:firstLine="0"/>
        <w:rPr>
          <w:rFonts w:cstheme="minorHAnsi"/>
          <w:sz w:val="24"/>
          <w:szCs w:val="24"/>
        </w:rPr>
      </w:pPr>
      <w:r w:rsidRPr="006E3F52">
        <w:rPr>
          <w:rFonts w:cstheme="minorHAnsi"/>
          <w:sz w:val="24"/>
          <w:szCs w:val="24"/>
        </w:rPr>
        <w:t>ESTRATEGIA METODOLÓGICA</w:t>
      </w:r>
    </w:p>
    <w:p w:rsidR="0013099A" w:rsidRPr="006E3F52" w:rsidRDefault="0013099A" w:rsidP="001A0A1A">
      <w:pPr>
        <w:pStyle w:val="Sinespaciado"/>
        <w:numPr>
          <w:ilvl w:val="1"/>
          <w:numId w:val="1"/>
        </w:numPr>
        <w:spacing w:line="276" w:lineRule="auto"/>
        <w:ind w:left="0" w:firstLine="0"/>
        <w:rPr>
          <w:rFonts w:cstheme="minorHAnsi"/>
          <w:sz w:val="24"/>
          <w:szCs w:val="24"/>
        </w:rPr>
      </w:pPr>
      <w:r w:rsidRPr="006E3F52">
        <w:rPr>
          <w:rFonts w:cstheme="minorHAnsi"/>
          <w:sz w:val="24"/>
          <w:szCs w:val="24"/>
        </w:rPr>
        <w:t>Tipo de Investigación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33</w:t>
      </w:r>
    </w:p>
    <w:p w:rsidR="0013099A" w:rsidRPr="006E3F52" w:rsidRDefault="0013099A" w:rsidP="001A0A1A">
      <w:pPr>
        <w:pStyle w:val="Sinespaciado"/>
        <w:numPr>
          <w:ilvl w:val="1"/>
          <w:numId w:val="1"/>
        </w:numPr>
        <w:spacing w:line="276" w:lineRule="auto"/>
        <w:ind w:left="0" w:firstLine="0"/>
        <w:rPr>
          <w:rFonts w:cstheme="minorHAnsi"/>
          <w:sz w:val="24"/>
          <w:szCs w:val="24"/>
        </w:rPr>
      </w:pPr>
      <w:r w:rsidRPr="006E3F52">
        <w:rPr>
          <w:rFonts w:cstheme="minorHAnsi"/>
          <w:sz w:val="24"/>
          <w:szCs w:val="24"/>
        </w:rPr>
        <w:t>Diseño de Investigación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34</w:t>
      </w:r>
    </w:p>
    <w:p w:rsidR="0013099A" w:rsidRPr="006E3F52" w:rsidRDefault="0013099A" w:rsidP="001A0A1A">
      <w:pPr>
        <w:pStyle w:val="Sinespaciado"/>
        <w:numPr>
          <w:ilvl w:val="1"/>
          <w:numId w:val="1"/>
        </w:numPr>
        <w:spacing w:line="276" w:lineRule="auto"/>
        <w:ind w:left="0" w:firstLine="0"/>
        <w:rPr>
          <w:rFonts w:cstheme="minorHAnsi"/>
          <w:sz w:val="24"/>
          <w:szCs w:val="24"/>
        </w:rPr>
      </w:pPr>
      <w:r w:rsidRPr="006E3F52">
        <w:rPr>
          <w:rFonts w:cstheme="minorHAnsi"/>
          <w:sz w:val="24"/>
          <w:szCs w:val="24"/>
        </w:rPr>
        <w:t>Población – Muestra</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34</w:t>
      </w:r>
    </w:p>
    <w:p w:rsidR="0013099A" w:rsidRPr="006E3F52" w:rsidRDefault="0013099A" w:rsidP="001A0A1A">
      <w:pPr>
        <w:pStyle w:val="Sinespaciado"/>
        <w:numPr>
          <w:ilvl w:val="1"/>
          <w:numId w:val="1"/>
        </w:numPr>
        <w:spacing w:line="276" w:lineRule="auto"/>
        <w:ind w:left="0" w:firstLine="0"/>
        <w:rPr>
          <w:rFonts w:cstheme="minorHAnsi"/>
          <w:sz w:val="24"/>
          <w:szCs w:val="24"/>
        </w:rPr>
      </w:pPr>
      <w:r w:rsidRPr="006E3F52">
        <w:rPr>
          <w:rFonts w:cstheme="minorHAnsi"/>
          <w:sz w:val="24"/>
          <w:szCs w:val="24"/>
        </w:rPr>
        <w:t>Técnicas e Instrumentos de Recolección de Información</w:t>
      </w:r>
      <w:r>
        <w:rPr>
          <w:rFonts w:cstheme="minorHAnsi"/>
          <w:sz w:val="24"/>
          <w:szCs w:val="24"/>
        </w:rPr>
        <w:tab/>
      </w:r>
      <w:r>
        <w:rPr>
          <w:rFonts w:cstheme="minorHAnsi"/>
          <w:sz w:val="24"/>
          <w:szCs w:val="24"/>
        </w:rPr>
        <w:tab/>
      </w:r>
      <w:r>
        <w:rPr>
          <w:rFonts w:cstheme="minorHAnsi"/>
          <w:sz w:val="24"/>
          <w:szCs w:val="24"/>
        </w:rPr>
        <w:tab/>
        <w:t>35</w:t>
      </w:r>
    </w:p>
    <w:p w:rsidR="001A0A1A" w:rsidRPr="001A0A1A" w:rsidRDefault="0013099A" w:rsidP="001A0A1A">
      <w:pPr>
        <w:pStyle w:val="Sinespaciado"/>
        <w:numPr>
          <w:ilvl w:val="1"/>
          <w:numId w:val="1"/>
        </w:numPr>
        <w:spacing w:line="276" w:lineRule="auto"/>
        <w:ind w:left="-284" w:firstLine="284"/>
        <w:rPr>
          <w:rFonts w:cstheme="minorHAnsi"/>
          <w:sz w:val="24"/>
          <w:szCs w:val="24"/>
        </w:rPr>
      </w:pPr>
      <w:r w:rsidRPr="006E3F52">
        <w:rPr>
          <w:rFonts w:cstheme="minorHAnsi"/>
          <w:sz w:val="24"/>
          <w:szCs w:val="24"/>
        </w:rPr>
        <w:t>Técnicas de Análisis e Interpretación de Datos</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36</w:t>
      </w:r>
      <w:r w:rsidR="001A0A1A">
        <w:rPr>
          <w:rFonts w:cstheme="minorHAnsi"/>
          <w:sz w:val="24"/>
          <w:szCs w:val="24"/>
        </w:rPr>
        <w:t xml:space="preserve"> VI. </w:t>
      </w:r>
      <w:r w:rsidR="001A0A1A" w:rsidRPr="001A0A1A">
        <w:rPr>
          <w:rFonts w:cstheme="minorHAnsi"/>
          <w:sz w:val="24"/>
          <w:szCs w:val="24"/>
        </w:rPr>
        <w:t xml:space="preserve">ANALISIS E INTERPRETACIÓN DE LOS RESULTADOS </w:t>
      </w:r>
    </w:p>
    <w:p w:rsidR="001A0A1A" w:rsidRPr="006E3F52" w:rsidRDefault="001A0A1A" w:rsidP="001A0A1A">
      <w:pPr>
        <w:pStyle w:val="Sinespaciado"/>
        <w:spacing w:line="276" w:lineRule="auto"/>
        <w:rPr>
          <w:rFonts w:cstheme="minorHAnsi"/>
          <w:sz w:val="24"/>
          <w:szCs w:val="24"/>
        </w:rPr>
      </w:pPr>
      <w:r>
        <w:rPr>
          <w:rFonts w:cstheme="minorHAnsi"/>
          <w:sz w:val="24"/>
          <w:szCs w:val="24"/>
        </w:rPr>
        <w:t>6</w:t>
      </w:r>
      <w:r w:rsidRPr="006E3F52">
        <w:rPr>
          <w:rFonts w:cstheme="minorHAnsi"/>
          <w:sz w:val="24"/>
          <w:szCs w:val="24"/>
        </w:rPr>
        <w:t xml:space="preserve">.1. Análisis e Interpretación de los </w:t>
      </w:r>
      <w:r w:rsidR="00734FE9" w:rsidRPr="006E3F52">
        <w:rPr>
          <w:rFonts w:cstheme="minorHAnsi"/>
          <w:sz w:val="24"/>
          <w:szCs w:val="24"/>
        </w:rPr>
        <w:t xml:space="preserve">Resultados </w:t>
      </w:r>
      <w:r w:rsidR="00734FE9" w:rsidRPr="006E3F52">
        <w:rPr>
          <w:rFonts w:cstheme="minorHAnsi"/>
          <w:sz w:val="24"/>
          <w:szCs w:val="24"/>
        </w:rPr>
        <w:tab/>
      </w:r>
      <w:r w:rsidR="00734FE9">
        <w:rPr>
          <w:rFonts w:cstheme="minorHAnsi"/>
          <w:sz w:val="24"/>
          <w:szCs w:val="24"/>
        </w:rPr>
        <w:tab/>
      </w:r>
      <w:r w:rsidR="00734FE9">
        <w:rPr>
          <w:rFonts w:cstheme="minorHAnsi"/>
          <w:sz w:val="24"/>
          <w:szCs w:val="24"/>
        </w:rPr>
        <w:tab/>
      </w:r>
      <w:r w:rsidR="00734FE9">
        <w:rPr>
          <w:rFonts w:cstheme="minorHAnsi"/>
          <w:sz w:val="24"/>
          <w:szCs w:val="24"/>
        </w:rPr>
        <w:tab/>
      </w:r>
      <w:r w:rsidR="00734FE9">
        <w:rPr>
          <w:rFonts w:cstheme="minorHAnsi"/>
          <w:sz w:val="24"/>
          <w:szCs w:val="24"/>
        </w:rPr>
        <w:tab/>
        <w:t>38</w:t>
      </w:r>
    </w:p>
    <w:p w:rsidR="001A0A1A" w:rsidRDefault="001A0A1A" w:rsidP="001A0A1A">
      <w:pPr>
        <w:pStyle w:val="Sinespaciado"/>
        <w:spacing w:line="276" w:lineRule="auto"/>
        <w:rPr>
          <w:rFonts w:cstheme="minorHAnsi"/>
          <w:sz w:val="24"/>
          <w:szCs w:val="24"/>
        </w:rPr>
      </w:pPr>
      <w:r>
        <w:rPr>
          <w:rFonts w:cstheme="minorHAnsi"/>
          <w:sz w:val="24"/>
          <w:szCs w:val="24"/>
        </w:rPr>
        <w:t>6</w:t>
      </w:r>
      <w:r w:rsidRPr="006E3F52">
        <w:rPr>
          <w:rFonts w:cstheme="minorHAnsi"/>
          <w:sz w:val="24"/>
          <w:szCs w:val="24"/>
        </w:rPr>
        <w:t>.</w:t>
      </w:r>
      <w:r w:rsidRPr="006E3F52">
        <w:rPr>
          <w:rFonts w:cstheme="minorHAnsi"/>
          <w:sz w:val="24"/>
          <w:szCs w:val="24"/>
          <w:lang w:val="es-MX"/>
        </w:rPr>
        <w:t>2</w:t>
      </w:r>
      <w:r w:rsidRPr="006E3F52">
        <w:rPr>
          <w:rFonts w:cstheme="minorHAnsi"/>
          <w:sz w:val="24"/>
          <w:szCs w:val="24"/>
        </w:rPr>
        <w:t xml:space="preserve">. Conclusión y </w:t>
      </w:r>
      <w:r w:rsidR="00734FE9" w:rsidRPr="006E3F52">
        <w:rPr>
          <w:rFonts w:cstheme="minorHAnsi"/>
          <w:sz w:val="24"/>
          <w:szCs w:val="24"/>
        </w:rPr>
        <w:t xml:space="preserve">Recomendaciones </w:t>
      </w:r>
      <w:r w:rsidR="00734FE9">
        <w:rPr>
          <w:rFonts w:cstheme="minorHAnsi"/>
          <w:sz w:val="24"/>
          <w:szCs w:val="24"/>
        </w:rPr>
        <w:tab/>
      </w:r>
      <w:r w:rsidR="00734FE9">
        <w:rPr>
          <w:rFonts w:cstheme="minorHAnsi"/>
          <w:sz w:val="24"/>
          <w:szCs w:val="24"/>
        </w:rPr>
        <w:tab/>
      </w:r>
      <w:r w:rsidR="00734FE9">
        <w:rPr>
          <w:rFonts w:cstheme="minorHAnsi"/>
          <w:sz w:val="24"/>
          <w:szCs w:val="24"/>
        </w:rPr>
        <w:tab/>
      </w:r>
      <w:r w:rsidR="00734FE9">
        <w:rPr>
          <w:rFonts w:cstheme="minorHAnsi"/>
          <w:sz w:val="24"/>
          <w:szCs w:val="24"/>
        </w:rPr>
        <w:tab/>
      </w:r>
      <w:r w:rsidR="00734FE9">
        <w:rPr>
          <w:rFonts w:cstheme="minorHAnsi"/>
          <w:sz w:val="24"/>
          <w:szCs w:val="24"/>
        </w:rPr>
        <w:tab/>
      </w:r>
      <w:r w:rsidR="00734FE9">
        <w:rPr>
          <w:rFonts w:cstheme="minorHAnsi"/>
          <w:sz w:val="24"/>
          <w:szCs w:val="24"/>
        </w:rPr>
        <w:tab/>
      </w:r>
      <w:r w:rsidR="00734FE9">
        <w:rPr>
          <w:rFonts w:cstheme="minorHAnsi"/>
          <w:sz w:val="24"/>
          <w:szCs w:val="24"/>
        </w:rPr>
        <w:tab/>
        <w:t>47</w:t>
      </w:r>
    </w:p>
    <w:p w:rsidR="001A0A1A" w:rsidRDefault="001A0A1A" w:rsidP="001A0A1A">
      <w:pPr>
        <w:pStyle w:val="Sinespaciado"/>
        <w:spacing w:line="276" w:lineRule="auto"/>
        <w:rPr>
          <w:rFonts w:cstheme="minorHAnsi"/>
          <w:sz w:val="24"/>
          <w:szCs w:val="24"/>
        </w:rPr>
      </w:pPr>
    </w:p>
    <w:p w:rsidR="001A0A1A" w:rsidRDefault="001A0A1A" w:rsidP="001A0A1A">
      <w:pPr>
        <w:pStyle w:val="Sinespaciado"/>
        <w:spacing w:line="276" w:lineRule="auto"/>
        <w:rPr>
          <w:rFonts w:cstheme="minorHAnsi"/>
          <w:sz w:val="24"/>
          <w:szCs w:val="24"/>
        </w:rPr>
      </w:pPr>
      <w:r>
        <w:rPr>
          <w:rFonts w:cstheme="minorHAnsi"/>
          <w:sz w:val="24"/>
          <w:szCs w:val="24"/>
        </w:rPr>
        <w:t>VII. BIBLIOGRAFIA</w:t>
      </w:r>
      <w:r w:rsidR="00734FE9">
        <w:rPr>
          <w:rFonts w:cstheme="minorHAnsi"/>
          <w:sz w:val="24"/>
          <w:szCs w:val="24"/>
        </w:rPr>
        <w:tab/>
      </w:r>
      <w:r w:rsidR="00734FE9">
        <w:rPr>
          <w:rFonts w:cstheme="minorHAnsi"/>
          <w:sz w:val="24"/>
          <w:szCs w:val="24"/>
        </w:rPr>
        <w:tab/>
      </w:r>
      <w:r w:rsidR="00734FE9">
        <w:rPr>
          <w:rFonts w:cstheme="minorHAnsi"/>
          <w:sz w:val="24"/>
          <w:szCs w:val="24"/>
        </w:rPr>
        <w:tab/>
      </w:r>
      <w:r w:rsidR="00734FE9">
        <w:rPr>
          <w:rFonts w:cstheme="minorHAnsi"/>
          <w:sz w:val="24"/>
          <w:szCs w:val="24"/>
        </w:rPr>
        <w:tab/>
      </w:r>
      <w:r w:rsidR="00734FE9">
        <w:rPr>
          <w:rFonts w:cstheme="minorHAnsi"/>
          <w:sz w:val="24"/>
          <w:szCs w:val="24"/>
        </w:rPr>
        <w:tab/>
      </w:r>
      <w:r w:rsidR="00734FE9">
        <w:rPr>
          <w:rFonts w:cstheme="minorHAnsi"/>
          <w:sz w:val="24"/>
          <w:szCs w:val="24"/>
        </w:rPr>
        <w:tab/>
      </w:r>
      <w:r w:rsidR="00734FE9">
        <w:rPr>
          <w:rFonts w:cstheme="minorHAnsi"/>
          <w:sz w:val="24"/>
          <w:szCs w:val="24"/>
        </w:rPr>
        <w:tab/>
      </w:r>
      <w:r w:rsidR="00734FE9">
        <w:rPr>
          <w:rFonts w:cstheme="minorHAnsi"/>
          <w:sz w:val="24"/>
          <w:szCs w:val="24"/>
        </w:rPr>
        <w:tab/>
      </w:r>
      <w:r w:rsidR="00734FE9">
        <w:rPr>
          <w:rFonts w:cstheme="minorHAnsi"/>
          <w:sz w:val="24"/>
          <w:szCs w:val="24"/>
        </w:rPr>
        <w:tab/>
        <w:t>49</w:t>
      </w:r>
    </w:p>
    <w:p w:rsidR="001A0A1A" w:rsidRPr="006E3F52" w:rsidRDefault="001A0A1A" w:rsidP="001A0A1A">
      <w:pPr>
        <w:pStyle w:val="Sinespaciado"/>
        <w:spacing w:line="276" w:lineRule="auto"/>
        <w:rPr>
          <w:rFonts w:cstheme="minorHAnsi"/>
          <w:sz w:val="24"/>
          <w:szCs w:val="24"/>
        </w:rPr>
      </w:pPr>
      <w:r>
        <w:rPr>
          <w:rFonts w:cstheme="minorHAnsi"/>
          <w:sz w:val="24"/>
          <w:szCs w:val="24"/>
        </w:rPr>
        <w:t xml:space="preserve">VIII. </w:t>
      </w:r>
      <w:r w:rsidRPr="006E3F52">
        <w:rPr>
          <w:rFonts w:cstheme="minorHAnsi"/>
          <w:sz w:val="24"/>
          <w:szCs w:val="24"/>
        </w:rPr>
        <w:t>ANEXOS</w:t>
      </w:r>
    </w:p>
    <w:p w:rsidR="001A0A1A" w:rsidRPr="006E3F52" w:rsidRDefault="001A0A1A" w:rsidP="001A0A1A">
      <w:pPr>
        <w:pStyle w:val="Sinespaciado"/>
        <w:spacing w:line="276" w:lineRule="auto"/>
        <w:ind w:left="1428"/>
        <w:rPr>
          <w:rFonts w:cstheme="minorHAnsi"/>
          <w:sz w:val="24"/>
          <w:szCs w:val="24"/>
        </w:rPr>
      </w:pPr>
      <w:r w:rsidRPr="006E3F52">
        <w:rPr>
          <w:rFonts w:cstheme="minorHAnsi"/>
          <w:sz w:val="24"/>
          <w:szCs w:val="24"/>
        </w:rPr>
        <w:t>Anexo 1:</w:t>
      </w:r>
      <w:r w:rsidRPr="006E3F52">
        <w:rPr>
          <w:rFonts w:cstheme="minorHAnsi"/>
          <w:sz w:val="24"/>
          <w:szCs w:val="24"/>
          <w:lang w:val="es-MX"/>
        </w:rPr>
        <w:t xml:space="preserve"> Instrumento y </w:t>
      </w:r>
      <w:r w:rsidRPr="006E3F52">
        <w:rPr>
          <w:rFonts w:cstheme="minorHAnsi"/>
          <w:sz w:val="24"/>
          <w:szCs w:val="24"/>
        </w:rPr>
        <w:t xml:space="preserve">Ficha de </w:t>
      </w:r>
      <w:r w:rsidRPr="006E3F52">
        <w:rPr>
          <w:rFonts w:cstheme="minorHAnsi"/>
          <w:sz w:val="24"/>
          <w:szCs w:val="24"/>
          <w:lang w:val="es-MX"/>
        </w:rPr>
        <w:t>Validación</w:t>
      </w:r>
      <w:r w:rsidRPr="006E3F52">
        <w:rPr>
          <w:rFonts w:cstheme="minorHAnsi"/>
          <w:sz w:val="24"/>
          <w:szCs w:val="24"/>
        </w:rPr>
        <w:t xml:space="preserve"> Juicio de Expertos </w:t>
      </w:r>
    </w:p>
    <w:p w:rsidR="001A0A1A" w:rsidRPr="006E3F52" w:rsidRDefault="001A0A1A" w:rsidP="001A0A1A">
      <w:pPr>
        <w:pStyle w:val="Sinespaciado"/>
        <w:spacing w:line="276" w:lineRule="auto"/>
        <w:ind w:left="1428"/>
        <w:rPr>
          <w:rFonts w:cstheme="minorHAnsi"/>
          <w:sz w:val="24"/>
          <w:szCs w:val="24"/>
        </w:rPr>
      </w:pPr>
      <w:r w:rsidRPr="006E3F52">
        <w:rPr>
          <w:rFonts w:cstheme="minorHAnsi"/>
          <w:sz w:val="24"/>
          <w:szCs w:val="24"/>
        </w:rPr>
        <w:t xml:space="preserve">Anexo 2: Informe de </w:t>
      </w:r>
      <w:proofErr w:type="spellStart"/>
      <w:r w:rsidRPr="006E3F52">
        <w:rPr>
          <w:rFonts w:cstheme="minorHAnsi"/>
          <w:sz w:val="24"/>
          <w:szCs w:val="24"/>
        </w:rPr>
        <w:t>Turnitin</w:t>
      </w:r>
      <w:proofErr w:type="spellEnd"/>
      <w:r w:rsidRPr="006E3F52">
        <w:rPr>
          <w:rFonts w:cstheme="minorHAnsi"/>
          <w:sz w:val="24"/>
          <w:szCs w:val="24"/>
        </w:rPr>
        <w:t xml:space="preserve"> al 28% de similitud</w:t>
      </w:r>
      <w:r w:rsidR="001E35D6">
        <w:rPr>
          <w:rFonts w:cstheme="minorHAnsi"/>
          <w:sz w:val="24"/>
          <w:szCs w:val="24"/>
        </w:rPr>
        <w:t xml:space="preserve"> Máximo</w:t>
      </w:r>
    </w:p>
    <w:p w:rsidR="0013099A" w:rsidRDefault="0013099A" w:rsidP="0013099A">
      <w:pPr>
        <w:pStyle w:val="Sinespaciado"/>
        <w:spacing w:line="360" w:lineRule="auto"/>
        <w:jc w:val="center"/>
        <w:rPr>
          <w:rFonts w:ascii="Arial" w:hAnsi="Arial" w:cs="Arial"/>
          <w:sz w:val="24"/>
          <w:szCs w:val="24"/>
        </w:rPr>
      </w:pPr>
    </w:p>
    <w:p w:rsidR="00E774E8" w:rsidRDefault="00E774E8"/>
    <w:p w:rsidR="001A0A1A" w:rsidRDefault="001A0A1A"/>
    <w:p w:rsidR="001A0A1A" w:rsidRDefault="001A0A1A"/>
    <w:p w:rsidR="001A0A1A" w:rsidRDefault="001A0A1A"/>
    <w:p w:rsidR="00542B22" w:rsidRDefault="00542B22" w:rsidP="00542B22">
      <w:pPr>
        <w:pStyle w:val="Sinespaciado"/>
        <w:spacing w:line="480" w:lineRule="auto"/>
        <w:ind w:left="708"/>
        <w:jc w:val="center"/>
        <w:rPr>
          <w:rFonts w:ascii="Arial" w:hAnsi="Arial" w:cs="Arial"/>
          <w:sz w:val="24"/>
          <w:szCs w:val="24"/>
        </w:rPr>
      </w:pPr>
      <w:r>
        <w:rPr>
          <w:rFonts w:ascii="Arial" w:hAnsi="Arial" w:cs="Arial"/>
          <w:sz w:val="24"/>
          <w:szCs w:val="24"/>
        </w:rPr>
        <w:t>RESUMEN</w:t>
      </w:r>
    </w:p>
    <w:p w:rsidR="00542B22" w:rsidRDefault="00542B22" w:rsidP="00542B22">
      <w:pPr>
        <w:pStyle w:val="Sinespaciado"/>
        <w:spacing w:line="480" w:lineRule="auto"/>
        <w:ind w:left="708"/>
        <w:jc w:val="both"/>
        <w:rPr>
          <w:rFonts w:ascii="Arial" w:hAnsi="Arial" w:cs="Arial"/>
          <w:sz w:val="24"/>
          <w:szCs w:val="24"/>
        </w:rPr>
      </w:pPr>
      <w:r>
        <w:rPr>
          <w:rFonts w:ascii="Arial" w:hAnsi="Arial" w:cs="Arial"/>
          <w:sz w:val="24"/>
          <w:szCs w:val="24"/>
        </w:rPr>
        <w:t>La presente investigación presenta datos exactos sobre los elementos relativos entre las variables Factor Humano y la Calidad de Servicio dentro del Banco de la Nación - Sede Chincha en el año 2018, los datos fueron recabados dentro de 210 personas, las mismas que representan el marco muestra de nuestra investigación, determinamos que existe relación fehaciente entre los elementos variables antes mencionados, lo cual puede servir para una mejora en otros campos de la investigación.</w:t>
      </w:r>
    </w:p>
    <w:p w:rsidR="00542B22" w:rsidRPr="00810402" w:rsidRDefault="00542B22" w:rsidP="00542B22">
      <w:pPr>
        <w:pStyle w:val="Sinespaciado"/>
        <w:spacing w:line="480" w:lineRule="auto"/>
        <w:ind w:left="708"/>
        <w:rPr>
          <w:rFonts w:ascii="Arial" w:hAnsi="Arial" w:cs="Arial"/>
          <w:sz w:val="24"/>
          <w:szCs w:val="24"/>
        </w:rPr>
      </w:pPr>
    </w:p>
    <w:p w:rsidR="00542B22" w:rsidRDefault="00542B22" w:rsidP="00542B22">
      <w:pPr>
        <w:pStyle w:val="Sinespaciado"/>
        <w:spacing w:line="480" w:lineRule="auto"/>
        <w:ind w:left="708"/>
        <w:rPr>
          <w:rFonts w:ascii="Arial" w:hAnsi="Arial" w:cs="Arial"/>
          <w:sz w:val="24"/>
          <w:szCs w:val="24"/>
        </w:rPr>
      </w:pPr>
      <w:r w:rsidRPr="00810402">
        <w:rPr>
          <w:rFonts w:ascii="Arial" w:hAnsi="Arial" w:cs="Arial"/>
          <w:sz w:val="24"/>
          <w:szCs w:val="24"/>
        </w:rPr>
        <w:t>Palabras claves:</w:t>
      </w:r>
      <w:r>
        <w:rPr>
          <w:rFonts w:ascii="Arial" w:hAnsi="Arial" w:cs="Arial"/>
          <w:sz w:val="24"/>
          <w:szCs w:val="24"/>
        </w:rPr>
        <w:t xml:space="preserve"> Calidad, Factor Humano, Banco, Servicio</w:t>
      </w:r>
    </w:p>
    <w:p w:rsidR="00542B22" w:rsidRPr="00810402" w:rsidRDefault="00542B22" w:rsidP="00542B22">
      <w:pPr>
        <w:pStyle w:val="Sinespaciado"/>
        <w:spacing w:line="480" w:lineRule="auto"/>
        <w:ind w:left="708"/>
        <w:rPr>
          <w:rFonts w:ascii="Arial" w:hAnsi="Arial" w:cs="Arial"/>
          <w:sz w:val="24"/>
          <w:szCs w:val="24"/>
        </w:rPr>
      </w:pPr>
    </w:p>
    <w:p w:rsidR="00542B22" w:rsidRPr="00F24D08" w:rsidRDefault="00542B22" w:rsidP="00542B22">
      <w:pPr>
        <w:pStyle w:val="Sinespaciado"/>
        <w:spacing w:line="480" w:lineRule="auto"/>
        <w:ind w:left="708"/>
        <w:jc w:val="center"/>
        <w:rPr>
          <w:rFonts w:ascii="Arial" w:hAnsi="Arial" w:cs="Arial"/>
          <w:sz w:val="24"/>
          <w:szCs w:val="24"/>
          <w:lang w:val="en-US"/>
        </w:rPr>
      </w:pPr>
      <w:r w:rsidRPr="00F24D08">
        <w:rPr>
          <w:rFonts w:ascii="Arial" w:hAnsi="Arial" w:cs="Arial"/>
          <w:sz w:val="24"/>
          <w:szCs w:val="24"/>
          <w:lang w:val="en-US"/>
        </w:rPr>
        <w:t>ABSTRAC</w:t>
      </w:r>
    </w:p>
    <w:p w:rsidR="00542B22" w:rsidRDefault="00542B22" w:rsidP="00542B22">
      <w:pPr>
        <w:pStyle w:val="HTMLconformatoprevio"/>
        <w:shd w:val="clear" w:color="auto" w:fill="F8F9FA"/>
        <w:spacing w:line="480" w:lineRule="auto"/>
        <w:ind w:left="708"/>
        <w:jc w:val="both"/>
        <w:rPr>
          <w:rFonts w:ascii="Arial" w:eastAsiaTheme="minorHAnsi" w:hAnsi="Arial" w:cs="Arial"/>
          <w:sz w:val="24"/>
          <w:szCs w:val="24"/>
          <w:lang w:val="en-US" w:eastAsia="en-US"/>
        </w:rPr>
      </w:pPr>
      <w:r w:rsidRPr="00F24D08">
        <w:rPr>
          <w:rFonts w:ascii="Arial" w:eastAsiaTheme="minorHAnsi" w:hAnsi="Arial" w:cs="Arial"/>
          <w:sz w:val="24"/>
          <w:szCs w:val="24"/>
          <w:lang w:val="en-US" w:eastAsia="en-US"/>
        </w:rPr>
        <w:t xml:space="preserve">The present research presents exact data on the relative elements between the variables Human Factor and Quality of Service within the </w:t>
      </w:r>
      <w:r>
        <w:rPr>
          <w:rFonts w:ascii="Arial" w:eastAsiaTheme="minorHAnsi" w:hAnsi="Arial" w:cs="Arial"/>
          <w:sz w:val="24"/>
          <w:szCs w:val="24"/>
          <w:lang w:val="en-US" w:eastAsia="en-US"/>
        </w:rPr>
        <w:t>Bank of</w:t>
      </w:r>
      <w:r w:rsidRPr="00F24D08">
        <w:rPr>
          <w:rFonts w:ascii="Arial" w:eastAsiaTheme="minorHAnsi" w:hAnsi="Arial" w:cs="Arial"/>
          <w:sz w:val="24"/>
          <w:szCs w:val="24"/>
          <w:lang w:val="en-US" w:eastAsia="en-US"/>
        </w:rPr>
        <w:t xml:space="preserve"> Nation - Headquarters </w:t>
      </w:r>
      <w:proofErr w:type="spellStart"/>
      <w:r w:rsidRPr="00F24D08">
        <w:rPr>
          <w:rFonts w:ascii="Arial" w:eastAsiaTheme="minorHAnsi" w:hAnsi="Arial" w:cs="Arial"/>
          <w:sz w:val="24"/>
          <w:szCs w:val="24"/>
          <w:lang w:val="en-US" w:eastAsia="en-US"/>
        </w:rPr>
        <w:t>Chincha</w:t>
      </w:r>
      <w:proofErr w:type="spellEnd"/>
      <w:r w:rsidRPr="00F24D08">
        <w:rPr>
          <w:rFonts w:ascii="Arial" w:eastAsiaTheme="minorHAnsi" w:hAnsi="Arial" w:cs="Arial"/>
          <w:sz w:val="24"/>
          <w:szCs w:val="24"/>
          <w:lang w:val="en-US" w:eastAsia="en-US"/>
        </w:rPr>
        <w:t xml:space="preserve"> in 2018, the data was collected within 210 people, the same ones that represent the sample frame of our research, we determine that there is a reliable relationship between the aforementioned variable elements, which can serve for an improvement in other fields of research.</w:t>
      </w:r>
    </w:p>
    <w:p w:rsidR="00542B22" w:rsidRDefault="00542B22" w:rsidP="00542B22">
      <w:pPr>
        <w:pStyle w:val="HTMLconformatoprevio"/>
        <w:shd w:val="clear" w:color="auto" w:fill="F8F9FA"/>
        <w:spacing w:line="480" w:lineRule="auto"/>
        <w:ind w:left="708"/>
        <w:jc w:val="both"/>
        <w:rPr>
          <w:rFonts w:ascii="Arial" w:eastAsiaTheme="minorHAnsi" w:hAnsi="Arial" w:cs="Arial"/>
          <w:sz w:val="24"/>
          <w:szCs w:val="24"/>
          <w:lang w:val="en-US" w:eastAsia="en-US"/>
        </w:rPr>
      </w:pPr>
    </w:p>
    <w:p w:rsidR="00542B22" w:rsidRDefault="00542B22" w:rsidP="00542B22">
      <w:pPr>
        <w:pStyle w:val="HTMLconformatoprevio"/>
        <w:shd w:val="clear" w:color="auto" w:fill="F8F9FA"/>
        <w:spacing w:line="480" w:lineRule="auto"/>
        <w:ind w:left="708"/>
        <w:jc w:val="both"/>
        <w:rPr>
          <w:rFonts w:ascii="Arial" w:eastAsiaTheme="minorHAnsi" w:hAnsi="Arial" w:cs="Arial"/>
          <w:sz w:val="24"/>
          <w:szCs w:val="24"/>
          <w:lang w:val="en-US" w:eastAsia="en-US"/>
        </w:rPr>
      </w:pPr>
      <w:r w:rsidRPr="00F24D08">
        <w:rPr>
          <w:rFonts w:ascii="Arial" w:eastAsiaTheme="minorHAnsi" w:hAnsi="Arial" w:cs="Arial"/>
          <w:sz w:val="24"/>
          <w:szCs w:val="24"/>
          <w:lang w:val="en-US" w:eastAsia="en-US"/>
        </w:rPr>
        <w:t>Keywords: Quality, Human Factor, Bank, Service</w:t>
      </w:r>
    </w:p>
    <w:p w:rsidR="00542B22" w:rsidRPr="00F24D08" w:rsidRDefault="00542B22" w:rsidP="00542B22">
      <w:pPr>
        <w:pStyle w:val="HTMLconformatoprevio"/>
        <w:shd w:val="clear" w:color="auto" w:fill="F8F9FA"/>
        <w:spacing w:line="480" w:lineRule="auto"/>
        <w:ind w:left="708"/>
        <w:jc w:val="both"/>
        <w:rPr>
          <w:rFonts w:ascii="Arial" w:eastAsiaTheme="minorHAnsi" w:hAnsi="Arial" w:cs="Arial"/>
          <w:sz w:val="24"/>
          <w:szCs w:val="24"/>
          <w:lang w:val="en-US" w:eastAsia="en-US"/>
        </w:rPr>
      </w:pPr>
    </w:p>
    <w:p w:rsidR="001A0A1A" w:rsidRPr="00542B22" w:rsidRDefault="001A0A1A">
      <w:pPr>
        <w:rPr>
          <w:lang w:val="en-US"/>
        </w:rPr>
      </w:pPr>
    </w:p>
    <w:p w:rsidR="00E774E8" w:rsidRDefault="00E774E8" w:rsidP="00E774E8">
      <w:pPr>
        <w:pStyle w:val="Sinespaciado"/>
        <w:spacing w:line="360" w:lineRule="auto"/>
        <w:jc w:val="center"/>
        <w:rPr>
          <w:rFonts w:ascii="Arial" w:hAnsi="Arial" w:cs="Arial"/>
          <w:sz w:val="24"/>
          <w:szCs w:val="24"/>
        </w:rPr>
      </w:pPr>
      <w:r w:rsidRPr="00B43C92">
        <w:rPr>
          <w:rFonts w:ascii="Arial" w:hAnsi="Arial" w:cs="Arial"/>
          <w:sz w:val="24"/>
          <w:szCs w:val="24"/>
        </w:rPr>
        <w:t>INTRODUCCIÓN</w:t>
      </w:r>
    </w:p>
    <w:p w:rsidR="00E774E8" w:rsidRDefault="00E774E8"/>
    <w:p w:rsidR="00E774E8" w:rsidRPr="002134C6" w:rsidRDefault="00E774E8" w:rsidP="00542B22">
      <w:pPr>
        <w:spacing w:line="360" w:lineRule="auto"/>
        <w:jc w:val="both"/>
        <w:rPr>
          <w:rFonts w:ascii="Arial" w:hAnsi="Arial" w:cs="Arial"/>
        </w:rPr>
      </w:pPr>
      <w:r w:rsidRPr="002134C6">
        <w:rPr>
          <w:rFonts w:ascii="Arial" w:hAnsi="Arial" w:cs="Arial"/>
        </w:rPr>
        <w:t>Los tiempos cambian y cada elemento se mueve en la actualidad en un sentido de globalización, lo que hace que cada vez el ambiente en términos generales se convierta en un campo aún más competitivo, para poder estar a la par de los demás es necesario la aplicación de muchos elementos que mantenga a la organización en una línea expectante y de continuo crecimiento, las estrategias bien pensadas están enfocadas en lograr lo que se expresa líneas arriba y es por eso lo vital de su aplicación.</w:t>
      </w:r>
    </w:p>
    <w:p w:rsidR="00E774E8" w:rsidRPr="002134C6" w:rsidRDefault="00E774E8" w:rsidP="00542B22">
      <w:pPr>
        <w:spacing w:line="360" w:lineRule="auto"/>
        <w:jc w:val="both"/>
        <w:rPr>
          <w:rFonts w:ascii="Arial" w:hAnsi="Arial" w:cs="Arial"/>
        </w:rPr>
      </w:pPr>
    </w:p>
    <w:p w:rsidR="00E774E8" w:rsidRPr="002134C6" w:rsidRDefault="00E774E8" w:rsidP="00542B22">
      <w:pPr>
        <w:spacing w:line="360" w:lineRule="auto"/>
        <w:jc w:val="both"/>
        <w:rPr>
          <w:rFonts w:ascii="Arial" w:hAnsi="Arial" w:cs="Arial"/>
        </w:rPr>
      </w:pPr>
      <w:r w:rsidRPr="002134C6">
        <w:rPr>
          <w:rFonts w:ascii="Arial" w:hAnsi="Arial" w:cs="Arial"/>
        </w:rPr>
        <w:t>Para toda empresa es indispensable contar con una Estrategia que permita asegurar el control en los inventarios los cuales son imprescindibles para conocer la realidad de la empresa y poder actuar gracias a la información que se transmite a la dirección de la empresa.</w:t>
      </w:r>
    </w:p>
    <w:p w:rsidR="00E774E8" w:rsidRPr="002134C6" w:rsidRDefault="00E774E8" w:rsidP="00542B22">
      <w:pPr>
        <w:spacing w:line="360" w:lineRule="auto"/>
        <w:jc w:val="both"/>
        <w:rPr>
          <w:rFonts w:ascii="Arial" w:hAnsi="Arial" w:cs="Arial"/>
        </w:rPr>
      </w:pPr>
    </w:p>
    <w:p w:rsidR="00E774E8" w:rsidRPr="002134C6" w:rsidRDefault="00E774E8" w:rsidP="00542B22">
      <w:pPr>
        <w:spacing w:line="360" w:lineRule="auto"/>
        <w:jc w:val="both"/>
        <w:rPr>
          <w:rFonts w:ascii="Arial" w:hAnsi="Arial" w:cs="Arial"/>
        </w:rPr>
      </w:pPr>
      <w:r w:rsidRPr="002134C6">
        <w:rPr>
          <w:rFonts w:ascii="Arial" w:hAnsi="Arial" w:cs="Arial"/>
        </w:rPr>
        <w:t>Esta información servirá a las personas que forman parte de la organización a tomar mejores decisiones a consecuencia de los resultados obtenidos. Para una mejor comprensión del trabajo realizado, se consideró pertinente dividirlo en capítulos:</w:t>
      </w:r>
    </w:p>
    <w:p w:rsidR="00E774E8" w:rsidRPr="002134C6" w:rsidRDefault="00E774E8" w:rsidP="00542B22">
      <w:pPr>
        <w:spacing w:line="360" w:lineRule="auto"/>
        <w:jc w:val="both"/>
        <w:rPr>
          <w:rFonts w:ascii="Arial" w:hAnsi="Arial" w:cs="Arial"/>
        </w:rPr>
      </w:pPr>
    </w:p>
    <w:p w:rsidR="00E774E8" w:rsidRPr="002134C6" w:rsidRDefault="00E774E8" w:rsidP="00542B22">
      <w:pPr>
        <w:spacing w:line="360" w:lineRule="auto"/>
        <w:jc w:val="both"/>
        <w:rPr>
          <w:rFonts w:ascii="Arial" w:hAnsi="Arial" w:cs="Arial"/>
        </w:rPr>
      </w:pPr>
      <w:r w:rsidRPr="002134C6">
        <w:rPr>
          <w:rFonts w:ascii="Arial" w:hAnsi="Arial" w:cs="Arial"/>
        </w:rPr>
        <w:t>El Primer capítulo, comprende el Planteamiento del Problema de investigación, la Situación problemática, formulación del problema, la justificación y las limitaciones encontradas. El Segundo capítulo, comprende el Marco Teórico de la investigación, recopilando Antecedentes, Bases teóricas y Marco Conceptual. El Tercer capítulo, comprende los Objetivos los cuales se encuentran divididos en Objetivos Generales y Objetivos Específicos.</w:t>
      </w:r>
    </w:p>
    <w:p w:rsidR="00E774E8" w:rsidRDefault="00E774E8"/>
    <w:p w:rsidR="00E774E8" w:rsidRDefault="00E774E8"/>
    <w:p w:rsidR="00E774E8" w:rsidRDefault="00E774E8"/>
    <w:p w:rsidR="00E774E8" w:rsidRDefault="00E774E8"/>
    <w:p w:rsidR="00E774E8" w:rsidRDefault="00E774E8"/>
    <w:p w:rsidR="00E774E8" w:rsidRDefault="00E774E8"/>
    <w:p w:rsidR="00542B22" w:rsidRDefault="00542B22" w:rsidP="00542B22">
      <w:pPr>
        <w:pStyle w:val="Sinespaciado"/>
        <w:spacing w:line="360" w:lineRule="auto"/>
        <w:ind w:left="142"/>
        <w:rPr>
          <w:rFonts w:ascii="Arial" w:hAnsi="Arial" w:cs="Arial"/>
          <w:sz w:val="24"/>
          <w:szCs w:val="24"/>
        </w:rPr>
      </w:pPr>
    </w:p>
    <w:p w:rsidR="00E774E8" w:rsidRDefault="00E774E8" w:rsidP="00E774E8">
      <w:pPr>
        <w:pStyle w:val="Sinespaciado"/>
        <w:numPr>
          <w:ilvl w:val="0"/>
          <w:numId w:val="3"/>
        </w:numPr>
        <w:spacing w:line="360" w:lineRule="auto"/>
        <w:ind w:left="142" w:firstLine="0"/>
        <w:rPr>
          <w:rFonts w:ascii="Arial" w:hAnsi="Arial" w:cs="Arial"/>
          <w:sz w:val="24"/>
          <w:szCs w:val="24"/>
        </w:rPr>
      </w:pPr>
      <w:r w:rsidRPr="00B43C92">
        <w:rPr>
          <w:rFonts w:ascii="Arial" w:hAnsi="Arial" w:cs="Arial"/>
          <w:sz w:val="24"/>
          <w:szCs w:val="24"/>
        </w:rPr>
        <w:lastRenderedPageBreak/>
        <w:t>MARCO TEÓRICO DE INVESTIGACIÓN</w:t>
      </w:r>
    </w:p>
    <w:p w:rsidR="00E774E8" w:rsidRDefault="00542B22" w:rsidP="00542B22">
      <w:pPr>
        <w:pStyle w:val="Sinespaciado"/>
        <w:tabs>
          <w:tab w:val="left" w:pos="312"/>
        </w:tabs>
        <w:spacing w:line="360" w:lineRule="auto"/>
        <w:rPr>
          <w:rFonts w:ascii="Arial" w:hAnsi="Arial" w:cs="Arial"/>
          <w:sz w:val="24"/>
          <w:szCs w:val="24"/>
        </w:rPr>
      </w:pPr>
      <w:r>
        <w:rPr>
          <w:rFonts w:ascii="Arial" w:hAnsi="Arial" w:cs="Arial"/>
          <w:sz w:val="24"/>
          <w:szCs w:val="24"/>
        </w:rPr>
        <w:tab/>
        <w:t>1.</w:t>
      </w:r>
      <w:r w:rsidR="00A039D4">
        <w:rPr>
          <w:rFonts w:ascii="Arial" w:hAnsi="Arial" w:cs="Arial"/>
          <w:sz w:val="24"/>
          <w:szCs w:val="24"/>
        </w:rPr>
        <w:t>1.</w:t>
      </w:r>
      <w:r w:rsidR="00A039D4" w:rsidRPr="00B43C92">
        <w:rPr>
          <w:rFonts w:ascii="Arial" w:hAnsi="Arial" w:cs="Arial"/>
          <w:sz w:val="24"/>
          <w:szCs w:val="24"/>
        </w:rPr>
        <w:t xml:space="preserve"> Antecedentes</w:t>
      </w:r>
    </w:p>
    <w:p w:rsidR="00956EB7" w:rsidRDefault="00956EB7" w:rsidP="00542B22">
      <w:pPr>
        <w:pStyle w:val="Sinespaciado"/>
        <w:tabs>
          <w:tab w:val="left" w:pos="312"/>
        </w:tabs>
        <w:spacing w:line="360" w:lineRule="auto"/>
        <w:rPr>
          <w:rFonts w:ascii="Arial" w:hAnsi="Arial" w:cs="Arial"/>
          <w:sz w:val="24"/>
          <w:szCs w:val="24"/>
        </w:rPr>
      </w:pPr>
    </w:p>
    <w:p w:rsidR="00E774E8" w:rsidRDefault="00956EB7" w:rsidP="00E774E8">
      <w:pPr>
        <w:pStyle w:val="Sinespaciado"/>
        <w:tabs>
          <w:tab w:val="left" w:pos="312"/>
        </w:tabs>
        <w:spacing w:line="360" w:lineRule="auto"/>
        <w:ind w:left="425"/>
        <w:rPr>
          <w:rFonts w:ascii="Arial" w:hAnsi="Arial" w:cs="Arial"/>
          <w:sz w:val="24"/>
          <w:szCs w:val="24"/>
        </w:rPr>
      </w:pPr>
      <w:r>
        <w:rPr>
          <w:rFonts w:ascii="Arial" w:hAnsi="Arial" w:cs="Arial"/>
          <w:sz w:val="24"/>
          <w:szCs w:val="24"/>
        </w:rPr>
        <w:t>ANTECEDENTES INTERNACIONALES</w:t>
      </w:r>
    </w:p>
    <w:p w:rsidR="00956EB7" w:rsidRDefault="00956EB7" w:rsidP="00E774E8">
      <w:pPr>
        <w:pStyle w:val="Sinespaciado"/>
        <w:tabs>
          <w:tab w:val="left" w:pos="312"/>
        </w:tabs>
        <w:spacing w:line="360" w:lineRule="auto"/>
        <w:ind w:left="425"/>
        <w:rPr>
          <w:rFonts w:ascii="Arial" w:hAnsi="Arial" w:cs="Arial"/>
          <w:sz w:val="24"/>
          <w:szCs w:val="24"/>
        </w:rPr>
      </w:pPr>
    </w:p>
    <w:p w:rsidR="00E774E8" w:rsidRPr="00235332" w:rsidRDefault="00E774E8" w:rsidP="00D86DCD">
      <w:pPr>
        <w:spacing w:line="360" w:lineRule="auto"/>
        <w:ind w:left="993"/>
        <w:jc w:val="both"/>
        <w:rPr>
          <w:rFonts w:ascii="Arial" w:eastAsia="Arial" w:hAnsi="Arial" w:cs="Arial"/>
          <w:lang w:eastAsia="es-PE"/>
        </w:rPr>
      </w:pPr>
      <w:r w:rsidRPr="00235332">
        <w:rPr>
          <w:rFonts w:ascii="Arial" w:eastAsia="Arial" w:hAnsi="Arial" w:cs="Arial"/>
          <w:lang w:eastAsia="es-PE"/>
        </w:rPr>
        <w:t>El autor Rodríguez Gonzales (</w:t>
      </w:r>
      <w:r w:rsidR="00A039D4">
        <w:rPr>
          <w:rFonts w:ascii="Arial" w:eastAsia="Arial" w:hAnsi="Arial" w:cs="Arial"/>
          <w:lang w:eastAsia="es-PE"/>
        </w:rPr>
        <w:t xml:space="preserve">Ecuador, </w:t>
      </w:r>
      <w:r w:rsidRPr="00235332">
        <w:rPr>
          <w:rFonts w:ascii="Arial" w:eastAsia="Arial" w:hAnsi="Arial" w:cs="Arial"/>
          <w:lang w:eastAsia="es-PE"/>
        </w:rPr>
        <w:t>2013) en su tesis “CAPITAL HUMANO Y SU APORTACIÓN AL RESULTADO DE LA EMPRESA: ANÁLISIS EN EL SECTOR INDUSTRIAL”</w:t>
      </w:r>
      <w:r w:rsidR="00A039D4">
        <w:rPr>
          <w:rFonts w:ascii="Arial" w:eastAsia="Arial" w:hAnsi="Arial" w:cs="Arial"/>
          <w:lang w:eastAsia="es-PE"/>
        </w:rPr>
        <w:t>,</w:t>
      </w:r>
      <w:r w:rsidRPr="00235332">
        <w:rPr>
          <w:rFonts w:ascii="Arial" w:eastAsia="Arial" w:hAnsi="Arial" w:cs="Arial"/>
          <w:lang w:eastAsia="es-PE"/>
        </w:rPr>
        <w:t xml:space="preserve"> </w:t>
      </w:r>
      <w:r>
        <w:rPr>
          <w:rFonts w:ascii="Arial" w:eastAsia="Arial" w:hAnsi="Arial" w:cs="Arial"/>
          <w:lang w:eastAsia="es-PE"/>
        </w:rPr>
        <w:t>nos indican que en la actualidad estamos expuestos a un ambiente de cambios permanentes en cuanto a la conceptualización del mercado laboral</w:t>
      </w:r>
      <w:r w:rsidRPr="00235332">
        <w:rPr>
          <w:rFonts w:ascii="Arial" w:eastAsia="Arial" w:hAnsi="Arial" w:cs="Arial"/>
          <w:lang w:eastAsia="es-PE"/>
        </w:rPr>
        <w:t xml:space="preserve">. </w:t>
      </w:r>
      <w:r>
        <w:rPr>
          <w:rFonts w:ascii="Arial" w:eastAsia="Arial" w:hAnsi="Arial" w:cs="Arial"/>
          <w:lang w:eastAsia="es-PE"/>
        </w:rPr>
        <w:t xml:space="preserve">Según podemos notar la tendencia está dada por la introducción en factores nuevos con respecto a la </w:t>
      </w:r>
      <w:r w:rsidRPr="00235332">
        <w:rPr>
          <w:rFonts w:ascii="Arial" w:eastAsia="Arial" w:hAnsi="Arial" w:cs="Arial"/>
          <w:lang w:eastAsia="es-PE"/>
        </w:rPr>
        <w:t xml:space="preserve">realidad </w:t>
      </w:r>
      <w:r>
        <w:rPr>
          <w:rFonts w:ascii="Arial" w:eastAsia="Arial" w:hAnsi="Arial" w:cs="Arial"/>
          <w:lang w:eastAsia="es-PE"/>
        </w:rPr>
        <w:t>dentro de la cual el capital</w:t>
      </w:r>
      <w:r w:rsidRPr="00235332">
        <w:rPr>
          <w:rFonts w:ascii="Arial" w:eastAsia="Arial" w:hAnsi="Arial" w:cs="Arial"/>
          <w:lang w:eastAsia="es-PE"/>
        </w:rPr>
        <w:t xml:space="preserve"> humano </w:t>
      </w:r>
      <w:r>
        <w:rPr>
          <w:rFonts w:ascii="Arial" w:eastAsia="Arial" w:hAnsi="Arial" w:cs="Arial"/>
          <w:lang w:eastAsia="es-PE"/>
        </w:rPr>
        <w:t>se transforma en un elemento pertinente para el desarrollo</w:t>
      </w:r>
      <w:r w:rsidRPr="00235332">
        <w:rPr>
          <w:rFonts w:ascii="Arial" w:eastAsia="Arial" w:hAnsi="Arial" w:cs="Arial"/>
          <w:lang w:eastAsia="es-PE"/>
        </w:rPr>
        <w:t xml:space="preserve"> económico. </w:t>
      </w:r>
      <w:r>
        <w:rPr>
          <w:rFonts w:ascii="Arial" w:eastAsia="Arial" w:hAnsi="Arial" w:cs="Arial"/>
          <w:lang w:eastAsia="es-PE"/>
        </w:rPr>
        <w:t>Capacitar colaboradores</w:t>
      </w:r>
      <w:r w:rsidRPr="00235332">
        <w:rPr>
          <w:rFonts w:ascii="Arial" w:eastAsia="Arial" w:hAnsi="Arial" w:cs="Arial"/>
          <w:lang w:eastAsia="es-PE"/>
        </w:rPr>
        <w:t xml:space="preserve">, </w:t>
      </w:r>
      <w:r>
        <w:rPr>
          <w:rFonts w:ascii="Arial" w:eastAsia="Arial" w:hAnsi="Arial" w:cs="Arial"/>
          <w:lang w:eastAsia="es-PE"/>
        </w:rPr>
        <w:t>perfeccionarlas</w:t>
      </w:r>
      <w:r w:rsidRPr="00235332">
        <w:rPr>
          <w:rFonts w:ascii="Arial" w:eastAsia="Arial" w:hAnsi="Arial" w:cs="Arial"/>
          <w:lang w:eastAsia="es-PE"/>
        </w:rPr>
        <w:t xml:space="preserve"> y </w:t>
      </w:r>
      <w:r>
        <w:rPr>
          <w:rFonts w:ascii="Arial" w:eastAsia="Arial" w:hAnsi="Arial" w:cs="Arial"/>
          <w:lang w:eastAsia="es-PE"/>
        </w:rPr>
        <w:t>mantenerlas se convierte en el factor primordial al que hacen frente cada uno de los colaboradores en la actualidad y en el futuro próximo</w:t>
      </w:r>
      <w:r w:rsidRPr="00235332">
        <w:rPr>
          <w:rFonts w:ascii="Arial" w:eastAsia="Arial" w:hAnsi="Arial" w:cs="Arial"/>
          <w:lang w:eastAsia="es-PE"/>
        </w:rPr>
        <w:t xml:space="preserve">. La </w:t>
      </w:r>
      <w:r>
        <w:rPr>
          <w:rFonts w:ascii="Arial" w:eastAsia="Arial" w:hAnsi="Arial" w:cs="Arial"/>
          <w:lang w:eastAsia="es-PE"/>
        </w:rPr>
        <w:t>etapa</w:t>
      </w:r>
      <w:r w:rsidRPr="00235332">
        <w:rPr>
          <w:rFonts w:ascii="Arial" w:eastAsia="Arial" w:hAnsi="Arial" w:cs="Arial"/>
          <w:lang w:eastAsia="es-PE"/>
        </w:rPr>
        <w:t xml:space="preserve"> industrial </w:t>
      </w:r>
      <w:r>
        <w:rPr>
          <w:rFonts w:ascii="Arial" w:eastAsia="Arial" w:hAnsi="Arial" w:cs="Arial"/>
          <w:lang w:eastAsia="es-PE"/>
        </w:rPr>
        <w:t>está en una franca desaparición, dejando su lugar a una etapa en la que prima la gestión humana y el factor de talento como tal, la misma que recibe la denominación de “</w:t>
      </w:r>
      <w:r w:rsidRPr="00235332">
        <w:rPr>
          <w:rFonts w:ascii="Arial" w:eastAsia="Arial" w:hAnsi="Arial" w:cs="Arial"/>
          <w:lang w:eastAsia="es-PE"/>
        </w:rPr>
        <w:t xml:space="preserve">Human </w:t>
      </w:r>
      <w:proofErr w:type="spellStart"/>
      <w:r w:rsidRPr="00235332">
        <w:rPr>
          <w:rFonts w:ascii="Arial" w:eastAsia="Arial" w:hAnsi="Arial" w:cs="Arial"/>
          <w:lang w:eastAsia="es-PE"/>
        </w:rPr>
        <w:t>Age</w:t>
      </w:r>
      <w:proofErr w:type="spellEnd"/>
      <w:r w:rsidRPr="00235332">
        <w:rPr>
          <w:rFonts w:ascii="Arial" w:eastAsia="Arial" w:hAnsi="Arial" w:cs="Arial"/>
          <w:lang w:eastAsia="es-PE"/>
        </w:rPr>
        <w:t xml:space="preserve">”. </w:t>
      </w:r>
      <w:r>
        <w:rPr>
          <w:rFonts w:ascii="Arial" w:eastAsia="Arial" w:hAnsi="Arial" w:cs="Arial"/>
          <w:lang w:eastAsia="es-PE"/>
        </w:rPr>
        <w:t>En este aspecto los elementos considerados como</w:t>
      </w:r>
      <w:r w:rsidRPr="00235332">
        <w:rPr>
          <w:rFonts w:ascii="Arial" w:eastAsia="Arial" w:hAnsi="Arial" w:cs="Arial"/>
          <w:lang w:eastAsia="es-PE"/>
        </w:rPr>
        <w:t xml:space="preserve"> ventajas competitivas </w:t>
      </w:r>
      <w:r>
        <w:rPr>
          <w:rFonts w:ascii="Arial" w:eastAsia="Arial" w:hAnsi="Arial" w:cs="Arial"/>
          <w:lang w:eastAsia="es-PE"/>
        </w:rPr>
        <w:t xml:space="preserve">ya no se centran exclusivamente en lo que refiere al </w:t>
      </w:r>
      <w:r w:rsidRPr="00235332">
        <w:rPr>
          <w:rFonts w:ascii="Arial" w:eastAsia="Arial" w:hAnsi="Arial" w:cs="Arial"/>
          <w:lang w:eastAsia="es-PE"/>
        </w:rPr>
        <w:t>capital</w:t>
      </w:r>
      <w:r>
        <w:rPr>
          <w:rFonts w:ascii="Arial" w:eastAsia="Arial" w:hAnsi="Arial" w:cs="Arial"/>
          <w:lang w:eastAsia="es-PE"/>
        </w:rPr>
        <w:t xml:space="preserve">, pasando ahora a tener un énfasis en lo relativo al talento y </w:t>
      </w:r>
      <w:r w:rsidRPr="00235332">
        <w:rPr>
          <w:rFonts w:ascii="Arial" w:eastAsia="Arial" w:hAnsi="Arial" w:cs="Arial"/>
          <w:lang w:eastAsia="es-PE"/>
        </w:rPr>
        <w:t xml:space="preserve">las personas, </w:t>
      </w:r>
      <w:r>
        <w:rPr>
          <w:rFonts w:ascii="Arial" w:eastAsia="Arial" w:hAnsi="Arial" w:cs="Arial"/>
          <w:lang w:eastAsia="es-PE"/>
        </w:rPr>
        <w:t xml:space="preserve">dando relevancia a las habilidades inherentes a cada colaborador. En los próximos tiempos y en merito a los avances tecnológicos, se eliminarán de manera clara </w:t>
      </w:r>
      <w:r w:rsidRPr="00235332">
        <w:rPr>
          <w:rFonts w:ascii="Arial" w:eastAsia="Arial" w:hAnsi="Arial" w:cs="Arial"/>
          <w:lang w:eastAsia="es-PE"/>
        </w:rPr>
        <w:t xml:space="preserve">las fronteras, </w:t>
      </w:r>
      <w:r>
        <w:rPr>
          <w:rFonts w:ascii="Arial" w:eastAsia="Arial" w:hAnsi="Arial" w:cs="Arial"/>
          <w:lang w:eastAsia="es-PE"/>
        </w:rPr>
        <w:t>los límites de índole geográfica al momento de realizar la búsqueda de un trabajo</w:t>
      </w:r>
      <w:r w:rsidRPr="00235332">
        <w:rPr>
          <w:rFonts w:ascii="Arial" w:eastAsia="Arial" w:hAnsi="Arial" w:cs="Arial"/>
          <w:lang w:eastAsia="es-PE"/>
        </w:rPr>
        <w:t>,</w:t>
      </w:r>
      <w:r>
        <w:rPr>
          <w:rFonts w:ascii="Arial" w:eastAsia="Arial" w:hAnsi="Arial" w:cs="Arial"/>
          <w:lang w:eastAsia="es-PE"/>
        </w:rPr>
        <w:t xml:space="preserve"> el desarrollo de las actividades laborales podrá ser desempeñado de manera remota en virtud del uso del conocimiento adecuado capacidades adquiridas y factores de </w:t>
      </w:r>
      <w:r w:rsidRPr="00235332">
        <w:rPr>
          <w:rFonts w:ascii="Arial" w:eastAsia="Arial" w:hAnsi="Arial" w:cs="Arial"/>
          <w:lang w:eastAsia="es-PE"/>
        </w:rPr>
        <w:t xml:space="preserve">habilidad. </w:t>
      </w:r>
      <w:r>
        <w:rPr>
          <w:rFonts w:ascii="Arial" w:eastAsia="Arial" w:hAnsi="Arial" w:cs="Arial"/>
          <w:lang w:eastAsia="es-PE"/>
        </w:rPr>
        <w:t xml:space="preserve"> </w:t>
      </w:r>
      <w:r w:rsidRPr="00235332">
        <w:rPr>
          <w:rFonts w:ascii="Arial" w:eastAsia="Arial" w:hAnsi="Arial" w:cs="Arial"/>
          <w:lang w:eastAsia="es-PE"/>
        </w:rPr>
        <w:t xml:space="preserve">El capital humano </w:t>
      </w:r>
      <w:r>
        <w:rPr>
          <w:rFonts w:ascii="Arial" w:eastAsia="Arial" w:hAnsi="Arial" w:cs="Arial"/>
          <w:lang w:eastAsia="es-PE"/>
        </w:rPr>
        <w:t xml:space="preserve">se constituye en un elemento que genera factores de </w:t>
      </w:r>
      <w:r w:rsidRPr="00235332">
        <w:rPr>
          <w:rFonts w:ascii="Arial" w:eastAsia="Arial" w:hAnsi="Arial" w:cs="Arial"/>
          <w:lang w:eastAsia="es-PE"/>
        </w:rPr>
        <w:t>ventaja</w:t>
      </w:r>
      <w:r>
        <w:rPr>
          <w:rFonts w:ascii="Arial" w:eastAsia="Arial" w:hAnsi="Arial" w:cs="Arial"/>
          <w:lang w:eastAsia="es-PE"/>
        </w:rPr>
        <w:t>s de orden competitivo</w:t>
      </w:r>
      <w:r w:rsidRPr="00235332">
        <w:rPr>
          <w:rFonts w:ascii="Arial" w:eastAsia="Arial" w:hAnsi="Arial" w:cs="Arial"/>
          <w:lang w:eastAsia="es-PE"/>
        </w:rPr>
        <w:t xml:space="preserve"> y </w:t>
      </w:r>
      <w:r>
        <w:rPr>
          <w:rFonts w:ascii="Arial" w:eastAsia="Arial" w:hAnsi="Arial" w:cs="Arial"/>
          <w:lang w:eastAsia="es-PE"/>
        </w:rPr>
        <w:t xml:space="preserve">se transforman en elementos claves para con la </w:t>
      </w:r>
      <w:r>
        <w:rPr>
          <w:rFonts w:ascii="Arial" w:eastAsia="Arial" w:hAnsi="Arial" w:cs="Arial"/>
          <w:lang w:eastAsia="es-PE"/>
        </w:rPr>
        <w:lastRenderedPageBreak/>
        <w:t>competitividad de empresarial, regional</w:t>
      </w:r>
      <w:r w:rsidRPr="00235332">
        <w:rPr>
          <w:rFonts w:ascii="Arial" w:eastAsia="Arial" w:hAnsi="Arial" w:cs="Arial"/>
          <w:lang w:eastAsia="es-PE"/>
        </w:rPr>
        <w:t xml:space="preserve"> e incluso </w:t>
      </w:r>
      <w:r>
        <w:rPr>
          <w:rFonts w:ascii="Arial" w:eastAsia="Arial" w:hAnsi="Arial" w:cs="Arial"/>
          <w:lang w:eastAsia="es-PE"/>
        </w:rPr>
        <w:t>nacional</w:t>
      </w:r>
      <w:r w:rsidRPr="00235332">
        <w:rPr>
          <w:rFonts w:ascii="Arial" w:eastAsia="Arial" w:hAnsi="Arial" w:cs="Arial"/>
          <w:lang w:eastAsia="es-PE"/>
        </w:rPr>
        <w:t xml:space="preserve">. </w:t>
      </w:r>
      <w:r>
        <w:rPr>
          <w:rFonts w:ascii="Arial" w:eastAsia="Arial" w:hAnsi="Arial" w:cs="Arial"/>
          <w:lang w:eastAsia="es-PE"/>
        </w:rPr>
        <w:t xml:space="preserve">Por medio de las conclusiones obtenidas en el presente trabajo se buscaba la obtención de un modelo mediante el cual se pueda demostrar el nivel de relación que puedan existir entre </w:t>
      </w:r>
      <w:r w:rsidRPr="00235332">
        <w:rPr>
          <w:rFonts w:ascii="Arial" w:eastAsia="Arial" w:hAnsi="Arial" w:cs="Arial"/>
          <w:lang w:eastAsia="es-PE"/>
        </w:rPr>
        <w:t xml:space="preserve">inversiones en conocimientos, capacidades y habilidades, </w:t>
      </w:r>
      <w:r>
        <w:rPr>
          <w:rFonts w:ascii="Arial" w:eastAsia="Arial" w:hAnsi="Arial" w:cs="Arial"/>
          <w:lang w:eastAsia="es-PE"/>
        </w:rPr>
        <w:t xml:space="preserve">siendo estos considerados como elementos </w:t>
      </w:r>
      <w:r w:rsidRPr="00235332">
        <w:rPr>
          <w:rFonts w:ascii="Arial" w:eastAsia="Arial" w:hAnsi="Arial" w:cs="Arial"/>
          <w:lang w:eastAsia="es-PE"/>
        </w:rPr>
        <w:t>del capital humano</w:t>
      </w:r>
      <w:r w:rsidR="002913ED">
        <w:rPr>
          <w:rFonts w:ascii="Arial" w:eastAsia="Arial" w:hAnsi="Arial" w:cs="Arial"/>
          <w:lang w:eastAsia="es-PE"/>
        </w:rPr>
        <w:t>, la población para el presente trabajo de investigación se encuentra compuesta por un total de 789 personas de las cueles se decidió procesar a la totalidad a manera de muestra correspondiente.</w:t>
      </w:r>
    </w:p>
    <w:p w:rsidR="00E774E8" w:rsidRPr="00235332" w:rsidRDefault="00E774E8" w:rsidP="00D86DCD">
      <w:pPr>
        <w:spacing w:line="360" w:lineRule="auto"/>
        <w:ind w:left="993"/>
        <w:jc w:val="both"/>
        <w:rPr>
          <w:rFonts w:ascii="Arial" w:eastAsia="Arial" w:hAnsi="Arial" w:cs="Arial"/>
          <w:lang w:eastAsia="es-PE"/>
        </w:rPr>
      </w:pPr>
    </w:p>
    <w:p w:rsidR="00E774E8" w:rsidRPr="00235332" w:rsidRDefault="00E774E8" w:rsidP="00D86DCD">
      <w:pPr>
        <w:spacing w:line="360" w:lineRule="auto"/>
        <w:ind w:left="993"/>
        <w:jc w:val="both"/>
        <w:rPr>
          <w:rFonts w:ascii="Arial" w:eastAsia="Arial" w:hAnsi="Arial" w:cs="Arial"/>
          <w:lang w:eastAsia="es-PE"/>
        </w:rPr>
      </w:pPr>
      <w:r w:rsidRPr="00235332">
        <w:rPr>
          <w:rFonts w:ascii="Arial" w:eastAsia="Arial" w:hAnsi="Arial" w:cs="Arial"/>
          <w:lang w:eastAsia="es-PE"/>
        </w:rPr>
        <w:t xml:space="preserve">El autor </w:t>
      </w:r>
      <w:r w:rsidR="002913ED" w:rsidRPr="00235332">
        <w:rPr>
          <w:rFonts w:ascii="Arial" w:eastAsia="Arial" w:hAnsi="Arial" w:cs="Arial"/>
          <w:lang w:eastAsia="es-PE"/>
        </w:rPr>
        <w:t>D</w:t>
      </w:r>
      <w:r w:rsidR="002913ED">
        <w:rPr>
          <w:rFonts w:ascii="Arial" w:eastAsia="Arial" w:hAnsi="Arial" w:cs="Arial"/>
          <w:lang w:eastAsia="es-PE"/>
        </w:rPr>
        <w:t>íaz Llerena</w:t>
      </w:r>
      <w:r w:rsidRPr="00235332">
        <w:rPr>
          <w:rFonts w:ascii="Arial" w:eastAsia="Arial" w:hAnsi="Arial" w:cs="Arial"/>
          <w:lang w:eastAsia="es-PE"/>
        </w:rPr>
        <w:t xml:space="preserve"> (</w:t>
      </w:r>
      <w:r w:rsidR="002913ED">
        <w:rPr>
          <w:rFonts w:ascii="Arial" w:eastAsia="Arial" w:hAnsi="Arial" w:cs="Arial"/>
          <w:lang w:eastAsia="es-PE"/>
        </w:rPr>
        <w:t xml:space="preserve">Uruguay, </w:t>
      </w:r>
      <w:r w:rsidRPr="00235332">
        <w:rPr>
          <w:rFonts w:ascii="Arial" w:eastAsia="Arial" w:hAnsi="Arial" w:cs="Arial"/>
          <w:lang w:eastAsia="es-PE"/>
        </w:rPr>
        <w:t xml:space="preserve">2012) </w:t>
      </w:r>
      <w:r>
        <w:rPr>
          <w:rFonts w:ascii="Arial" w:eastAsia="Arial" w:hAnsi="Arial" w:cs="Arial"/>
          <w:lang w:eastAsia="es-PE"/>
        </w:rPr>
        <w:t>mediante su</w:t>
      </w:r>
      <w:r w:rsidRPr="00235332">
        <w:rPr>
          <w:rFonts w:ascii="Arial" w:eastAsia="Arial" w:hAnsi="Arial" w:cs="Arial"/>
          <w:lang w:eastAsia="es-PE"/>
        </w:rPr>
        <w:t xml:space="preserve"> Tesis “EL RECURSO HUMANO COMO ELEMENTO FUNDAMENTAL PARA LA GESTIÓN DE CALIDAD Y LA COMPETITIVIDAD ORGANIZACIONAL” </w:t>
      </w:r>
      <w:r>
        <w:rPr>
          <w:rFonts w:ascii="Arial" w:eastAsia="Arial" w:hAnsi="Arial" w:cs="Arial"/>
          <w:lang w:eastAsia="es-PE"/>
        </w:rPr>
        <w:t>logra ponernos de manifiesto que el principal objetivo de la misma es poder lograr el énfasis adecuado sobre puntos considerados como relevantes, sobre los cuales se establece la valorización que se brinda al elemento humano en la interna de la empresa</w:t>
      </w:r>
      <w:r w:rsidRPr="00235332">
        <w:rPr>
          <w:rFonts w:ascii="Arial" w:eastAsia="Arial" w:hAnsi="Arial" w:cs="Arial"/>
          <w:lang w:eastAsia="es-PE"/>
        </w:rPr>
        <w:t xml:space="preserve"> y </w:t>
      </w:r>
      <w:r>
        <w:rPr>
          <w:rFonts w:ascii="Arial" w:eastAsia="Arial" w:hAnsi="Arial" w:cs="Arial"/>
          <w:lang w:eastAsia="es-PE"/>
        </w:rPr>
        <w:t>como el mismo se ve fundamentado en establecerse como elemento de orden primario al proceso de la dirección estratégica</w:t>
      </w:r>
      <w:r w:rsidRPr="00235332">
        <w:rPr>
          <w:rFonts w:ascii="Arial" w:eastAsia="Arial" w:hAnsi="Arial" w:cs="Arial"/>
          <w:lang w:eastAsia="es-PE"/>
        </w:rPr>
        <w:t>.</w:t>
      </w:r>
      <w:r>
        <w:rPr>
          <w:rFonts w:ascii="Arial" w:eastAsia="Arial" w:hAnsi="Arial" w:cs="Arial"/>
          <w:lang w:eastAsia="es-PE"/>
        </w:rPr>
        <w:t xml:space="preserve"> Por medio del uso de un factor metodológico a manera de </w:t>
      </w:r>
      <w:r w:rsidRPr="00235332">
        <w:rPr>
          <w:rFonts w:ascii="Arial" w:eastAsia="Arial" w:hAnsi="Arial" w:cs="Arial"/>
          <w:lang w:eastAsia="es-PE"/>
        </w:rPr>
        <w:t>revisión documental,</w:t>
      </w:r>
      <w:r>
        <w:rPr>
          <w:rFonts w:ascii="Arial" w:eastAsia="Arial" w:hAnsi="Arial" w:cs="Arial"/>
          <w:lang w:eastAsia="es-PE"/>
        </w:rPr>
        <w:t xml:space="preserve"> tomamos enfoque en temas como el </w:t>
      </w:r>
      <w:r w:rsidRPr="00235332">
        <w:rPr>
          <w:rFonts w:ascii="Arial" w:eastAsia="Arial" w:hAnsi="Arial" w:cs="Arial"/>
          <w:lang w:eastAsia="es-PE"/>
        </w:rPr>
        <w:t xml:space="preserve">direccionamiento, </w:t>
      </w:r>
      <w:r>
        <w:rPr>
          <w:rFonts w:ascii="Arial" w:eastAsia="Arial" w:hAnsi="Arial" w:cs="Arial"/>
          <w:lang w:eastAsia="es-PE"/>
        </w:rPr>
        <w:t>proceso planificador</w:t>
      </w:r>
      <w:r w:rsidRPr="00235332">
        <w:rPr>
          <w:rFonts w:ascii="Arial" w:eastAsia="Arial" w:hAnsi="Arial" w:cs="Arial"/>
          <w:lang w:eastAsia="es-PE"/>
        </w:rPr>
        <w:t xml:space="preserve">, </w:t>
      </w:r>
      <w:r>
        <w:rPr>
          <w:rFonts w:ascii="Arial" w:eastAsia="Arial" w:hAnsi="Arial" w:cs="Arial"/>
          <w:lang w:eastAsia="es-PE"/>
        </w:rPr>
        <w:t xml:space="preserve">gestión de elementos de </w:t>
      </w:r>
      <w:r w:rsidRPr="00235332">
        <w:rPr>
          <w:rFonts w:ascii="Arial" w:eastAsia="Arial" w:hAnsi="Arial" w:cs="Arial"/>
          <w:lang w:eastAsia="es-PE"/>
        </w:rPr>
        <w:t xml:space="preserve">calidad, participación y </w:t>
      </w:r>
      <w:r>
        <w:rPr>
          <w:rFonts w:ascii="Arial" w:eastAsia="Arial" w:hAnsi="Arial" w:cs="Arial"/>
          <w:lang w:eastAsia="es-PE"/>
        </w:rPr>
        <w:t>equipo de trabajo para colaboradores</w:t>
      </w:r>
      <w:r w:rsidRPr="00235332">
        <w:rPr>
          <w:rFonts w:ascii="Arial" w:eastAsia="Arial" w:hAnsi="Arial" w:cs="Arial"/>
          <w:lang w:eastAsia="es-PE"/>
        </w:rPr>
        <w:t xml:space="preserve"> como </w:t>
      </w:r>
      <w:r>
        <w:rPr>
          <w:rFonts w:ascii="Arial" w:eastAsia="Arial" w:hAnsi="Arial" w:cs="Arial"/>
          <w:lang w:eastAsia="es-PE"/>
        </w:rPr>
        <w:t>elementos que buscan determinar factores para una organización exitosa</w:t>
      </w:r>
      <w:r w:rsidRPr="00235332">
        <w:rPr>
          <w:rFonts w:ascii="Arial" w:eastAsia="Arial" w:hAnsi="Arial" w:cs="Arial"/>
          <w:lang w:eastAsia="es-PE"/>
        </w:rPr>
        <w:t xml:space="preserve">. </w:t>
      </w:r>
      <w:r>
        <w:rPr>
          <w:rFonts w:ascii="Arial" w:eastAsia="Arial" w:hAnsi="Arial" w:cs="Arial"/>
          <w:lang w:eastAsia="es-PE"/>
        </w:rPr>
        <w:t xml:space="preserve">Concluyendo de esta forma que se da como </w:t>
      </w:r>
      <w:r w:rsidRPr="00235332">
        <w:rPr>
          <w:rFonts w:ascii="Arial" w:eastAsia="Arial" w:hAnsi="Arial" w:cs="Arial"/>
          <w:lang w:eastAsia="es-PE"/>
        </w:rPr>
        <w:t xml:space="preserve">necesidad </w:t>
      </w:r>
      <w:r>
        <w:rPr>
          <w:rFonts w:ascii="Arial" w:eastAsia="Arial" w:hAnsi="Arial" w:cs="Arial"/>
          <w:lang w:eastAsia="es-PE"/>
        </w:rPr>
        <w:t xml:space="preserve">para con la </w:t>
      </w:r>
      <w:r w:rsidRPr="00235332">
        <w:rPr>
          <w:rFonts w:ascii="Arial" w:eastAsia="Arial" w:hAnsi="Arial" w:cs="Arial"/>
          <w:lang w:eastAsia="es-PE"/>
        </w:rPr>
        <w:t>organización</w:t>
      </w:r>
      <w:r>
        <w:rPr>
          <w:rFonts w:ascii="Arial" w:eastAsia="Arial" w:hAnsi="Arial" w:cs="Arial"/>
          <w:lang w:eastAsia="es-PE"/>
        </w:rPr>
        <w:t xml:space="preserve">, la misma que busca orientación para con los elementos de la </w:t>
      </w:r>
      <w:r w:rsidRPr="00235332">
        <w:rPr>
          <w:rFonts w:ascii="Arial" w:eastAsia="Arial" w:hAnsi="Arial" w:cs="Arial"/>
          <w:lang w:eastAsia="es-PE"/>
        </w:rPr>
        <w:t xml:space="preserve">visión </w:t>
      </w:r>
      <w:r>
        <w:rPr>
          <w:rFonts w:ascii="Arial" w:eastAsia="Arial" w:hAnsi="Arial" w:cs="Arial"/>
          <w:lang w:eastAsia="es-PE"/>
        </w:rPr>
        <w:t>relativa para con los colaboradores</w:t>
      </w:r>
      <w:r w:rsidRPr="00235332">
        <w:rPr>
          <w:rFonts w:ascii="Arial" w:eastAsia="Arial" w:hAnsi="Arial" w:cs="Arial"/>
          <w:lang w:eastAsia="es-PE"/>
        </w:rPr>
        <w:t>,</w:t>
      </w:r>
      <w:r>
        <w:rPr>
          <w:rFonts w:ascii="Arial" w:eastAsia="Arial" w:hAnsi="Arial" w:cs="Arial"/>
          <w:lang w:eastAsia="es-PE"/>
        </w:rPr>
        <w:t xml:space="preserve"> lográndoles establecer una relación de orden coherente para la dirección estratégica y por ende conseguir el desarrollo correcto de la organización.</w:t>
      </w:r>
      <w:r w:rsidRPr="00235332">
        <w:rPr>
          <w:rFonts w:ascii="Arial" w:eastAsia="Arial" w:hAnsi="Arial" w:cs="Arial"/>
          <w:lang w:eastAsia="es-PE"/>
        </w:rPr>
        <w:t xml:space="preserve"> El </w:t>
      </w:r>
      <w:r>
        <w:rPr>
          <w:rFonts w:ascii="Arial" w:eastAsia="Arial" w:hAnsi="Arial" w:cs="Arial"/>
          <w:lang w:eastAsia="es-PE"/>
        </w:rPr>
        <w:t xml:space="preserve">factor humano en una organización se constituye como elemento primordial para el proceso de integración para con la </w:t>
      </w:r>
      <w:r w:rsidRPr="00235332">
        <w:rPr>
          <w:rFonts w:ascii="Arial" w:eastAsia="Arial" w:hAnsi="Arial" w:cs="Arial"/>
          <w:lang w:eastAsia="es-PE"/>
        </w:rPr>
        <w:lastRenderedPageBreak/>
        <w:t xml:space="preserve">organización y </w:t>
      </w:r>
      <w:r>
        <w:rPr>
          <w:rFonts w:ascii="Arial" w:eastAsia="Arial" w:hAnsi="Arial" w:cs="Arial"/>
          <w:lang w:eastAsia="es-PE"/>
        </w:rPr>
        <w:t>en lo referido al proceso de</w:t>
      </w:r>
      <w:r w:rsidRPr="00235332">
        <w:rPr>
          <w:rFonts w:ascii="Arial" w:eastAsia="Arial" w:hAnsi="Arial" w:cs="Arial"/>
          <w:lang w:eastAsia="es-PE"/>
        </w:rPr>
        <w:t xml:space="preserve"> consolidación </w:t>
      </w:r>
      <w:r>
        <w:rPr>
          <w:rFonts w:ascii="Arial" w:eastAsia="Arial" w:hAnsi="Arial" w:cs="Arial"/>
          <w:lang w:eastAsia="es-PE"/>
        </w:rPr>
        <w:t xml:space="preserve">para las </w:t>
      </w:r>
      <w:r w:rsidRPr="00235332">
        <w:rPr>
          <w:rFonts w:ascii="Arial" w:eastAsia="Arial" w:hAnsi="Arial" w:cs="Arial"/>
          <w:lang w:eastAsia="es-PE"/>
        </w:rPr>
        <w:t>ventaja</w:t>
      </w:r>
      <w:r>
        <w:rPr>
          <w:rFonts w:ascii="Arial" w:eastAsia="Arial" w:hAnsi="Arial" w:cs="Arial"/>
          <w:lang w:eastAsia="es-PE"/>
        </w:rPr>
        <w:t>s</w:t>
      </w:r>
      <w:r w:rsidRPr="00235332">
        <w:rPr>
          <w:rFonts w:ascii="Arial" w:eastAsia="Arial" w:hAnsi="Arial" w:cs="Arial"/>
          <w:lang w:eastAsia="es-PE"/>
        </w:rPr>
        <w:t xml:space="preserve"> competitiva</w:t>
      </w:r>
      <w:r>
        <w:rPr>
          <w:rFonts w:ascii="Arial" w:eastAsia="Arial" w:hAnsi="Arial" w:cs="Arial"/>
          <w:lang w:eastAsia="es-PE"/>
        </w:rPr>
        <w:t>s</w:t>
      </w:r>
      <w:r w:rsidRPr="00235332">
        <w:rPr>
          <w:rFonts w:ascii="Arial" w:eastAsia="Arial" w:hAnsi="Arial" w:cs="Arial"/>
          <w:lang w:eastAsia="es-PE"/>
        </w:rPr>
        <w:t xml:space="preserve">, </w:t>
      </w:r>
      <w:r>
        <w:rPr>
          <w:rFonts w:ascii="Arial" w:eastAsia="Arial" w:hAnsi="Arial" w:cs="Arial"/>
          <w:lang w:eastAsia="es-PE"/>
        </w:rPr>
        <w:t>en este sentido se ve el interés de poder tener el grupo humano que pueda sumar de manera correcta para con la organización</w:t>
      </w:r>
      <w:r w:rsidRPr="00235332">
        <w:rPr>
          <w:rFonts w:ascii="Arial" w:eastAsia="Arial" w:hAnsi="Arial" w:cs="Arial"/>
          <w:lang w:eastAsia="es-PE"/>
        </w:rPr>
        <w:t xml:space="preserve">. </w:t>
      </w:r>
      <w:r>
        <w:rPr>
          <w:rFonts w:ascii="Arial" w:eastAsia="Arial" w:hAnsi="Arial" w:cs="Arial"/>
          <w:lang w:eastAsia="es-PE"/>
        </w:rPr>
        <w:t xml:space="preserve">Para finalizar este elemento podemos concluir que es necesario poder determinar el uso correcto de las </w:t>
      </w:r>
      <w:r w:rsidRPr="00235332">
        <w:rPr>
          <w:rFonts w:ascii="Arial" w:eastAsia="Arial" w:hAnsi="Arial" w:cs="Arial"/>
          <w:lang w:eastAsia="es-PE"/>
        </w:rPr>
        <w:t xml:space="preserve">herramientas </w:t>
      </w:r>
      <w:r>
        <w:rPr>
          <w:rFonts w:ascii="Arial" w:eastAsia="Arial" w:hAnsi="Arial" w:cs="Arial"/>
          <w:lang w:eastAsia="es-PE"/>
        </w:rPr>
        <w:t xml:space="preserve">adecuadas que influyan para la </w:t>
      </w:r>
      <w:r w:rsidRPr="00235332">
        <w:rPr>
          <w:rFonts w:ascii="Arial" w:eastAsia="Arial" w:hAnsi="Arial" w:cs="Arial"/>
          <w:lang w:eastAsia="es-PE"/>
        </w:rPr>
        <w:t xml:space="preserve">calidad de los procesos, </w:t>
      </w:r>
      <w:r>
        <w:rPr>
          <w:rFonts w:ascii="Arial" w:eastAsia="Arial" w:hAnsi="Arial" w:cs="Arial"/>
          <w:lang w:eastAsia="es-PE"/>
        </w:rPr>
        <w:t>la producción</w:t>
      </w:r>
      <w:r w:rsidRPr="00235332">
        <w:rPr>
          <w:rFonts w:ascii="Arial" w:eastAsia="Arial" w:hAnsi="Arial" w:cs="Arial"/>
          <w:lang w:eastAsia="es-PE"/>
        </w:rPr>
        <w:t xml:space="preserve"> y los servicios </w:t>
      </w:r>
      <w:r>
        <w:rPr>
          <w:rFonts w:ascii="Arial" w:eastAsia="Arial" w:hAnsi="Arial" w:cs="Arial"/>
          <w:lang w:eastAsia="es-PE"/>
        </w:rPr>
        <w:t xml:space="preserve">bajo el sistema de índole de </w:t>
      </w:r>
      <w:r w:rsidRPr="00235332">
        <w:rPr>
          <w:rFonts w:ascii="Arial" w:eastAsia="Arial" w:hAnsi="Arial" w:cs="Arial"/>
          <w:lang w:eastAsia="es-PE"/>
        </w:rPr>
        <w:t xml:space="preserve">calidad, </w:t>
      </w:r>
      <w:r>
        <w:rPr>
          <w:rFonts w:ascii="Arial" w:eastAsia="Arial" w:hAnsi="Arial" w:cs="Arial"/>
          <w:lang w:eastAsia="es-PE"/>
        </w:rPr>
        <w:t>logrando de esta forma que la empresa pueda establecerse por los parámetros de la mejora continua y los aspectos relativos de</w:t>
      </w:r>
      <w:r w:rsidRPr="00235332">
        <w:rPr>
          <w:rFonts w:ascii="Arial" w:eastAsia="Arial" w:hAnsi="Arial" w:cs="Arial"/>
          <w:lang w:eastAsia="es-PE"/>
        </w:rPr>
        <w:t xml:space="preserve"> calidad total </w:t>
      </w:r>
      <w:r>
        <w:rPr>
          <w:rFonts w:ascii="Arial" w:eastAsia="Arial" w:hAnsi="Arial" w:cs="Arial"/>
          <w:lang w:eastAsia="es-PE"/>
        </w:rPr>
        <w:t>basado en las dimensiones que dan garantía para e</w:t>
      </w:r>
      <w:r w:rsidR="002913ED">
        <w:rPr>
          <w:rFonts w:ascii="Arial" w:eastAsia="Arial" w:hAnsi="Arial" w:cs="Arial"/>
          <w:lang w:eastAsia="es-PE"/>
        </w:rPr>
        <w:t>l desarrollo correcto del mismo, debemos recalcar que la población de la presente investigación fue de 1300 personas y la muestra correspondiente a 549 personas.</w:t>
      </w:r>
    </w:p>
    <w:p w:rsidR="00E774E8" w:rsidRPr="00235332" w:rsidRDefault="00E774E8" w:rsidP="00D86DCD">
      <w:pPr>
        <w:spacing w:line="360" w:lineRule="auto"/>
        <w:ind w:left="993"/>
        <w:jc w:val="both"/>
        <w:rPr>
          <w:rFonts w:ascii="Arial" w:eastAsia="Arial" w:hAnsi="Arial" w:cs="Arial"/>
          <w:lang w:eastAsia="es-PE"/>
        </w:rPr>
      </w:pPr>
    </w:p>
    <w:p w:rsidR="00E774E8" w:rsidRPr="00235332" w:rsidRDefault="002913ED" w:rsidP="00D86DCD">
      <w:pPr>
        <w:spacing w:line="360" w:lineRule="auto"/>
        <w:ind w:left="993"/>
        <w:jc w:val="both"/>
        <w:rPr>
          <w:rFonts w:ascii="Arial" w:eastAsia="Arial" w:hAnsi="Arial" w:cs="Arial"/>
          <w:lang w:eastAsia="es-PE"/>
        </w:rPr>
      </w:pPr>
      <w:r>
        <w:rPr>
          <w:rFonts w:ascii="Arial" w:eastAsia="Arial" w:hAnsi="Arial" w:cs="Arial"/>
          <w:lang w:eastAsia="es-PE"/>
        </w:rPr>
        <w:t xml:space="preserve">La autora Jiménez Rocha </w:t>
      </w:r>
      <w:r w:rsidR="00E774E8" w:rsidRPr="00235332">
        <w:rPr>
          <w:rFonts w:ascii="Arial" w:eastAsia="Arial" w:hAnsi="Arial" w:cs="Arial"/>
          <w:lang w:eastAsia="es-PE"/>
        </w:rPr>
        <w:t>(</w:t>
      </w:r>
      <w:r>
        <w:rPr>
          <w:rFonts w:ascii="Arial" w:eastAsia="Arial" w:hAnsi="Arial" w:cs="Arial"/>
          <w:lang w:eastAsia="es-PE"/>
        </w:rPr>
        <w:t xml:space="preserve">México, </w:t>
      </w:r>
      <w:r w:rsidR="00E774E8" w:rsidRPr="00235332">
        <w:rPr>
          <w:rFonts w:ascii="Arial" w:eastAsia="Arial" w:hAnsi="Arial" w:cs="Arial"/>
          <w:lang w:eastAsia="es-PE"/>
        </w:rPr>
        <w:t xml:space="preserve">2009) </w:t>
      </w:r>
      <w:r w:rsidR="00E774E8">
        <w:rPr>
          <w:rFonts w:ascii="Arial" w:eastAsia="Arial" w:hAnsi="Arial" w:cs="Arial"/>
          <w:lang w:eastAsia="es-PE"/>
        </w:rPr>
        <w:t>con</w:t>
      </w:r>
      <w:r w:rsidR="00E774E8" w:rsidRPr="00235332">
        <w:rPr>
          <w:rFonts w:ascii="Arial" w:eastAsia="Arial" w:hAnsi="Arial" w:cs="Arial"/>
          <w:lang w:eastAsia="es-PE"/>
        </w:rPr>
        <w:t xml:space="preserve"> su tesis “CONSIDERACIONES DEL FACTOR HUMANO EN EL SISTEMA VIAL PARA LA REDUCCIÓN DE ACCIDENTES DE TRÁNSITO Y SU SEVERIDAD” </w:t>
      </w:r>
      <w:r w:rsidR="00E774E8">
        <w:rPr>
          <w:rFonts w:ascii="Arial" w:eastAsia="Arial" w:hAnsi="Arial" w:cs="Arial"/>
          <w:lang w:eastAsia="es-PE"/>
        </w:rPr>
        <w:t xml:space="preserve">nos expresa mediante su trabajo, la existencia de la </w:t>
      </w:r>
      <w:r w:rsidR="00E774E8" w:rsidRPr="00235332">
        <w:rPr>
          <w:rFonts w:ascii="Arial" w:eastAsia="Arial" w:hAnsi="Arial" w:cs="Arial"/>
          <w:lang w:eastAsia="es-PE"/>
        </w:rPr>
        <w:t xml:space="preserve">finalidad </w:t>
      </w:r>
      <w:r w:rsidR="00E774E8">
        <w:rPr>
          <w:rFonts w:ascii="Arial" w:eastAsia="Arial" w:hAnsi="Arial" w:cs="Arial"/>
          <w:lang w:eastAsia="es-PE"/>
        </w:rPr>
        <w:t xml:space="preserve">de poder </w:t>
      </w:r>
      <w:r w:rsidR="00E774E8" w:rsidRPr="00235332">
        <w:rPr>
          <w:rFonts w:ascii="Arial" w:eastAsia="Arial" w:hAnsi="Arial" w:cs="Arial"/>
          <w:lang w:eastAsia="es-PE"/>
        </w:rPr>
        <w:t xml:space="preserve">resaltar </w:t>
      </w:r>
      <w:r w:rsidR="00E774E8">
        <w:rPr>
          <w:rFonts w:ascii="Arial" w:eastAsia="Arial" w:hAnsi="Arial" w:cs="Arial"/>
          <w:lang w:eastAsia="es-PE"/>
        </w:rPr>
        <w:t>el nivel de</w:t>
      </w:r>
      <w:r w:rsidR="00E774E8" w:rsidRPr="00235332">
        <w:rPr>
          <w:rFonts w:ascii="Arial" w:eastAsia="Arial" w:hAnsi="Arial" w:cs="Arial"/>
          <w:lang w:eastAsia="es-PE"/>
        </w:rPr>
        <w:t xml:space="preserve"> importancia </w:t>
      </w:r>
      <w:r w:rsidR="00E774E8">
        <w:rPr>
          <w:rFonts w:ascii="Arial" w:eastAsia="Arial" w:hAnsi="Arial" w:cs="Arial"/>
          <w:lang w:eastAsia="es-PE"/>
        </w:rPr>
        <w:t xml:space="preserve">para la comprensión del capital humano y el inicio relativo que se da a los </w:t>
      </w:r>
      <w:proofErr w:type="spellStart"/>
      <w:r w:rsidR="00E774E8" w:rsidRPr="00235332">
        <w:rPr>
          <w:rFonts w:ascii="Arial" w:eastAsia="Arial" w:hAnsi="Arial" w:cs="Arial"/>
          <w:lang w:eastAsia="es-PE"/>
        </w:rPr>
        <w:t>el</w:t>
      </w:r>
      <w:proofErr w:type="spellEnd"/>
      <w:r w:rsidR="00E774E8" w:rsidRPr="00235332">
        <w:rPr>
          <w:rFonts w:ascii="Arial" w:eastAsia="Arial" w:hAnsi="Arial" w:cs="Arial"/>
          <w:lang w:eastAsia="es-PE"/>
        </w:rPr>
        <w:t xml:space="preserve"> accidentes de tránsito </w:t>
      </w:r>
      <w:r w:rsidR="00E774E8">
        <w:rPr>
          <w:rFonts w:ascii="Arial" w:eastAsia="Arial" w:hAnsi="Arial" w:cs="Arial"/>
          <w:lang w:eastAsia="es-PE"/>
        </w:rPr>
        <w:t xml:space="preserve">que traen relación en ese sentido, por medio del uso de los elementos psicológicos relativos al </w:t>
      </w:r>
      <w:r w:rsidR="00E774E8" w:rsidRPr="00235332">
        <w:rPr>
          <w:rFonts w:ascii="Arial" w:eastAsia="Arial" w:hAnsi="Arial" w:cs="Arial"/>
          <w:lang w:eastAsia="es-PE"/>
        </w:rPr>
        <w:t xml:space="preserve">tránsito, </w:t>
      </w:r>
      <w:r w:rsidR="00E774E8">
        <w:rPr>
          <w:rFonts w:ascii="Arial" w:eastAsia="Arial" w:hAnsi="Arial" w:cs="Arial"/>
          <w:lang w:eastAsia="es-PE"/>
        </w:rPr>
        <w:t xml:space="preserve">en este sentido se debe de dar propuestas que deban estar orientadas sobre los factores de </w:t>
      </w:r>
      <w:r w:rsidR="00E774E8" w:rsidRPr="00235332">
        <w:rPr>
          <w:rFonts w:ascii="Arial" w:eastAsia="Arial" w:hAnsi="Arial" w:cs="Arial"/>
          <w:lang w:eastAsia="es-PE"/>
        </w:rPr>
        <w:t xml:space="preserve">medidas y estrategias </w:t>
      </w:r>
      <w:r w:rsidR="00E774E8">
        <w:rPr>
          <w:rFonts w:ascii="Arial" w:eastAsia="Arial" w:hAnsi="Arial" w:cs="Arial"/>
          <w:lang w:eastAsia="es-PE"/>
        </w:rPr>
        <w:t xml:space="preserve">que deberán estar orientadas a la reducción para con el </w:t>
      </w:r>
      <w:r w:rsidR="00E774E8" w:rsidRPr="00235332">
        <w:rPr>
          <w:rFonts w:ascii="Arial" w:eastAsia="Arial" w:hAnsi="Arial" w:cs="Arial"/>
          <w:lang w:eastAsia="es-PE"/>
        </w:rPr>
        <w:t>número de accidentes de tránsito.</w:t>
      </w:r>
      <w:r w:rsidR="00E774E8">
        <w:rPr>
          <w:rFonts w:ascii="Arial" w:eastAsia="Arial" w:hAnsi="Arial" w:cs="Arial"/>
          <w:lang w:eastAsia="es-PE"/>
        </w:rPr>
        <w:t xml:space="preserve"> Cada persona se constituye como un elemento independiente y con una amplia propensión a poder equivocarse y errar, en este sentido e hace de suma importancia el poder entender el desarrollo mental de los colaboradores, así como lograr un entendimiento para con sus actitudes, tomando estos elementos para establecer los parámetros de mejoras en lo relativo a la </w:t>
      </w:r>
      <w:r w:rsidR="00E774E8" w:rsidRPr="00235332">
        <w:rPr>
          <w:rFonts w:ascii="Arial" w:eastAsia="Arial" w:hAnsi="Arial" w:cs="Arial"/>
          <w:lang w:eastAsia="es-PE"/>
        </w:rPr>
        <w:t>seguridad en las</w:t>
      </w:r>
      <w:r w:rsidR="00E774E8">
        <w:rPr>
          <w:rFonts w:ascii="Arial" w:eastAsia="Arial" w:hAnsi="Arial" w:cs="Arial"/>
          <w:lang w:eastAsia="es-PE"/>
        </w:rPr>
        <w:t xml:space="preserve"> rutas</w:t>
      </w:r>
      <w:r w:rsidR="00E774E8" w:rsidRPr="00235332">
        <w:rPr>
          <w:rFonts w:ascii="Arial" w:eastAsia="Arial" w:hAnsi="Arial" w:cs="Arial"/>
          <w:lang w:eastAsia="es-PE"/>
        </w:rPr>
        <w:t xml:space="preserve">. </w:t>
      </w:r>
      <w:r w:rsidR="00E774E8">
        <w:rPr>
          <w:rFonts w:ascii="Arial" w:eastAsia="Arial" w:hAnsi="Arial" w:cs="Arial"/>
          <w:lang w:eastAsia="es-PE"/>
        </w:rPr>
        <w:t xml:space="preserve">Se proponen </w:t>
      </w:r>
      <w:r w:rsidR="00E774E8">
        <w:rPr>
          <w:rFonts w:ascii="Arial" w:eastAsia="Arial" w:hAnsi="Arial" w:cs="Arial"/>
          <w:lang w:eastAsia="es-PE"/>
        </w:rPr>
        <w:lastRenderedPageBreak/>
        <w:t xml:space="preserve">una serie de acciones de orden psicológico para poder lograr mejoras en el </w:t>
      </w:r>
      <w:r w:rsidR="00E774E8" w:rsidRPr="00235332">
        <w:rPr>
          <w:rFonts w:ascii="Arial" w:eastAsia="Arial" w:hAnsi="Arial" w:cs="Arial"/>
          <w:lang w:eastAsia="es-PE"/>
        </w:rPr>
        <w:t xml:space="preserve">comportamiento, </w:t>
      </w:r>
      <w:r w:rsidR="00E774E8">
        <w:rPr>
          <w:rFonts w:ascii="Arial" w:eastAsia="Arial" w:hAnsi="Arial" w:cs="Arial"/>
          <w:lang w:eastAsia="es-PE"/>
        </w:rPr>
        <w:t xml:space="preserve">mejorar los elementos de poder realizar la acción de </w:t>
      </w:r>
      <w:r w:rsidR="00E774E8" w:rsidRPr="00235332">
        <w:rPr>
          <w:rFonts w:ascii="Arial" w:eastAsia="Arial" w:hAnsi="Arial" w:cs="Arial"/>
          <w:lang w:eastAsia="es-PE"/>
        </w:rPr>
        <w:t xml:space="preserve">conducir y </w:t>
      </w:r>
      <w:r w:rsidR="00E774E8">
        <w:rPr>
          <w:rFonts w:ascii="Arial" w:eastAsia="Arial" w:hAnsi="Arial" w:cs="Arial"/>
          <w:lang w:eastAsia="es-PE"/>
        </w:rPr>
        <w:t xml:space="preserve">lograr la reducción de los índices de </w:t>
      </w:r>
      <w:r w:rsidR="00E774E8" w:rsidRPr="00235332">
        <w:rPr>
          <w:rFonts w:ascii="Arial" w:eastAsia="Arial" w:hAnsi="Arial" w:cs="Arial"/>
          <w:lang w:eastAsia="es-PE"/>
        </w:rPr>
        <w:t xml:space="preserve">severidad </w:t>
      </w:r>
      <w:r w:rsidR="00E774E8">
        <w:rPr>
          <w:rFonts w:ascii="Arial" w:eastAsia="Arial" w:hAnsi="Arial" w:cs="Arial"/>
          <w:lang w:eastAsia="es-PE"/>
        </w:rPr>
        <w:t xml:space="preserve">que se dan en los </w:t>
      </w:r>
      <w:r w:rsidR="00E774E8" w:rsidRPr="00235332">
        <w:rPr>
          <w:rFonts w:ascii="Arial" w:eastAsia="Arial" w:hAnsi="Arial" w:cs="Arial"/>
          <w:lang w:eastAsia="es-PE"/>
        </w:rPr>
        <w:t xml:space="preserve">accidentes </w:t>
      </w:r>
      <w:r w:rsidR="00E774E8">
        <w:rPr>
          <w:rFonts w:ascii="Arial" w:eastAsia="Arial" w:hAnsi="Arial" w:cs="Arial"/>
          <w:lang w:eastAsia="es-PE"/>
        </w:rPr>
        <w:t>de acorde a las características de los caminos</w:t>
      </w:r>
      <w:r w:rsidR="00E774E8" w:rsidRPr="00235332">
        <w:rPr>
          <w:rFonts w:ascii="Arial" w:eastAsia="Arial" w:hAnsi="Arial" w:cs="Arial"/>
          <w:lang w:eastAsia="es-PE"/>
        </w:rPr>
        <w:t xml:space="preserve">, </w:t>
      </w:r>
      <w:r w:rsidR="00E774E8">
        <w:rPr>
          <w:rFonts w:ascii="Arial" w:eastAsia="Arial" w:hAnsi="Arial" w:cs="Arial"/>
          <w:lang w:eastAsia="es-PE"/>
        </w:rPr>
        <w:t xml:space="preserve">siendo estas mismas encargadas de un gran número de </w:t>
      </w:r>
      <w:r w:rsidR="00E774E8" w:rsidRPr="00235332">
        <w:rPr>
          <w:rFonts w:ascii="Arial" w:eastAsia="Arial" w:hAnsi="Arial" w:cs="Arial"/>
          <w:lang w:eastAsia="es-PE"/>
        </w:rPr>
        <w:t xml:space="preserve">accidentes de tránsito. </w:t>
      </w:r>
      <w:r w:rsidR="00E774E8">
        <w:rPr>
          <w:rFonts w:ascii="Arial" w:eastAsia="Arial" w:hAnsi="Arial" w:cs="Arial"/>
          <w:lang w:eastAsia="es-PE"/>
        </w:rPr>
        <w:t>Realizando una</w:t>
      </w:r>
      <w:r w:rsidR="00E774E8" w:rsidRPr="00235332">
        <w:rPr>
          <w:rFonts w:ascii="Arial" w:eastAsia="Arial" w:hAnsi="Arial" w:cs="Arial"/>
          <w:lang w:eastAsia="es-PE"/>
        </w:rPr>
        <w:t xml:space="preserve"> evaluación </w:t>
      </w:r>
      <w:r w:rsidR="00E774E8">
        <w:rPr>
          <w:rFonts w:ascii="Arial" w:eastAsia="Arial" w:hAnsi="Arial" w:cs="Arial"/>
          <w:lang w:eastAsia="es-PE"/>
        </w:rPr>
        <w:t>para con el entorno vial en particular,</w:t>
      </w:r>
      <w:r w:rsidR="00E774E8" w:rsidRPr="00235332">
        <w:rPr>
          <w:rFonts w:ascii="Arial" w:eastAsia="Arial" w:hAnsi="Arial" w:cs="Arial"/>
          <w:lang w:eastAsia="es-PE"/>
        </w:rPr>
        <w:t xml:space="preserve"> </w:t>
      </w:r>
      <w:r w:rsidR="00E774E8">
        <w:rPr>
          <w:rFonts w:ascii="Arial" w:eastAsia="Arial" w:hAnsi="Arial" w:cs="Arial"/>
          <w:lang w:eastAsia="es-PE"/>
        </w:rPr>
        <w:t>enfocándonos desde la perspectiva de los aspectos psicológicos de lo relativo al tránsito, podemos ver que existe una amplia necesidad sobre el poder llegar a la conclusión de poner medidas que puedan da</w:t>
      </w:r>
      <w:r>
        <w:rPr>
          <w:rFonts w:ascii="Arial" w:eastAsia="Arial" w:hAnsi="Arial" w:cs="Arial"/>
          <w:lang w:eastAsia="es-PE"/>
        </w:rPr>
        <w:t>r los resultados esperados, en la presente investigación se tomó una población de 2880 personas, determinando un factor de muestra de 472 personas.</w:t>
      </w:r>
    </w:p>
    <w:p w:rsidR="00E774E8" w:rsidRDefault="00E774E8" w:rsidP="00D86DCD">
      <w:pPr>
        <w:spacing w:line="360" w:lineRule="auto"/>
        <w:ind w:left="993"/>
        <w:jc w:val="both"/>
        <w:rPr>
          <w:rFonts w:ascii="Arial" w:eastAsia="Arial" w:hAnsi="Arial" w:cs="Arial"/>
          <w:lang w:eastAsia="es-PE"/>
        </w:rPr>
      </w:pPr>
    </w:p>
    <w:p w:rsidR="002913ED" w:rsidRDefault="002913ED" w:rsidP="00D86DCD">
      <w:pPr>
        <w:spacing w:line="360" w:lineRule="auto"/>
        <w:ind w:left="993"/>
        <w:jc w:val="both"/>
        <w:rPr>
          <w:rFonts w:ascii="Arial" w:eastAsia="Arial" w:hAnsi="Arial" w:cs="Arial"/>
          <w:lang w:eastAsia="es-PE"/>
        </w:rPr>
      </w:pPr>
      <w:r>
        <w:rPr>
          <w:rFonts w:ascii="Arial" w:eastAsia="Arial" w:hAnsi="Arial" w:cs="Arial"/>
          <w:lang w:eastAsia="es-PE"/>
        </w:rPr>
        <w:t>ANTECEDENTES NACIONALES</w:t>
      </w:r>
    </w:p>
    <w:p w:rsidR="002913ED" w:rsidRDefault="002913ED" w:rsidP="00D86DCD">
      <w:pPr>
        <w:spacing w:line="360" w:lineRule="auto"/>
        <w:ind w:left="993"/>
        <w:jc w:val="both"/>
        <w:rPr>
          <w:rFonts w:ascii="Arial" w:eastAsia="Arial" w:hAnsi="Arial" w:cs="Arial"/>
          <w:lang w:eastAsia="es-PE"/>
        </w:rPr>
      </w:pPr>
    </w:p>
    <w:p w:rsidR="00E774E8" w:rsidRPr="00235332" w:rsidRDefault="00E774E8" w:rsidP="00D86DCD">
      <w:pPr>
        <w:spacing w:line="360" w:lineRule="auto"/>
        <w:ind w:left="993"/>
        <w:jc w:val="both"/>
        <w:rPr>
          <w:rFonts w:ascii="Arial" w:eastAsia="Arial" w:hAnsi="Arial" w:cs="Arial"/>
          <w:lang w:eastAsia="es-PE"/>
        </w:rPr>
      </w:pPr>
      <w:r w:rsidRPr="00235332">
        <w:rPr>
          <w:rFonts w:ascii="Arial" w:eastAsia="Arial" w:hAnsi="Arial" w:cs="Arial"/>
          <w:lang w:eastAsia="es-PE"/>
        </w:rPr>
        <w:t>El autor D</w:t>
      </w:r>
      <w:r w:rsidR="002913ED">
        <w:rPr>
          <w:rFonts w:ascii="Arial" w:eastAsia="Arial" w:hAnsi="Arial" w:cs="Arial"/>
          <w:lang w:eastAsia="es-PE"/>
        </w:rPr>
        <w:t>agnino Pérez</w:t>
      </w:r>
      <w:r w:rsidRPr="00235332">
        <w:rPr>
          <w:rFonts w:ascii="Arial" w:eastAsia="Arial" w:hAnsi="Arial" w:cs="Arial"/>
          <w:lang w:eastAsia="es-PE"/>
        </w:rPr>
        <w:t xml:space="preserve"> (</w:t>
      </w:r>
      <w:r w:rsidR="002913ED">
        <w:rPr>
          <w:rFonts w:ascii="Arial" w:eastAsia="Arial" w:hAnsi="Arial" w:cs="Arial"/>
          <w:lang w:eastAsia="es-PE"/>
        </w:rPr>
        <w:t xml:space="preserve">Perú, </w:t>
      </w:r>
      <w:r w:rsidRPr="00235332">
        <w:rPr>
          <w:rFonts w:ascii="Arial" w:eastAsia="Arial" w:hAnsi="Arial" w:cs="Arial"/>
          <w:lang w:eastAsia="es-PE"/>
        </w:rPr>
        <w:t>20</w:t>
      </w:r>
      <w:r w:rsidR="002913ED">
        <w:rPr>
          <w:rFonts w:ascii="Arial" w:eastAsia="Arial" w:hAnsi="Arial" w:cs="Arial"/>
          <w:lang w:eastAsia="es-PE"/>
        </w:rPr>
        <w:t>16</w:t>
      </w:r>
      <w:r w:rsidRPr="00235332">
        <w:rPr>
          <w:rFonts w:ascii="Arial" w:eastAsia="Arial" w:hAnsi="Arial" w:cs="Arial"/>
          <w:lang w:eastAsia="es-PE"/>
        </w:rPr>
        <w:t xml:space="preserve">) en su tesis “Calidad de servicio y satisfacción del usuario del área de Farmacia del Hospital Santa Gema de </w:t>
      </w:r>
      <w:proofErr w:type="spellStart"/>
      <w:r w:rsidRPr="00235332">
        <w:rPr>
          <w:rFonts w:ascii="Arial" w:eastAsia="Arial" w:hAnsi="Arial" w:cs="Arial"/>
          <w:lang w:eastAsia="es-PE"/>
        </w:rPr>
        <w:t>Yurimaguas</w:t>
      </w:r>
      <w:proofErr w:type="spellEnd"/>
      <w:r w:rsidRPr="00235332">
        <w:rPr>
          <w:rFonts w:ascii="Arial" w:eastAsia="Arial" w:hAnsi="Arial" w:cs="Arial"/>
          <w:lang w:eastAsia="es-PE"/>
        </w:rPr>
        <w:t xml:space="preserve">, 2016” nos indica que la presente tesis </w:t>
      </w:r>
      <w:r>
        <w:rPr>
          <w:rFonts w:ascii="Arial" w:eastAsia="Arial" w:hAnsi="Arial" w:cs="Arial"/>
          <w:lang w:eastAsia="es-PE"/>
        </w:rPr>
        <w:t>marca su objetivo final en poder lograr establecer l</w:t>
      </w:r>
      <w:r w:rsidRPr="00235332">
        <w:rPr>
          <w:rFonts w:ascii="Arial" w:eastAsia="Arial" w:hAnsi="Arial" w:cs="Arial"/>
          <w:lang w:eastAsia="es-PE"/>
        </w:rPr>
        <w:t xml:space="preserve">a relación </w:t>
      </w:r>
      <w:r>
        <w:rPr>
          <w:rFonts w:ascii="Arial" w:eastAsia="Arial" w:hAnsi="Arial" w:cs="Arial"/>
          <w:lang w:eastAsia="es-PE"/>
        </w:rPr>
        <w:t>existente éntrelos factores de</w:t>
      </w:r>
      <w:r w:rsidRPr="00235332">
        <w:rPr>
          <w:rFonts w:ascii="Arial" w:eastAsia="Arial" w:hAnsi="Arial" w:cs="Arial"/>
          <w:lang w:eastAsia="es-PE"/>
        </w:rPr>
        <w:t xml:space="preserve"> la calidad de servicio y la satisfacción del usuario del área de Farmacia del hospital Santa Gema de </w:t>
      </w:r>
      <w:proofErr w:type="spellStart"/>
      <w:r w:rsidRPr="00235332">
        <w:rPr>
          <w:rFonts w:ascii="Arial" w:eastAsia="Arial" w:hAnsi="Arial" w:cs="Arial"/>
          <w:lang w:eastAsia="es-PE"/>
        </w:rPr>
        <w:t>Yurimaguas</w:t>
      </w:r>
      <w:proofErr w:type="spellEnd"/>
      <w:r w:rsidRPr="00235332">
        <w:rPr>
          <w:rFonts w:ascii="Arial" w:eastAsia="Arial" w:hAnsi="Arial" w:cs="Arial"/>
          <w:lang w:eastAsia="es-PE"/>
        </w:rPr>
        <w:t xml:space="preserve">, 2016. </w:t>
      </w:r>
      <w:r>
        <w:rPr>
          <w:rFonts w:ascii="Arial" w:eastAsia="Arial" w:hAnsi="Arial" w:cs="Arial"/>
          <w:lang w:eastAsia="es-PE"/>
        </w:rPr>
        <w:t xml:space="preserve">Se determina que el tipo de la presente investigación es de </w:t>
      </w:r>
      <w:r w:rsidRPr="00235332">
        <w:rPr>
          <w:rFonts w:ascii="Arial" w:eastAsia="Arial" w:hAnsi="Arial" w:cs="Arial"/>
          <w:lang w:eastAsia="es-PE"/>
        </w:rPr>
        <w:t xml:space="preserve">descriptivo correlacional, </w:t>
      </w:r>
      <w:r>
        <w:rPr>
          <w:rFonts w:ascii="Arial" w:eastAsia="Arial" w:hAnsi="Arial" w:cs="Arial"/>
          <w:lang w:eastAsia="es-PE"/>
        </w:rPr>
        <w:t>enfocándonos en un sector de</w:t>
      </w:r>
      <w:r w:rsidRPr="00235332">
        <w:rPr>
          <w:rFonts w:ascii="Arial" w:eastAsia="Arial" w:hAnsi="Arial" w:cs="Arial"/>
          <w:lang w:eastAsia="es-PE"/>
        </w:rPr>
        <w:t xml:space="preserve"> población </w:t>
      </w:r>
      <w:r>
        <w:rPr>
          <w:rFonts w:ascii="Arial" w:eastAsia="Arial" w:hAnsi="Arial" w:cs="Arial"/>
          <w:lang w:eastAsia="es-PE"/>
        </w:rPr>
        <w:t>con una cantidad de</w:t>
      </w:r>
      <w:r w:rsidRPr="00235332">
        <w:rPr>
          <w:rFonts w:ascii="Arial" w:eastAsia="Arial" w:hAnsi="Arial" w:cs="Arial"/>
          <w:lang w:eastAsia="es-PE"/>
        </w:rPr>
        <w:t xml:space="preserve"> 120 usuarios</w:t>
      </w:r>
      <w:r>
        <w:rPr>
          <w:rFonts w:ascii="Arial" w:eastAsia="Arial" w:hAnsi="Arial" w:cs="Arial"/>
          <w:lang w:eastAsia="es-PE"/>
        </w:rPr>
        <w:t>, los mismos</w:t>
      </w:r>
      <w:r w:rsidRPr="00235332">
        <w:rPr>
          <w:rFonts w:ascii="Arial" w:eastAsia="Arial" w:hAnsi="Arial" w:cs="Arial"/>
          <w:lang w:eastAsia="es-PE"/>
        </w:rPr>
        <w:t xml:space="preserve"> que </w:t>
      </w:r>
      <w:r>
        <w:rPr>
          <w:rFonts w:ascii="Arial" w:eastAsia="Arial" w:hAnsi="Arial" w:cs="Arial"/>
          <w:lang w:eastAsia="es-PE"/>
        </w:rPr>
        <w:t xml:space="preserve">son usuarios de </w:t>
      </w:r>
      <w:r w:rsidRPr="00235332">
        <w:rPr>
          <w:rFonts w:ascii="Arial" w:eastAsia="Arial" w:hAnsi="Arial" w:cs="Arial"/>
          <w:lang w:eastAsia="es-PE"/>
        </w:rPr>
        <w:t xml:space="preserve">la farmacia del Hospital Santa Gema, </w:t>
      </w:r>
      <w:r>
        <w:rPr>
          <w:rFonts w:ascii="Arial" w:eastAsia="Arial" w:hAnsi="Arial" w:cs="Arial"/>
          <w:lang w:eastAsia="es-PE"/>
        </w:rPr>
        <w:t>estos datos serán recolectados dentro de</w:t>
      </w:r>
      <w:r w:rsidRPr="00235332">
        <w:rPr>
          <w:rFonts w:ascii="Arial" w:eastAsia="Arial" w:hAnsi="Arial" w:cs="Arial"/>
          <w:lang w:eastAsia="es-PE"/>
        </w:rPr>
        <w:t xml:space="preserve"> los meses de julio y agosto de 2016, </w:t>
      </w:r>
      <w:r>
        <w:rPr>
          <w:rFonts w:ascii="Arial" w:eastAsia="Arial" w:hAnsi="Arial" w:cs="Arial"/>
          <w:lang w:eastAsia="es-PE"/>
        </w:rPr>
        <w:t>para el muestreo se usa el 25</w:t>
      </w:r>
      <w:r w:rsidRPr="00235332">
        <w:rPr>
          <w:rFonts w:ascii="Arial" w:eastAsia="Arial" w:hAnsi="Arial" w:cs="Arial"/>
          <w:lang w:eastAsia="es-PE"/>
        </w:rPr>
        <w:t xml:space="preserve">% </w:t>
      </w:r>
      <w:r>
        <w:rPr>
          <w:rFonts w:ascii="Arial" w:eastAsia="Arial" w:hAnsi="Arial" w:cs="Arial"/>
          <w:lang w:eastAsia="es-PE"/>
        </w:rPr>
        <w:t>sobre la población total, de la misma forma</w:t>
      </w:r>
      <w:r w:rsidRPr="00235332">
        <w:rPr>
          <w:rFonts w:ascii="Arial" w:eastAsia="Arial" w:hAnsi="Arial" w:cs="Arial"/>
          <w:lang w:eastAsia="es-PE"/>
        </w:rPr>
        <w:t xml:space="preserve">, </w:t>
      </w:r>
      <w:r>
        <w:rPr>
          <w:rFonts w:ascii="Arial" w:eastAsia="Arial" w:hAnsi="Arial" w:cs="Arial"/>
          <w:lang w:eastAsia="es-PE"/>
        </w:rPr>
        <w:t xml:space="preserve">se determina el uso del factor muestral como </w:t>
      </w:r>
      <w:r w:rsidRPr="00235332">
        <w:rPr>
          <w:rFonts w:ascii="Arial" w:eastAsia="Arial" w:hAnsi="Arial" w:cs="Arial"/>
          <w:lang w:eastAsia="es-PE"/>
        </w:rPr>
        <w:t xml:space="preserve">probabilístico, </w:t>
      </w:r>
      <w:r>
        <w:rPr>
          <w:rFonts w:ascii="Arial" w:eastAsia="Arial" w:hAnsi="Arial" w:cs="Arial"/>
          <w:lang w:eastAsia="es-PE"/>
        </w:rPr>
        <w:t>esto enfocados en que todos los elementos de la organización pudieron tener la probabilidad de ser escogidos de forma igualitaria.</w:t>
      </w:r>
      <w:r w:rsidRPr="00235332">
        <w:rPr>
          <w:rFonts w:ascii="Arial" w:eastAsia="Arial" w:hAnsi="Arial" w:cs="Arial"/>
          <w:lang w:eastAsia="es-PE"/>
        </w:rPr>
        <w:t xml:space="preserve"> </w:t>
      </w:r>
      <w:r>
        <w:rPr>
          <w:rFonts w:ascii="Arial" w:eastAsia="Arial" w:hAnsi="Arial" w:cs="Arial"/>
          <w:lang w:eastAsia="es-PE"/>
        </w:rPr>
        <w:t xml:space="preserve">Para el proceso de la </w:t>
      </w:r>
      <w:r w:rsidRPr="00235332">
        <w:rPr>
          <w:rFonts w:ascii="Arial" w:eastAsia="Arial" w:hAnsi="Arial" w:cs="Arial"/>
          <w:lang w:eastAsia="es-PE"/>
        </w:rPr>
        <w:t>recolección de datos</w:t>
      </w:r>
      <w:r>
        <w:rPr>
          <w:rFonts w:ascii="Arial" w:eastAsia="Arial" w:hAnsi="Arial" w:cs="Arial"/>
          <w:lang w:eastAsia="es-PE"/>
        </w:rPr>
        <w:t xml:space="preserve">, se procedió al uso de la herramienta de </w:t>
      </w:r>
      <w:r w:rsidRPr="00235332">
        <w:rPr>
          <w:rFonts w:ascii="Arial" w:eastAsia="Arial" w:hAnsi="Arial" w:cs="Arial"/>
          <w:lang w:eastAsia="es-PE"/>
        </w:rPr>
        <w:t xml:space="preserve">la </w:t>
      </w:r>
      <w:r w:rsidRPr="00235332">
        <w:rPr>
          <w:rFonts w:ascii="Arial" w:eastAsia="Arial" w:hAnsi="Arial" w:cs="Arial"/>
          <w:lang w:eastAsia="es-PE"/>
        </w:rPr>
        <w:lastRenderedPageBreak/>
        <w:t>encuesta</w:t>
      </w:r>
      <w:r>
        <w:rPr>
          <w:rFonts w:ascii="Arial" w:eastAsia="Arial" w:hAnsi="Arial" w:cs="Arial"/>
          <w:lang w:eastAsia="es-PE"/>
        </w:rPr>
        <w:t xml:space="preserve"> de la mano de un</w:t>
      </w:r>
      <w:r w:rsidRPr="00235332">
        <w:rPr>
          <w:rFonts w:ascii="Arial" w:eastAsia="Arial" w:hAnsi="Arial" w:cs="Arial"/>
          <w:lang w:eastAsia="es-PE"/>
        </w:rPr>
        <w:t xml:space="preserve"> cuestionario, </w:t>
      </w:r>
      <w:r>
        <w:rPr>
          <w:rFonts w:ascii="Arial" w:eastAsia="Arial" w:hAnsi="Arial" w:cs="Arial"/>
          <w:lang w:eastAsia="es-PE"/>
        </w:rPr>
        <w:t>la misma que se procedió a validar por medio del uso de la</w:t>
      </w:r>
      <w:r w:rsidRPr="00235332">
        <w:rPr>
          <w:rFonts w:ascii="Arial" w:eastAsia="Arial" w:hAnsi="Arial" w:cs="Arial"/>
          <w:lang w:eastAsia="es-PE"/>
        </w:rPr>
        <w:t xml:space="preserve"> técnica Juicio de Expertos con profesionales </w:t>
      </w:r>
      <w:r>
        <w:rPr>
          <w:rFonts w:ascii="Arial" w:eastAsia="Arial" w:hAnsi="Arial" w:cs="Arial"/>
          <w:lang w:eastAsia="es-PE"/>
        </w:rPr>
        <w:t xml:space="preserve">con un amplio conocimiento en lo que refiere a los procesos de la </w:t>
      </w:r>
      <w:r w:rsidRPr="00235332">
        <w:rPr>
          <w:rFonts w:ascii="Arial" w:eastAsia="Arial" w:hAnsi="Arial" w:cs="Arial"/>
          <w:lang w:eastAsia="es-PE"/>
        </w:rPr>
        <w:t xml:space="preserve">investigación científica. </w:t>
      </w:r>
      <w:r>
        <w:rPr>
          <w:rFonts w:ascii="Arial" w:eastAsia="Arial" w:hAnsi="Arial" w:cs="Arial"/>
          <w:lang w:eastAsia="es-PE"/>
        </w:rPr>
        <w:t xml:space="preserve">Como elemento principal de resultado para la investigación debemos entender que llegamos a </w:t>
      </w:r>
      <w:r w:rsidRPr="00235332">
        <w:rPr>
          <w:rFonts w:ascii="Arial" w:eastAsia="Arial" w:hAnsi="Arial" w:cs="Arial"/>
          <w:lang w:eastAsia="es-PE"/>
        </w:rPr>
        <w:t>determina</w:t>
      </w:r>
      <w:r>
        <w:rPr>
          <w:rFonts w:ascii="Arial" w:eastAsia="Arial" w:hAnsi="Arial" w:cs="Arial"/>
          <w:lang w:eastAsia="es-PE"/>
        </w:rPr>
        <w:t>r la</w:t>
      </w:r>
      <w:r w:rsidRPr="00235332">
        <w:rPr>
          <w:rFonts w:ascii="Arial" w:eastAsia="Arial" w:hAnsi="Arial" w:cs="Arial"/>
          <w:lang w:eastAsia="es-PE"/>
        </w:rPr>
        <w:t xml:space="preserve"> relación directa y positiva </w:t>
      </w:r>
      <w:r>
        <w:rPr>
          <w:rFonts w:ascii="Arial" w:eastAsia="Arial" w:hAnsi="Arial" w:cs="Arial"/>
          <w:lang w:eastAsia="es-PE"/>
        </w:rPr>
        <w:t>mediante el</w:t>
      </w:r>
      <w:r w:rsidRPr="00235332">
        <w:rPr>
          <w:rFonts w:ascii="Arial" w:eastAsia="Arial" w:hAnsi="Arial" w:cs="Arial"/>
          <w:lang w:eastAsia="es-PE"/>
        </w:rPr>
        <w:t xml:space="preserve"> coeficiente de 0.2705 </w:t>
      </w:r>
      <w:r>
        <w:rPr>
          <w:rFonts w:ascii="Arial" w:eastAsia="Arial" w:hAnsi="Arial" w:cs="Arial"/>
          <w:lang w:eastAsia="es-PE"/>
        </w:rPr>
        <w:t>que se da por medio de</w:t>
      </w:r>
      <w:r w:rsidRPr="00235332">
        <w:rPr>
          <w:rFonts w:ascii="Arial" w:eastAsia="Arial" w:hAnsi="Arial" w:cs="Arial"/>
          <w:lang w:eastAsia="es-PE"/>
        </w:rPr>
        <w:t xml:space="preserve"> la calidad de servicio y la satisfacción del usuario del área de Farmacia del hospital Santa Gema de </w:t>
      </w:r>
      <w:proofErr w:type="spellStart"/>
      <w:r w:rsidRPr="00235332">
        <w:rPr>
          <w:rFonts w:ascii="Arial" w:eastAsia="Arial" w:hAnsi="Arial" w:cs="Arial"/>
          <w:lang w:eastAsia="es-PE"/>
        </w:rPr>
        <w:t>Yurimaguas</w:t>
      </w:r>
      <w:proofErr w:type="spellEnd"/>
      <w:r w:rsidRPr="00235332">
        <w:rPr>
          <w:rFonts w:ascii="Arial" w:eastAsia="Arial" w:hAnsi="Arial" w:cs="Arial"/>
          <w:lang w:eastAsia="es-PE"/>
        </w:rPr>
        <w:t>, 2016</w:t>
      </w:r>
      <w:r>
        <w:rPr>
          <w:rFonts w:ascii="Arial" w:eastAsia="Arial" w:hAnsi="Arial" w:cs="Arial"/>
          <w:lang w:eastAsia="es-PE"/>
        </w:rPr>
        <w:t>.</w:t>
      </w:r>
    </w:p>
    <w:p w:rsidR="00E774E8" w:rsidRPr="00235332" w:rsidRDefault="00E774E8" w:rsidP="00D86DCD">
      <w:pPr>
        <w:spacing w:line="360" w:lineRule="auto"/>
        <w:ind w:left="993"/>
        <w:jc w:val="both"/>
        <w:rPr>
          <w:rFonts w:ascii="Arial" w:eastAsia="Arial" w:hAnsi="Arial" w:cs="Arial"/>
          <w:lang w:eastAsia="es-PE"/>
        </w:rPr>
      </w:pPr>
    </w:p>
    <w:p w:rsidR="00E774E8" w:rsidRDefault="00E774E8" w:rsidP="00D86DCD">
      <w:pPr>
        <w:spacing w:line="360" w:lineRule="auto"/>
        <w:ind w:left="993"/>
        <w:jc w:val="both"/>
        <w:rPr>
          <w:rFonts w:ascii="Arial" w:eastAsia="Arial" w:hAnsi="Arial" w:cs="Arial"/>
          <w:lang w:eastAsia="es-PE"/>
        </w:rPr>
      </w:pPr>
      <w:r w:rsidRPr="00235332">
        <w:rPr>
          <w:rFonts w:ascii="Arial" w:eastAsia="Arial" w:hAnsi="Arial" w:cs="Arial"/>
          <w:lang w:eastAsia="es-PE"/>
        </w:rPr>
        <w:t xml:space="preserve">La autora </w:t>
      </w:r>
      <w:r w:rsidR="00D379F7" w:rsidRPr="00235332">
        <w:rPr>
          <w:rFonts w:ascii="Arial" w:eastAsia="Arial" w:hAnsi="Arial" w:cs="Arial"/>
          <w:lang w:eastAsia="es-PE"/>
        </w:rPr>
        <w:t>H</w:t>
      </w:r>
      <w:r w:rsidR="00D379F7">
        <w:rPr>
          <w:rFonts w:ascii="Arial" w:eastAsia="Arial" w:hAnsi="Arial" w:cs="Arial"/>
          <w:lang w:eastAsia="es-PE"/>
        </w:rPr>
        <w:t>ilarión Fernández</w:t>
      </w:r>
      <w:r w:rsidRPr="00235332">
        <w:rPr>
          <w:rFonts w:ascii="Arial" w:eastAsia="Arial" w:hAnsi="Arial" w:cs="Arial"/>
          <w:lang w:eastAsia="es-PE"/>
        </w:rPr>
        <w:t xml:space="preserve"> (</w:t>
      </w:r>
      <w:r w:rsidR="00D379F7">
        <w:rPr>
          <w:rFonts w:ascii="Arial" w:eastAsia="Arial" w:hAnsi="Arial" w:cs="Arial"/>
          <w:lang w:eastAsia="es-PE"/>
        </w:rPr>
        <w:t xml:space="preserve">Perú, </w:t>
      </w:r>
      <w:r w:rsidRPr="00235332">
        <w:rPr>
          <w:rFonts w:ascii="Arial" w:eastAsia="Arial" w:hAnsi="Arial" w:cs="Arial"/>
          <w:lang w:eastAsia="es-PE"/>
        </w:rPr>
        <w:t xml:space="preserve">010) en su tesis “Calidad y Satisfacción en el Servicio a Clientes de la Industria Automotriz: Análisis de Principales Factores que Afectan la Evaluación de los Clientes” </w:t>
      </w:r>
      <w:r>
        <w:rPr>
          <w:rFonts w:ascii="Arial" w:eastAsia="Arial" w:hAnsi="Arial" w:cs="Arial"/>
          <w:lang w:eastAsia="es-PE"/>
        </w:rPr>
        <w:t>nos expresa que dentro de lo que concierne al nivel competitivo existente en el sector</w:t>
      </w:r>
      <w:r w:rsidRPr="00235332">
        <w:rPr>
          <w:rFonts w:ascii="Arial" w:eastAsia="Arial" w:hAnsi="Arial" w:cs="Arial"/>
          <w:lang w:eastAsia="es-PE"/>
        </w:rPr>
        <w:t xml:space="preserve"> automotriz</w:t>
      </w:r>
      <w:r>
        <w:rPr>
          <w:rFonts w:ascii="Arial" w:eastAsia="Arial" w:hAnsi="Arial" w:cs="Arial"/>
          <w:lang w:eastAsia="es-PE"/>
        </w:rPr>
        <w:t>, son más complicadas en la actualidad, la experiencia adquirida en la ejecución de los servicios y por ende el nivel evaluativo que los consumidores vierten en consecuencia</w:t>
      </w:r>
      <w:r w:rsidRPr="00235332">
        <w:rPr>
          <w:rFonts w:ascii="Arial" w:eastAsia="Arial" w:hAnsi="Arial" w:cs="Arial"/>
          <w:lang w:eastAsia="es-PE"/>
        </w:rPr>
        <w:t xml:space="preserve">, </w:t>
      </w:r>
      <w:r>
        <w:rPr>
          <w:rFonts w:ascii="Arial" w:eastAsia="Arial" w:hAnsi="Arial" w:cs="Arial"/>
          <w:lang w:eastAsia="es-PE"/>
        </w:rPr>
        <w:t>estos elementos obtienen un alto nivel de relevancia para el desarrollo correcto</w:t>
      </w:r>
      <w:r w:rsidRPr="00235332">
        <w:rPr>
          <w:rFonts w:ascii="Arial" w:eastAsia="Arial" w:hAnsi="Arial" w:cs="Arial"/>
          <w:lang w:eastAsia="es-PE"/>
        </w:rPr>
        <w:t>.</w:t>
      </w:r>
      <w:r w:rsidR="00D379F7">
        <w:rPr>
          <w:rFonts w:ascii="Arial" w:eastAsia="Arial" w:hAnsi="Arial" w:cs="Arial"/>
          <w:lang w:eastAsia="es-PE"/>
        </w:rPr>
        <w:t xml:space="preserve"> Se determina el factor de la población de la investigación en un total de 1990 personas, para los elementos de muestra se determina la cantidad de 283 personas.</w:t>
      </w:r>
      <w:r w:rsidRPr="00235332">
        <w:rPr>
          <w:rFonts w:ascii="Arial" w:eastAsia="Arial" w:hAnsi="Arial" w:cs="Arial"/>
          <w:lang w:eastAsia="es-PE"/>
        </w:rPr>
        <w:t xml:space="preserve"> </w:t>
      </w:r>
      <w:r>
        <w:rPr>
          <w:rFonts w:ascii="Arial" w:eastAsia="Arial" w:hAnsi="Arial" w:cs="Arial"/>
          <w:lang w:eastAsia="es-PE"/>
        </w:rPr>
        <w:t xml:space="preserve">Los consumidores en la actualidad no solo basan su decisión de compra por determinadas características relacionadas a la marca de los </w:t>
      </w:r>
      <w:r w:rsidRPr="00235332">
        <w:rPr>
          <w:rFonts w:ascii="Arial" w:eastAsia="Arial" w:hAnsi="Arial" w:cs="Arial"/>
          <w:lang w:eastAsia="es-PE"/>
        </w:rPr>
        <w:t xml:space="preserve">vehículos, </w:t>
      </w:r>
      <w:r>
        <w:rPr>
          <w:rFonts w:ascii="Arial" w:eastAsia="Arial" w:hAnsi="Arial" w:cs="Arial"/>
          <w:lang w:eastAsia="es-PE"/>
        </w:rPr>
        <w:t>por el contrario, establecen lo relativo a todo lo que se considera relacionada en la relación formal</w:t>
      </w:r>
      <w:r w:rsidRPr="00235332">
        <w:rPr>
          <w:rFonts w:ascii="Arial" w:eastAsia="Arial" w:hAnsi="Arial" w:cs="Arial"/>
          <w:lang w:eastAsia="es-PE"/>
        </w:rPr>
        <w:t xml:space="preserve">. </w:t>
      </w:r>
      <w:r>
        <w:rPr>
          <w:rFonts w:ascii="Arial" w:eastAsia="Arial" w:hAnsi="Arial" w:cs="Arial"/>
          <w:lang w:eastAsia="es-PE"/>
        </w:rPr>
        <w:t>Desde esta perspectiva podemos llegar a notar cuales son los elementos con mayor influencia en el proceso de evaluación realizado por parte de los consumidores sobre la experiencia en el proceso a nivel general dentro del rubro analizado</w:t>
      </w:r>
      <w:r w:rsidRPr="00235332">
        <w:rPr>
          <w:rFonts w:ascii="Arial" w:eastAsia="Arial" w:hAnsi="Arial" w:cs="Arial"/>
          <w:lang w:eastAsia="es-PE"/>
        </w:rPr>
        <w:t xml:space="preserve">. </w:t>
      </w:r>
      <w:r>
        <w:rPr>
          <w:rFonts w:ascii="Arial" w:eastAsia="Arial" w:hAnsi="Arial" w:cs="Arial"/>
          <w:lang w:eastAsia="es-PE"/>
        </w:rPr>
        <w:t>Por medio de la</w:t>
      </w:r>
      <w:r w:rsidRPr="00235332">
        <w:rPr>
          <w:rFonts w:ascii="Arial" w:eastAsia="Arial" w:hAnsi="Arial" w:cs="Arial"/>
          <w:lang w:eastAsia="es-PE"/>
        </w:rPr>
        <w:t xml:space="preserve"> revisión teórica de </w:t>
      </w:r>
      <w:r>
        <w:rPr>
          <w:rFonts w:ascii="Arial" w:eastAsia="Arial" w:hAnsi="Arial" w:cs="Arial"/>
          <w:lang w:eastAsia="es-PE"/>
        </w:rPr>
        <w:t>temáticas relacionada</w:t>
      </w:r>
      <w:r w:rsidRPr="00235332">
        <w:rPr>
          <w:rFonts w:ascii="Arial" w:eastAsia="Arial" w:hAnsi="Arial" w:cs="Arial"/>
          <w:lang w:eastAsia="es-PE"/>
        </w:rPr>
        <w:t>s,</w:t>
      </w:r>
      <w:r>
        <w:rPr>
          <w:rFonts w:ascii="Arial" w:eastAsia="Arial" w:hAnsi="Arial" w:cs="Arial"/>
          <w:lang w:eastAsia="es-PE"/>
        </w:rPr>
        <w:t xml:space="preserve"> realizando el proceso de</w:t>
      </w:r>
      <w:r w:rsidRPr="00235332">
        <w:rPr>
          <w:rFonts w:ascii="Arial" w:eastAsia="Arial" w:hAnsi="Arial" w:cs="Arial"/>
          <w:lang w:eastAsia="es-PE"/>
        </w:rPr>
        <w:t xml:space="preserve"> un análisis crítico </w:t>
      </w:r>
      <w:r>
        <w:rPr>
          <w:rFonts w:ascii="Arial" w:eastAsia="Arial" w:hAnsi="Arial" w:cs="Arial"/>
          <w:lang w:eastAsia="es-PE"/>
        </w:rPr>
        <w:t>sobre el</w:t>
      </w:r>
      <w:r w:rsidRPr="00235332">
        <w:rPr>
          <w:rFonts w:ascii="Arial" w:eastAsia="Arial" w:hAnsi="Arial" w:cs="Arial"/>
          <w:lang w:eastAsia="es-PE"/>
        </w:rPr>
        <w:t xml:space="preserve"> desempeño en</w:t>
      </w:r>
      <w:r>
        <w:rPr>
          <w:rFonts w:ascii="Arial" w:eastAsia="Arial" w:hAnsi="Arial" w:cs="Arial"/>
          <w:lang w:eastAsia="es-PE"/>
        </w:rPr>
        <w:t xml:space="preserve"> lo que respecta a los términos de</w:t>
      </w:r>
      <w:r w:rsidRPr="00235332">
        <w:rPr>
          <w:rFonts w:ascii="Arial" w:eastAsia="Arial" w:hAnsi="Arial" w:cs="Arial"/>
          <w:lang w:eastAsia="es-PE"/>
        </w:rPr>
        <w:t xml:space="preserve"> satisfacción </w:t>
      </w:r>
      <w:r w:rsidRPr="00235332">
        <w:rPr>
          <w:rFonts w:ascii="Arial" w:eastAsia="Arial" w:hAnsi="Arial" w:cs="Arial"/>
          <w:lang w:eastAsia="es-PE"/>
        </w:rPr>
        <w:lastRenderedPageBreak/>
        <w:t>de</w:t>
      </w:r>
      <w:r>
        <w:rPr>
          <w:rFonts w:ascii="Arial" w:eastAsia="Arial" w:hAnsi="Arial" w:cs="Arial"/>
          <w:lang w:eastAsia="es-PE"/>
        </w:rPr>
        <w:t xml:space="preserve"> los consumidores</w:t>
      </w:r>
      <w:r w:rsidRPr="00235332">
        <w:rPr>
          <w:rFonts w:ascii="Arial" w:eastAsia="Arial" w:hAnsi="Arial" w:cs="Arial"/>
          <w:lang w:eastAsia="es-PE"/>
        </w:rPr>
        <w:t xml:space="preserve"> de esta industria</w:t>
      </w:r>
      <w:r>
        <w:rPr>
          <w:rFonts w:ascii="Arial" w:eastAsia="Arial" w:hAnsi="Arial" w:cs="Arial"/>
          <w:lang w:eastAsia="es-PE"/>
        </w:rPr>
        <w:t xml:space="preserve">, basados en las investigaciones realizadas para con </w:t>
      </w:r>
      <w:r w:rsidRPr="00235332">
        <w:rPr>
          <w:rFonts w:ascii="Arial" w:eastAsia="Arial" w:hAnsi="Arial" w:cs="Arial"/>
          <w:lang w:eastAsia="es-PE"/>
        </w:rPr>
        <w:t xml:space="preserve">las 5 marcas </w:t>
      </w:r>
      <w:r>
        <w:rPr>
          <w:rFonts w:ascii="Arial" w:eastAsia="Arial" w:hAnsi="Arial" w:cs="Arial"/>
          <w:lang w:eastAsia="es-PE"/>
        </w:rPr>
        <w:t>que lideran el mercado</w:t>
      </w:r>
      <w:r w:rsidRPr="00235332">
        <w:rPr>
          <w:rFonts w:ascii="Arial" w:eastAsia="Arial" w:hAnsi="Arial" w:cs="Arial"/>
          <w:lang w:eastAsia="es-PE"/>
        </w:rPr>
        <w:t xml:space="preserve"> y </w:t>
      </w:r>
      <w:r>
        <w:rPr>
          <w:rFonts w:ascii="Arial" w:eastAsia="Arial" w:hAnsi="Arial" w:cs="Arial"/>
          <w:lang w:eastAsia="es-PE"/>
        </w:rPr>
        <w:t>con la</w:t>
      </w:r>
      <w:r w:rsidRPr="00235332">
        <w:rPr>
          <w:rFonts w:ascii="Arial" w:eastAsia="Arial" w:hAnsi="Arial" w:cs="Arial"/>
          <w:lang w:eastAsia="es-PE"/>
        </w:rPr>
        <w:t xml:space="preserve"> aplicación de herramientas </w:t>
      </w:r>
      <w:r>
        <w:rPr>
          <w:rFonts w:ascii="Arial" w:eastAsia="Arial" w:hAnsi="Arial" w:cs="Arial"/>
          <w:lang w:eastAsia="es-PE"/>
        </w:rPr>
        <w:t xml:space="preserve">de orden </w:t>
      </w:r>
      <w:r w:rsidRPr="00235332">
        <w:rPr>
          <w:rFonts w:ascii="Arial" w:eastAsia="Arial" w:hAnsi="Arial" w:cs="Arial"/>
          <w:lang w:eastAsia="es-PE"/>
        </w:rPr>
        <w:t>estadístic</w:t>
      </w:r>
      <w:r>
        <w:rPr>
          <w:rFonts w:ascii="Arial" w:eastAsia="Arial" w:hAnsi="Arial" w:cs="Arial"/>
          <w:lang w:eastAsia="es-PE"/>
        </w:rPr>
        <w:t xml:space="preserve">o, generando de esta forma una </w:t>
      </w:r>
      <w:r w:rsidRPr="00235332">
        <w:rPr>
          <w:rFonts w:ascii="Arial" w:eastAsia="Arial" w:hAnsi="Arial" w:cs="Arial"/>
          <w:lang w:eastAsia="es-PE"/>
        </w:rPr>
        <w:t xml:space="preserve">base de datos </w:t>
      </w:r>
      <w:r>
        <w:rPr>
          <w:rFonts w:ascii="Arial" w:eastAsia="Arial" w:hAnsi="Arial" w:cs="Arial"/>
          <w:lang w:eastAsia="es-PE"/>
        </w:rPr>
        <w:t xml:space="preserve">sobre las </w:t>
      </w:r>
      <w:r w:rsidRPr="00235332">
        <w:rPr>
          <w:rFonts w:ascii="Arial" w:eastAsia="Arial" w:hAnsi="Arial" w:cs="Arial"/>
          <w:lang w:eastAsia="es-PE"/>
        </w:rPr>
        <w:t xml:space="preserve">respuestas a una encuesta de </w:t>
      </w:r>
      <w:r>
        <w:rPr>
          <w:rFonts w:ascii="Arial" w:eastAsia="Arial" w:hAnsi="Arial" w:cs="Arial"/>
          <w:lang w:eastAsia="es-PE"/>
        </w:rPr>
        <w:t xml:space="preserve">consumidores </w:t>
      </w:r>
      <w:r w:rsidRPr="00235332">
        <w:rPr>
          <w:rFonts w:ascii="Arial" w:eastAsia="Arial" w:hAnsi="Arial" w:cs="Arial"/>
          <w:lang w:eastAsia="es-PE"/>
        </w:rPr>
        <w:t xml:space="preserve">reales </w:t>
      </w:r>
      <w:r>
        <w:rPr>
          <w:rFonts w:ascii="Arial" w:eastAsia="Arial" w:hAnsi="Arial" w:cs="Arial"/>
          <w:lang w:eastAsia="es-PE"/>
        </w:rPr>
        <w:t>del sector</w:t>
      </w:r>
      <w:r w:rsidRPr="00235332">
        <w:rPr>
          <w:rFonts w:ascii="Arial" w:eastAsia="Arial" w:hAnsi="Arial" w:cs="Arial"/>
          <w:lang w:eastAsia="es-PE"/>
        </w:rPr>
        <w:t xml:space="preserve">; </w:t>
      </w:r>
      <w:r>
        <w:rPr>
          <w:rFonts w:ascii="Arial" w:eastAsia="Arial" w:hAnsi="Arial" w:cs="Arial"/>
          <w:lang w:eastAsia="es-PE"/>
        </w:rPr>
        <w:t>desde este punto llegaremos a poder entender el desenvolvimiento sobre los procedimientos que tienen los servicios y su envolvimiento dentro del sector automotriz</w:t>
      </w:r>
      <w:r w:rsidRPr="00235332">
        <w:rPr>
          <w:rFonts w:ascii="Arial" w:eastAsia="Arial" w:hAnsi="Arial" w:cs="Arial"/>
          <w:lang w:eastAsia="es-PE"/>
        </w:rPr>
        <w:t xml:space="preserve">, </w:t>
      </w:r>
      <w:r>
        <w:rPr>
          <w:rFonts w:ascii="Arial" w:eastAsia="Arial" w:hAnsi="Arial" w:cs="Arial"/>
          <w:lang w:eastAsia="es-PE"/>
        </w:rPr>
        <w:t xml:space="preserve">dentro de los elementos en los que se identifican a las </w:t>
      </w:r>
      <w:r w:rsidRPr="00235332">
        <w:rPr>
          <w:rFonts w:ascii="Arial" w:eastAsia="Arial" w:hAnsi="Arial" w:cs="Arial"/>
          <w:lang w:eastAsia="es-PE"/>
        </w:rPr>
        <w:t>principales causa</w:t>
      </w:r>
      <w:r>
        <w:rPr>
          <w:rFonts w:ascii="Arial" w:eastAsia="Arial" w:hAnsi="Arial" w:cs="Arial"/>
          <w:lang w:eastAsia="es-PE"/>
        </w:rPr>
        <w:t xml:space="preserve">les sobre la baja </w:t>
      </w:r>
      <w:r w:rsidRPr="00235332">
        <w:rPr>
          <w:rFonts w:ascii="Arial" w:eastAsia="Arial" w:hAnsi="Arial" w:cs="Arial"/>
          <w:lang w:eastAsia="es-PE"/>
        </w:rPr>
        <w:t xml:space="preserve">satisfacción </w:t>
      </w:r>
      <w:r>
        <w:rPr>
          <w:rFonts w:ascii="Arial" w:eastAsia="Arial" w:hAnsi="Arial" w:cs="Arial"/>
          <w:lang w:eastAsia="es-PE"/>
        </w:rPr>
        <w:t>dentro del sector</w:t>
      </w:r>
      <w:r w:rsidRPr="00235332">
        <w:rPr>
          <w:rFonts w:ascii="Arial" w:eastAsia="Arial" w:hAnsi="Arial" w:cs="Arial"/>
          <w:lang w:eastAsia="es-PE"/>
        </w:rPr>
        <w:t xml:space="preserve"> y a </w:t>
      </w:r>
      <w:r>
        <w:rPr>
          <w:rFonts w:ascii="Arial" w:eastAsia="Arial" w:hAnsi="Arial" w:cs="Arial"/>
          <w:lang w:eastAsia="es-PE"/>
        </w:rPr>
        <w:t>poder de</w:t>
      </w:r>
      <w:r w:rsidRPr="00235332">
        <w:rPr>
          <w:rFonts w:ascii="Arial" w:eastAsia="Arial" w:hAnsi="Arial" w:cs="Arial"/>
          <w:lang w:eastAsia="es-PE"/>
        </w:rPr>
        <w:t xml:space="preserve">mostrar </w:t>
      </w:r>
      <w:r>
        <w:rPr>
          <w:rFonts w:ascii="Arial" w:eastAsia="Arial" w:hAnsi="Arial" w:cs="Arial"/>
          <w:lang w:eastAsia="es-PE"/>
        </w:rPr>
        <w:t xml:space="preserve">sobre </w:t>
      </w:r>
      <w:r w:rsidRPr="00235332">
        <w:rPr>
          <w:rFonts w:ascii="Arial" w:eastAsia="Arial" w:hAnsi="Arial" w:cs="Arial"/>
          <w:lang w:eastAsia="es-PE"/>
        </w:rPr>
        <w:t xml:space="preserve">los </w:t>
      </w:r>
      <w:r>
        <w:rPr>
          <w:rFonts w:ascii="Arial" w:eastAsia="Arial" w:hAnsi="Arial" w:cs="Arial"/>
          <w:lang w:eastAsia="es-PE"/>
        </w:rPr>
        <w:t xml:space="preserve">elementos con mayor influencia en el proceso evaluativo inherente a la </w:t>
      </w:r>
      <w:r w:rsidRPr="00235332">
        <w:rPr>
          <w:rFonts w:ascii="Arial" w:eastAsia="Arial" w:hAnsi="Arial" w:cs="Arial"/>
          <w:lang w:eastAsia="es-PE"/>
        </w:rPr>
        <w:t xml:space="preserve">experiencia de servicio. </w:t>
      </w:r>
      <w:r>
        <w:rPr>
          <w:rFonts w:ascii="Arial" w:eastAsia="Arial" w:hAnsi="Arial" w:cs="Arial"/>
          <w:lang w:eastAsia="es-PE"/>
        </w:rPr>
        <w:t>La presente investigación surge ya que evaluamos la nula existencia de un procedimiento único de servicio</w:t>
      </w:r>
      <w:r w:rsidRPr="00235332">
        <w:rPr>
          <w:rFonts w:ascii="Arial" w:eastAsia="Arial" w:hAnsi="Arial" w:cs="Arial"/>
          <w:lang w:eastAsia="es-PE"/>
        </w:rPr>
        <w:t xml:space="preserve">, </w:t>
      </w:r>
      <w:r>
        <w:rPr>
          <w:rFonts w:ascii="Arial" w:eastAsia="Arial" w:hAnsi="Arial" w:cs="Arial"/>
          <w:lang w:eastAsia="es-PE"/>
        </w:rPr>
        <w:t xml:space="preserve">determinando </w:t>
      </w:r>
      <w:r w:rsidRPr="00235332">
        <w:rPr>
          <w:rFonts w:ascii="Arial" w:eastAsia="Arial" w:hAnsi="Arial" w:cs="Arial"/>
          <w:lang w:eastAsia="es-PE"/>
        </w:rPr>
        <w:t>dos proce</w:t>
      </w:r>
      <w:r>
        <w:rPr>
          <w:rFonts w:ascii="Arial" w:eastAsia="Arial" w:hAnsi="Arial" w:cs="Arial"/>
          <w:lang w:eastAsia="es-PE"/>
        </w:rPr>
        <w:t>dimientos</w:t>
      </w:r>
      <w:r w:rsidRPr="00235332">
        <w:rPr>
          <w:rFonts w:ascii="Arial" w:eastAsia="Arial" w:hAnsi="Arial" w:cs="Arial"/>
          <w:lang w:eastAsia="es-PE"/>
        </w:rPr>
        <w:t xml:space="preserve"> de servicio </w:t>
      </w:r>
      <w:r>
        <w:rPr>
          <w:rFonts w:ascii="Arial" w:eastAsia="Arial" w:hAnsi="Arial" w:cs="Arial"/>
          <w:lang w:eastAsia="es-PE"/>
        </w:rPr>
        <w:t>caracterizados de manera propia</w:t>
      </w:r>
      <w:r w:rsidRPr="00235332">
        <w:rPr>
          <w:rFonts w:ascii="Arial" w:eastAsia="Arial" w:hAnsi="Arial" w:cs="Arial"/>
          <w:lang w:eastAsia="es-PE"/>
        </w:rPr>
        <w:t xml:space="preserve"> (ventas y servicio </w:t>
      </w:r>
      <w:r>
        <w:rPr>
          <w:rFonts w:ascii="Arial" w:eastAsia="Arial" w:hAnsi="Arial" w:cs="Arial"/>
          <w:lang w:eastAsia="es-PE"/>
        </w:rPr>
        <w:t>automotriz</w:t>
      </w:r>
      <w:r w:rsidRPr="00235332">
        <w:rPr>
          <w:rFonts w:ascii="Arial" w:eastAsia="Arial" w:hAnsi="Arial" w:cs="Arial"/>
          <w:lang w:eastAsia="es-PE"/>
        </w:rPr>
        <w:t xml:space="preserve">), </w:t>
      </w:r>
      <w:r>
        <w:rPr>
          <w:rFonts w:ascii="Arial" w:eastAsia="Arial" w:hAnsi="Arial" w:cs="Arial"/>
          <w:lang w:eastAsia="es-PE"/>
        </w:rPr>
        <w:t>en este punto no debemos olvidar que los consumidores perciben a las marcas como elementos generalizados y que deben velar por un correcto desempeño dentro de todos los elementos</w:t>
      </w:r>
      <w:r w:rsidRPr="00235332">
        <w:rPr>
          <w:rFonts w:ascii="Arial" w:eastAsia="Arial" w:hAnsi="Arial" w:cs="Arial"/>
          <w:lang w:eastAsia="es-PE"/>
        </w:rPr>
        <w:t xml:space="preserve">. </w:t>
      </w:r>
    </w:p>
    <w:p w:rsidR="00E774E8" w:rsidRDefault="00E774E8" w:rsidP="00D86DCD">
      <w:pPr>
        <w:spacing w:line="360" w:lineRule="auto"/>
        <w:ind w:left="993"/>
        <w:jc w:val="both"/>
        <w:rPr>
          <w:rFonts w:ascii="Arial" w:eastAsia="Arial" w:hAnsi="Arial" w:cs="Arial"/>
          <w:lang w:eastAsia="es-PE"/>
        </w:rPr>
      </w:pPr>
      <w:r>
        <w:rPr>
          <w:rFonts w:ascii="Arial" w:eastAsia="Arial" w:hAnsi="Arial" w:cs="Arial"/>
          <w:lang w:eastAsia="es-PE"/>
        </w:rPr>
        <w:t xml:space="preserve">Desde este punto podemos de llegar a </w:t>
      </w:r>
      <w:r w:rsidRPr="00235332">
        <w:rPr>
          <w:rFonts w:ascii="Arial" w:eastAsia="Arial" w:hAnsi="Arial" w:cs="Arial"/>
          <w:lang w:eastAsia="es-PE"/>
        </w:rPr>
        <w:t xml:space="preserve">las conclusiones de </w:t>
      </w:r>
      <w:r>
        <w:rPr>
          <w:rFonts w:ascii="Arial" w:eastAsia="Arial" w:hAnsi="Arial" w:cs="Arial"/>
          <w:lang w:eastAsia="es-PE"/>
        </w:rPr>
        <w:t xml:space="preserve">la presente investigación y determinamos que los principales motivos que causan la mala satisfacción para con las </w:t>
      </w:r>
      <w:r w:rsidRPr="00235332">
        <w:rPr>
          <w:rFonts w:ascii="Arial" w:eastAsia="Arial" w:hAnsi="Arial" w:cs="Arial"/>
          <w:lang w:eastAsia="es-PE"/>
        </w:rPr>
        <w:t xml:space="preserve">marcas líderes del mercado </w:t>
      </w:r>
      <w:r>
        <w:rPr>
          <w:rFonts w:ascii="Arial" w:eastAsia="Arial" w:hAnsi="Arial" w:cs="Arial"/>
          <w:lang w:eastAsia="es-PE"/>
        </w:rPr>
        <w:t>están en un nivel de igualdad considerables</w:t>
      </w:r>
      <w:r w:rsidRPr="00235332">
        <w:rPr>
          <w:rFonts w:ascii="Arial" w:eastAsia="Arial" w:hAnsi="Arial" w:cs="Arial"/>
          <w:lang w:eastAsia="es-PE"/>
        </w:rPr>
        <w:t xml:space="preserve">, </w:t>
      </w:r>
      <w:r>
        <w:rPr>
          <w:rFonts w:ascii="Arial" w:eastAsia="Arial" w:hAnsi="Arial" w:cs="Arial"/>
          <w:lang w:eastAsia="es-PE"/>
        </w:rPr>
        <w:t xml:space="preserve">logramos identificar los procedimientos para identificar la posición elemental inherente al </w:t>
      </w:r>
      <w:r w:rsidRPr="00235332">
        <w:rPr>
          <w:rFonts w:ascii="Arial" w:eastAsia="Arial" w:hAnsi="Arial" w:cs="Arial"/>
          <w:lang w:eastAsia="es-PE"/>
        </w:rPr>
        <w:t xml:space="preserve"> desempeño </w:t>
      </w:r>
      <w:r>
        <w:rPr>
          <w:rFonts w:ascii="Arial" w:eastAsia="Arial" w:hAnsi="Arial" w:cs="Arial"/>
          <w:lang w:eastAsia="es-PE"/>
        </w:rPr>
        <w:t>que tiene la persona que realiza la venta dentro de la percepción del cliente</w:t>
      </w:r>
      <w:r w:rsidRPr="00235332">
        <w:rPr>
          <w:rFonts w:ascii="Arial" w:eastAsia="Arial" w:hAnsi="Arial" w:cs="Arial"/>
          <w:lang w:eastAsia="es-PE"/>
        </w:rPr>
        <w:t xml:space="preserve"> y </w:t>
      </w:r>
      <w:r>
        <w:rPr>
          <w:rFonts w:ascii="Arial" w:eastAsia="Arial" w:hAnsi="Arial" w:cs="Arial"/>
          <w:lang w:eastAsia="es-PE"/>
        </w:rPr>
        <w:t xml:space="preserve">el nivel de </w:t>
      </w:r>
      <w:r w:rsidRPr="00235332">
        <w:rPr>
          <w:rFonts w:ascii="Arial" w:eastAsia="Arial" w:hAnsi="Arial" w:cs="Arial"/>
          <w:lang w:eastAsia="es-PE"/>
        </w:rPr>
        <w:t xml:space="preserve">importancia </w:t>
      </w:r>
      <w:r>
        <w:rPr>
          <w:rFonts w:ascii="Arial" w:eastAsia="Arial" w:hAnsi="Arial" w:cs="Arial"/>
          <w:lang w:eastAsia="es-PE"/>
        </w:rPr>
        <w:t>sobre elementos de calidad de los</w:t>
      </w:r>
      <w:r w:rsidRPr="00235332">
        <w:rPr>
          <w:rFonts w:ascii="Arial" w:eastAsia="Arial" w:hAnsi="Arial" w:cs="Arial"/>
          <w:lang w:eastAsia="es-PE"/>
        </w:rPr>
        <w:t xml:space="preserve"> servicio </w:t>
      </w:r>
      <w:r>
        <w:rPr>
          <w:rFonts w:ascii="Arial" w:eastAsia="Arial" w:hAnsi="Arial" w:cs="Arial"/>
          <w:lang w:eastAsia="es-PE"/>
        </w:rPr>
        <w:t>que se realizan para con e</w:t>
      </w:r>
      <w:r w:rsidRPr="00235332">
        <w:rPr>
          <w:rFonts w:ascii="Arial" w:eastAsia="Arial" w:hAnsi="Arial" w:cs="Arial"/>
          <w:lang w:eastAsia="es-PE"/>
        </w:rPr>
        <w:t xml:space="preserve">l vehículo. </w:t>
      </w:r>
      <w:r>
        <w:rPr>
          <w:rFonts w:ascii="Arial" w:eastAsia="Arial" w:hAnsi="Arial" w:cs="Arial"/>
          <w:lang w:eastAsia="es-PE"/>
        </w:rPr>
        <w:t xml:space="preserve">De la misma manera podemos entender ahora el rol que cumple </w:t>
      </w:r>
      <w:r w:rsidRPr="00235332">
        <w:rPr>
          <w:rFonts w:ascii="Arial" w:eastAsia="Arial" w:hAnsi="Arial" w:cs="Arial"/>
          <w:lang w:eastAsia="es-PE"/>
        </w:rPr>
        <w:t xml:space="preserve">el asesor de servicio </w:t>
      </w:r>
      <w:r>
        <w:rPr>
          <w:rFonts w:ascii="Arial" w:eastAsia="Arial" w:hAnsi="Arial" w:cs="Arial"/>
          <w:lang w:eastAsia="es-PE"/>
        </w:rPr>
        <w:t>dentro del proceso de</w:t>
      </w:r>
      <w:r w:rsidRPr="00235332">
        <w:rPr>
          <w:rFonts w:ascii="Arial" w:eastAsia="Arial" w:hAnsi="Arial" w:cs="Arial"/>
          <w:lang w:eastAsia="es-PE"/>
        </w:rPr>
        <w:t xml:space="preserve"> comprender la calidad del servicio </w:t>
      </w:r>
      <w:r>
        <w:rPr>
          <w:rFonts w:ascii="Arial" w:eastAsia="Arial" w:hAnsi="Arial" w:cs="Arial"/>
          <w:lang w:eastAsia="es-PE"/>
        </w:rPr>
        <w:t>adquirido por el usuario</w:t>
      </w:r>
      <w:r w:rsidRPr="00235332">
        <w:rPr>
          <w:rFonts w:ascii="Arial" w:eastAsia="Arial" w:hAnsi="Arial" w:cs="Arial"/>
          <w:lang w:eastAsia="es-PE"/>
        </w:rPr>
        <w:t>.</w:t>
      </w:r>
    </w:p>
    <w:p w:rsidR="00592A8F" w:rsidRDefault="00592A8F" w:rsidP="00D86DCD">
      <w:pPr>
        <w:spacing w:line="360" w:lineRule="auto"/>
        <w:ind w:left="993"/>
        <w:jc w:val="both"/>
        <w:rPr>
          <w:rFonts w:ascii="Arial" w:eastAsia="Arial" w:hAnsi="Arial" w:cs="Arial"/>
          <w:lang w:eastAsia="es-PE"/>
        </w:rPr>
      </w:pPr>
    </w:p>
    <w:p w:rsidR="00592A8F" w:rsidRPr="00235332" w:rsidRDefault="00592A8F" w:rsidP="00D86DCD">
      <w:pPr>
        <w:spacing w:line="360" w:lineRule="auto"/>
        <w:ind w:left="993"/>
        <w:jc w:val="both"/>
        <w:rPr>
          <w:rFonts w:ascii="Arial" w:eastAsia="Arial" w:hAnsi="Arial" w:cs="Arial"/>
          <w:lang w:eastAsia="es-PE"/>
        </w:rPr>
      </w:pPr>
      <w:r>
        <w:rPr>
          <w:rFonts w:ascii="Arial" w:eastAsia="Arial" w:hAnsi="Arial" w:cs="Arial"/>
          <w:lang w:eastAsia="es-PE"/>
        </w:rPr>
        <w:lastRenderedPageBreak/>
        <w:t xml:space="preserve">La autora </w:t>
      </w:r>
      <w:proofErr w:type="spellStart"/>
      <w:r>
        <w:rPr>
          <w:rFonts w:ascii="Arial" w:eastAsia="Arial" w:hAnsi="Arial" w:cs="Arial"/>
          <w:lang w:eastAsia="es-PE"/>
        </w:rPr>
        <w:t>Cavassa</w:t>
      </w:r>
      <w:proofErr w:type="spellEnd"/>
      <w:r>
        <w:rPr>
          <w:rFonts w:ascii="Arial" w:eastAsia="Arial" w:hAnsi="Arial" w:cs="Arial"/>
          <w:lang w:eastAsia="es-PE"/>
        </w:rPr>
        <w:t xml:space="preserve"> </w:t>
      </w:r>
      <w:proofErr w:type="spellStart"/>
      <w:r>
        <w:rPr>
          <w:rFonts w:ascii="Arial" w:eastAsia="Arial" w:hAnsi="Arial" w:cs="Arial"/>
          <w:lang w:eastAsia="es-PE"/>
        </w:rPr>
        <w:t>Felix</w:t>
      </w:r>
      <w:proofErr w:type="spellEnd"/>
      <w:r>
        <w:rPr>
          <w:rFonts w:ascii="Arial" w:eastAsia="Arial" w:hAnsi="Arial" w:cs="Arial"/>
          <w:lang w:eastAsia="es-PE"/>
        </w:rPr>
        <w:t xml:space="preserve"> (Trujillo, 2013) en su tesis “El Factor Humano y la Calidad de Servicio al Cliente en la Estación de Servicio </w:t>
      </w:r>
      <w:proofErr w:type="spellStart"/>
      <w:r>
        <w:rPr>
          <w:rFonts w:ascii="Arial" w:eastAsia="Arial" w:hAnsi="Arial" w:cs="Arial"/>
          <w:lang w:eastAsia="es-PE"/>
        </w:rPr>
        <w:t>Primax</w:t>
      </w:r>
      <w:proofErr w:type="spellEnd"/>
      <w:r>
        <w:rPr>
          <w:rFonts w:ascii="Arial" w:eastAsia="Arial" w:hAnsi="Arial" w:cs="Arial"/>
          <w:lang w:eastAsia="es-PE"/>
        </w:rPr>
        <w:t xml:space="preserve"> – Primavera en el año 2012” haciendo uso del método descriptivo de la investigación nos demuestra que en la Estación de Servicio </w:t>
      </w:r>
      <w:proofErr w:type="spellStart"/>
      <w:r>
        <w:rPr>
          <w:rFonts w:ascii="Arial" w:eastAsia="Arial" w:hAnsi="Arial" w:cs="Arial"/>
          <w:lang w:eastAsia="es-PE"/>
        </w:rPr>
        <w:t>Primax</w:t>
      </w:r>
      <w:proofErr w:type="spellEnd"/>
      <w:r>
        <w:rPr>
          <w:rFonts w:ascii="Arial" w:eastAsia="Arial" w:hAnsi="Arial" w:cs="Arial"/>
          <w:lang w:eastAsia="es-PE"/>
        </w:rPr>
        <w:t xml:space="preserve"> – Primavera, se viene presentando una baja en cuanto al nivel de ventas, motivo por el cual se vuelve imperativo el realizar un procedimiento de análisis correspondiente </w:t>
      </w:r>
      <w:r w:rsidR="001A653F">
        <w:rPr>
          <w:rFonts w:ascii="Arial" w:eastAsia="Arial" w:hAnsi="Arial" w:cs="Arial"/>
          <w:lang w:eastAsia="es-PE"/>
        </w:rPr>
        <w:t xml:space="preserve">a la influencia que puede ejercer el factor humano a manera de interacción dentro de los procedimientos determinados de la presente investigación, para esto se realiza el determinante de la población con la que se piensa trabajar, determinándola en un numero de 29 personas, motivo por el cual se decide el uso de la misma cantidad a manera de muestra para la recolección de los datos presentes, llegando a la conclusión por medio de la aplicación de una encuesta que un 75% de la muestra en termino generales considera que si  es el factor humano un elemento que tiene una influencia sobre los principios de calidad de Servicio al cliente dentro de la Estación de Servicio </w:t>
      </w:r>
      <w:proofErr w:type="spellStart"/>
      <w:r w:rsidR="001A653F">
        <w:rPr>
          <w:rFonts w:ascii="Arial" w:eastAsia="Arial" w:hAnsi="Arial" w:cs="Arial"/>
          <w:lang w:eastAsia="es-PE"/>
        </w:rPr>
        <w:t>Primax</w:t>
      </w:r>
      <w:proofErr w:type="spellEnd"/>
      <w:r w:rsidR="001A653F">
        <w:rPr>
          <w:rFonts w:ascii="Arial" w:eastAsia="Arial" w:hAnsi="Arial" w:cs="Arial"/>
          <w:lang w:eastAsia="es-PE"/>
        </w:rPr>
        <w:t xml:space="preserve"> – Primavera en el año 2012, por medio de esta determinación podemos concluir que se deberá establecer una línea de acción orientada a los parámetros de capacitación coherentes que permitan mejorar la situación actual posicionándola como la más coherente para conseguir los objetivos de tipo organizacional.</w:t>
      </w:r>
    </w:p>
    <w:p w:rsidR="00E774E8" w:rsidRDefault="00E774E8" w:rsidP="00E774E8"/>
    <w:p w:rsidR="00D86DCD" w:rsidRPr="00592A8F" w:rsidRDefault="00D86DCD" w:rsidP="00E774E8">
      <w:pPr>
        <w:rPr>
          <w:b/>
        </w:rPr>
      </w:pPr>
    </w:p>
    <w:p w:rsidR="00E774E8" w:rsidRPr="00592A8F" w:rsidRDefault="00E774E8" w:rsidP="00E774E8">
      <w:pPr>
        <w:rPr>
          <w:rFonts w:ascii="Arial" w:eastAsia="Arial" w:hAnsi="Arial" w:cs="Arial"/>
          <w:b/>
          <w:lang w:eastAsia="es-PE"/>
        </w:rPr>
      </w:pPr>
      <w:r w:rsidRPr="00592A8F">
        <w:rPr>
          <w:b/>
        </w:rPr>
        <w:tab/>
      </w:r>
      <w:r w:rsidRPr="00592A8F">
        <w:rPr>
          <w:rFonts w:ascii="Arial" w:eastAsia="Arial" w:hAnsi="Arial" w:cs="Arial"/>
          <w:b/>
          <w:lang w:eastAsia="es-PE"/>
        </w:rPr>
        <w:t>1.2 Bases Teóricas</w:t>
      </w:r>
    </w:p>
    <w:p w:rsidR="00592A8F" w:rsidRPr="00592A8F" w:rsidRDefault="00592A8F" w:rsidP="00E774E8">
      <w:pPr>
        <w:rPr>
          <w:rFonts w:ascii="Arial" w:eastAsia="Arial" w:hAnsi="Arial" w:cs="Arial"/>
          <w:b/>
          <w:lang w:eastAsia="es-PE"/>
        </w:rPr>
      </w:pPr>
    </w:p>
    <w:p w:rsidR="00592A8F" w:rsidRPr="00592A8F" w:rsidRDefault="00592A8F" w:rsidP="00E774E8">
      <w:pPr>
        <w:rPr>
          <w:rFonts w:ascii="Arial" w:eastAsia="Arial" w:hAnsi="Arial" w:cs="Arial"/>
          <w:b/>
          <w:lang w:eastAsia="es-PE"/>
        </w:rPr>
      </w:pPr>
      <w:r w:rsidRPr="00592A8F">
        <w:rPr>
          <w:rFonts w:ascii="Arial" w:eastAsia="Arial" w:hAnsi="Arial" w:cs="Arial"/>
          <w:b/>
          <w:lang w:eastAsia="es-PE"/>
        </w:rPr>
        <w:tab/>
        <w:t>1.2.1 FACTOR HUMANO</w:t>
      </w:r>
    </w:p>
    <w:p w:rsidR="00E774E8" w:rsidRDefault="00E774E8" w:rsidP="00E774E8"/>
    <w:p w:rsidR="00E774E8" w:rsidRDefault="00E774E8" w:rsidP="00823B58">
      <w:pPr>
        <w:pStyle w:val="Sinespaciado"/>
        <w:spacing w:line="360" w:lineRule="auto"/>
        <w:ind w:left="993" w:firstLine="708"/>
        <w:jc w:val="both"/>
        <w:rPr>
          <w:rFonts w:ascii="Arial" w:eastAsia="Arial" w:hAnsi="Arial" w:cs="Arial"/>
          <w:sz w:val="24"/>
          <w:szCs w:val="24"/>
          <w:lang w:eastAsia="es-PE"/>
        </w:rPr>
      </w:pPr>
      <w:r>
        <w:tab/>
      </w:r>
      <w:r>
        <w:rPr>
          <w:rFonts w:ascii="Arial" w:eastAsia="Arial" w:hAnsi="Arial" w:cs="Arial"/>
          <w:sz w:val="24"/>
          <w:szCs w:val="24"/>
          <w:lang w:eastAsia="es-PE"/>
        </w:rPr>
        <w:t>Para el autor</w:t>
      </w:r>
      <w:r w:rsidRPr="00D73951">
        <w:rPr>
          <w:rFonts w:ascii="Arial" w:eastAsia="Arial" w:hAnsi="Arial" w:cs="Arial"/>
          <w:sz w:val="24"/>
          <w:szCs w:val="24"/>
          <w:lang w:eastAsia="es-PE"/>
        </w:rPr>
        <w:t xml:space="preserve"> Mario </w:t>
      </w:r>
      <w:proofErr w:type="spellStart"/>
      <w:r w:rsidRPr="00D73951">
        <w:rPr>
          <w:rFonts w:ascii="Arial" w:eastAsia="Arial" w:hAnsi="Arial" w:cs="Arial"/>
          <w:sz w:val="24"/>
          <w:szCs w:val="24"/>
          <w:lang w:eastAsia="es-PE"/>
        </w:rPr>
        <w:t>Ibañez</w:t>
      </w:r>
      <w:proofErr w:type="spellEnd"/>
      <w:r>
        <w:rPr>
          <w:rFonts w:ascii="Arial" w:eastAsia="Arial" w:hAnsi="Arial" w:cs="Arial"/>
          <w:sz w:val="24"/>
          <w:szCs w:val="24"/>
          <w:lang w:eastAsia="es-PE"/>
        </w:rPr>
        <w:t xml:space="preserve"> </w:t>
      </w:r>
      <w:proofErr w:type="spellStart"/>
      <w:r w:rsidRPr="00D73951">
        <w:rPr>
          <w:rFonts w:ascii="Arial" w:eastAsia="Arial" w:hAnsi="Arial" w:cs="Arial"/>
          <w:sz w:val="24"/>
          <w:szCs w:val="24"/>
          <w:lang w:eastAsia="es-PE"/>
        </w:rPr>
        <w:t>Machicao</w:t>
      </w:r>
      <w:proofErr w:type="spellEnd"/>
      <w:r w:rsidRPr="00D73951">
        <w:rPr>
          <w:rFonts w:ascii="Arial" w:eastAsia="Arial" w:hAnsi="Arial" w:cs="Arial"/>
          <w:sz w:val="24"/>
          <w:szCs w:val="24"/>
          <w:lang w:eastAsia="es-PE"/>
        </w:rPr>
        <w:t xml:space="preserve"> (2007) </w:t>
      </w:r>
      <w:r>
        <w:rPr>
          <w:rFonts w:ascii="Arial" w:eastAsia="Arial" w:hAnsi="Arial" w:cs="Arial"/>
          <w:sz w:val="24"/>
          <w:szCs w:val="24"/>
          <w:lang w:eastAsia="es-PE"/>
        </w:rPr>
        <w:t xml:space="preserve">debe de consolidarse la idea de poner a la persona como punto o eje central de las percepciones internas organizacionales, esto entendiendo que se debe consideran como elementos a lo que </w:t>
      </w:r>
      <w:r w:rsidRPr="00D73951">
        <w:rPr>
          <w:rFonts w:ascii="Arial" w:eastAsia="Arial" w:hAnsi="Arial" w:cs="Arial"/>
          <w:sz w:val="24"/>
          <w:szCs w:val="24"/>
          <w:lang w:eastAsia="es-PE"/>
        </w:rPr>
        <w:t xml:space="preserve">el hombre ocasiona, rige, orienta y toma decisiones acertadas; el </w:t>
      </w:r>
      <w:r>
        <w:rPr>
          <w:rFonts w:ascii="Arial" w:eastAsia="Arial" w:hAnsi="Arial" w:cs="Arial"/>
          <w:sz w:val="24"/>
          <w:szCs w:val="24"/>
          <w:lang w:eastAsia="es-PE"/>
        </w:rPr>
        <w:t xml:space="preserve">ser humano </w:t>
      </w:r>
      <w:r>
        <w:rPr>
          <w:rFonts w:ascii="Arial" w:eastAsia="Arial" w:hAnsi="Arial" w:cs="Arial"/>
          <w:sz w:val="24"/>
          <w:szCs w:val="24"/>
          <w:lang w:eastAsia="es-PE"/>
        </w:rPr>
        <w:lastRenderedPageBreak/>
        <w:t>conceptualiza</w:t>
      </w:r>
      <w:r w:rsidRPr="00D73951">
        <w:rPr>
          <w:rFonts w:ascii="Arial" w:eastAsia="Arial" w:hAnsi="Arial" w:cs="Arial"/>
          <w:sz w:val="24"/>
          <w:szCs w:val="24"/>
          <w:lang w:eastAsia="es-PE"/>
        </w:rPr>
        <w:t xml:space="preserve"> creaci</w:t>
      </w:r>
      <w:r>
        <w:rPr>
          <w:rFonts w:ascii="Arial" w:eastAsia="Arial" w:hAnsi="Arial" w:cs="Arial"/>
          <w:sz w:val="24"/>
          <w:szCs w:val="24"/>
          <w:lang w:eastAsia="es-PE"/>
        </w:rPr>
        <w:t>ones</w:t>
      </w:r>
      <w:r w:rsidRPr="00D73951">
        <w:rPr>
          <w:rFonts w:ascii="Arial" w:eastAsia="Arial" w:hAnsi="Arial" w:cs="Arial"/>
          <w:sz w:val="24"/>
          <w:szCs w:val="24"/>
          <w:lang w:eastAsia="es-PE"/>
        </w:rPr>
        <w:t>, alternativ</w:t>
      </w:r>
      <w:r>
        <w:rPr>
          <w:rFonts w:ascii="Arial" w:eastAsia="Arial" w:hAnsi="Arial" w:cs="Arial"/>
          <w:sz w:val="24"/>
          <w:szCs w:val="24"/>
          <w:lang w:eastAsia="es-PE"/>
        </w:rPr>
        <w:t>as</w:t>
      </w:r>
      <w:r w:rsidRPr="00D73951">
        <w:rPr>
          <w:rFonts w:ascii="Arial" w:eastAsia="Arial" w:hAnsi="Arial" w:cs="Arial"/>
          <w:sz w:val="24"/>
          <w:szCs w:val="24"/>
          <w:lang w:eastAsia="es-PE"/>
        </w:rPr>
        <w:t xml:space="preserve"> y proyec</w:t>
      </w:r>
      <w:r>
        <w:rPr>
          <w:rFonts w:ascii="Arial" w:eastAsia="Arial" w:hAnsi="Arial" w:cs="Arial"/>
          <w:sz w:val="24"/>
          <w:szCs w:val="24"/>
          <w:lang w:eastAsia="es-PE"/>
        </w:rPr>
        <w:t>ciones de manera empresarial buscando el proceso de implementación de forma continua, derivando en poder lograr la consecución de los objetivos plasmados, apelando al concepto de poder obtener los objetivos y conseguir el principio de éxito esperado dentro de sus labores. En aras de poder mantener los conceptos y hacerlos entendibles, debemos de poder clarificar aquellos denominados paradigmas de los determinados grupos de interés, como elemento determinante podemos detallar a los correspondientes como el poder</w:t>
      </w:r>
      <w:r w:rsidRPr="00D73951">
        <w:rPr>
          <w:rFonts w:ascii="Arial" w:eastAsia="Arial" w:hAnsi="Arial" w:cs="Arial"/>
          <w:sz w:val="24"/>
          <w:szCs w:val="24"/>
          <w:lang w:eastAsia="es-PE"/>
        </w:rPr>
        <w:t xml:space="preserve"> capturar, premiar, valorar, autorizar, </w:t>
      </w:r>
      <w:r>
        <w:rPr>
          <w:rFonts w:ascii="Arial" w:eastAsia="Arial" w:hAnsi="Arial" w:cs="Arial"/>
          <w:sz w:val="24"/>
          <w:szCs w:val="24"/>
          <w:lang w:eastAsia="es-PE"/>
        </w:rPr>
        <w:t>ceder el sentido de</w:t>
      </w:r>
      <w:r w:rsidRPr="00D73951">
        <w:rPr>
          <w:rFonts w:ascii="Arial" w:eastAsia="Arial" w:hAnsi="Arial" w:cs="Arial"/>
          <w:sz w:val="24"/>
          <w:szCs w:val="24"/>
          <w:lang w:eastAsia="es-PE"/>
        </w:rPr>
        <w:t xml:space="preserve"> seguridad, permanencia </w:t>
      </w:r>
      <w:r>
        <w:rPr>
          <w:rFonts w:ascii="Arial" w:eastAsia="Arial" w:hAnsi="Arial" w:cs="Arial"/>
          <w:sz w:val="24"/>
          <w:szCs w:val="24"/>
          <w:lang w:eastAsia="es-PE"/>
        </w:rPr>
        <w:t xml:space="preserve">en lo respectivo al área </w:t>
      </w:r>
      <w:r w:rsidRPr="00D73951">
        <w:rPr>
          <w:rFonts w:ascii="Arial" w:eastAsia="Arial" w:hAnsi="Arial" w:cs="Arial"/>
          <w:sz w:val="24"/>
          <w:szCs w:val="24"/>
          <w:lang w:eastAsia="es-PE"/>
        </w:rPr>
        <w:t xml:space="preserve">emocional, </w:t>
      </w:r>
      <w:r>
        <w:rPr>
          <w:rFonts w:ascii="Arial" w:eastAsia="Arial" w:hAnsi="Arial" w:cs="Arial"/>
          <w:sz w:val="24"/>
          <w:szCs w:val="24"/>
          <w:lang w:eastAsia="es-PE"/>
        </w:rPr>
        <w:t>la inserción de aspecto forzoso</w:t>
      </w:r>
      <w:r w:rsidRPr="00D73951">
        <w:rPr>
          <w:rFonts w:ascii="Arial" w:eastAsia="Arial" w:hAnsi="Arial" w:cs="Arial"/>
          <w:sz w:val="24"/>
          <w:szCs w:val="24"/>
          <w:lang w:eastAsia="es-PE"/>
        </w:rPr>
        <w:t xml:space="preserve"> y</w:t>
      </w:r>
      <w:r>
        <w:rPr>
          <w:rFonts w:ascii="Arial" w:eastAsia="Arial" w:hAnsi="Arial" w:cs="Arial"/>
          <w:sz w:val="24"/>
          <w:szCs w:val="24"/>
          <w:lang w:eastAsia="es-PE"/>
        </w:rPr>
        <w:t xml:space="preserve"> de ser posible obtener una cantidad menor de problemas dentro de lo relativo al trabajo en el ámbito de la empresa, con el objetivo de poder posicionar a la misma en el ámbito netamente competitivo adecuado a las expectativas generadas.</w:t>
      </w:r>
      <w:r w:rsidRPr="00D73951">
        <w:rPr>
          <w:rFonts w:ascii="Arial" w:eastAsia="Arial" w:hAnsi="Arial" w:cs="Arial"/>
          <w:sz w:val="24"/>
          <w:szCs w:val="24"/>
          <w:lang w:eastAsia="es-PE"/>
        </w:rPr>
        <w:t xml:space="preserve"> </w:t>
      </w:r>
    </w:p>
    <w:p w:rsidR="00E774E8" w:rsidRDefault="00E774E8" w:rsidP="00823B58">
      <w:pPr>
        <w:pStyle w:val="Sinespaciado"/>
        <w:spacing w:line="360" w:lineRule="auto"/>
        <w:ind w:left="993" w:firstLine="708"/>
        <w:jc w:val="both"/>
        <w:rPr>
          <w:rFonts w:ascii="Arial" w:eastAsia="Arial" w:hAnsi="Arial" w:cs="Arial"/>
          <w:sz w:val="24"/>
          <w:szCs w:val="24"/>
          <w:lang w:eastAsia="es-PE"/>
        </w:rPr>
      </w:pPr>
    </w:p>
    <w:p w:rsidR="00E774E8" w:rsidRPr="00D73951" w:rsidRDefault="00E774E8" w:rsidP="00823B58">
      <w:pPr>
        <w:pStyle w:val="Sinespaciado"/>
        <w:spacing w:line="360" w:lineRule="auto"/>
        <w:ind w:left="993" w:firstLine="708"/>
        <w:jc w:val="both"/>
        <w:rPr>
          <w:rFonts w:ascii="Arial" w:eastAsia="Arial" w:hAnsi="Arial" w:cs="Arial"/>
          <w:sz w:val="24"/>
          <w:szCs w:val="24"/>
          <w:lang w:eastAsia="es-PE"/>
        </w:rPr>
      </w:pPr>
      <w:r w:rsidRPr="00517BCB">
        <w:rPr>
          <w:rFonts w:ascii="Arial" w:eastAsia="Arial" w:hAnsi="Arial" w:cs="Arial"/>
          <w:sz w:val="24"/>
          <w:szCs w:val="24"/>
          <w:lang w:eastAsia="es-PE"/>
        </w:rPr>
        <w:t xml:space="preserve">Según Idalberto Chiavenato (2009) </w:t>
      </w:r>
      <w:r>
        <w:rPr>
          <w:rFonts w:ascii="Arial" w:eastAsia="Arial" w:hAnsi="Arial" w:cs="Arial"/>
          <w:sz w:val="24"/>
          <w:szCs w:val="24"/>
          <w:lang w:eastAsia="es-PE"/>
        </w:rPr>
        <w:t>las empresas tienen características únicas que pueden ser comparables con las de un ser vivo. Con el alcance del concepto de éxito en una organización, las mismas buscan el proceso de crecimiento correspondiente o en el peor de los escenarios la supervivencia</w:t>
      </w:r>
      <w:r w:rsidRPr="00517BCB">
        <w:rPr>
          <w:rFonts w:ascii="Arial" w:eastAsia="Arial" w:hAnsi="Arial" w:cs="Arial"/>
          <w:sz w:val="24"/>
          <w:szCs w:val="24"/>
          <w:lang w:eastAsia="es-PE"/>
        </w:rPr>
        <w:t xml:space="preserve">. </w:t>
      </w:r>
      <w:r>
        <w:rPr>
          <w:rFonts w:ascii="Arial" w:eastAsia="Arial" w:hAnsi="Arial" w:cs="Arial"/>
          <w:sz w:val="24"/>
          <w:szCs w:val="24"/>
          <w:lang w:eastAsia="es-PE"/>
        </w:rPr>
        <w:t>Cuando la organización comienza el camino de crecimiento se encuentra con un escenario más complejo en relación a los recursos que usara para realizar mejoras</w:t>
      </w:r>
      <w:r w:rsidRPr="00517BCB">
        <w:rPr>
          <w:rFonts w:ascii="Arial" w:eastAsia="Arial" w:hAnsi="Arial" w:cs="Arial"/>
          <w:sz w:val="24"/>
          <w:szCs w:val="24"/>
          <w:lang w:eastAsia="es-PE"/>
        </w:rPr>
        <w:t xml:space="preserve"> tecnológ</w:t>
      </w:r>
      <w:r>
        <w:rPr>
          <w:rFonts w:ascii="Arial" w:eastAsia="Arial" w:hAnsi="Arial" w:cs="Arial"/>
          <w:sz w:val="24"/>
          <w:szCs w:val="24"/>
          <w:lang w:eastAsia="es-PE"/>
        </w:rPr>
        <w:t>icas</w:t>
      </w:r>
      <w:r w:rsidRPr="00517BCB">
        <w:rPr>
          <w:rFonts w:ascii="Arial" w:eastAsia="Arial" w:hAnsi="Arial" w:cs="Arial"/>
          <w:sz w:val="24"/>
          <w:szCs w:val="24"/>
          <w:lang w:eastAsia="es-PE"/>
        </w:rPr>
        <w:t xml:space="preserve">, </w:t>
      </w:r>
      <w:r>
        <w:rPr>
          <w:rFonts w:ascii="Arial" w:eastAsia="Arial" w:hAnsi="Arial" w:cs="Arial"/>
          <w:sz w:val="24"/>
          <w:szCs w:val="24"/>
          <w:lang w:eastAsia="es-PE"/>
        </w:rPr>
        <w:t xml:space="preserve">acciones de </w:t>
      </w:r>
      <w:r w:rsidRPr="00517BCB">
        <w:rPr>
          <w:rFonts w:ascii="Arial" w:eastAsia="Arial" w:hAnsi="Arial" w:cs="Arial"/>
          <w:sz w:val="24"/>
          <w:szCs w:val="24"/>
          <w:lang w:eastAsia="es-PE"/>
        </w:rPr>
        <w:t xml:space="preserve">apoyo, etc. </w:t>
      </w:r>
      <w:r>
        <w:rPr>
          <w:rFonts w:ascii="Arial" w:eastAsia="Arial" w:hAnsi="Arial" w:cs="Arial"/>
          <w:sz w:val="24"/>
          <w:szCs w:val="24"/>
          <w:lang w:eastAsia="es-PE"/>
        </w:rPr>
        <w:t>Desde una perspectiva diferente desencadena en el incremento de personal, además genera de un mayor esfuerzo en el uso y aplicación de las habilidades y conocimientos por parte de los colaboradores, elementos que deben de ser considerados como sumamente necesarios para poder mantener en márgenes aceptables los índices de productividad de las empresas</w:t>
      </w:r>
      <w:r w:rsidRPr="00517BCB">
        <w:rPr>
          <w:rFonts w:ascii="Arial" w:eastAsia="Arial" w:hAnsi="Arial" w:cs="Arial"/>
          <w:sz w:val="24"/>
          <w:szCs w:val="24"/>
          <w:lang w:eastAsia="es-PE"/>
        </w:rPr>
        <w:t xml:space="preserve">. </w:t>
      </w:r>
      <w:r>
        <w:rPr>
          <w:rFonts w:ascii="Arial" w:eastAsia="Arial" w:hAnsi="Arial" w:cs="Arial"/>
          <w:sz w:val="24"/>
          <w:szCs w:val="24"/>
          <w:lang w:eastAsia="es-PE"/>
        </w:rPr>
        <w:t xml:space="preserve">Esto buscando tener seguro el correcto uso de los </w:t>
      </w:r>
      <w:r w:rsidRPr="00517BCB">
        <w:rPr>
          <w:rFonts w:ascii="Arial" w:eastAsia="Arial" w:hAnsi="Arial" w:cs="Arial"/>
          <w:sz w:val="24"/>
          <w:szCs w:val="24"/>
          <w:lang w:eastAsia="es-PE"/>
        </w:rPr>
        <w:t xml:space="preserve">recursos materiales, </w:t>
      </w:r>
      <w:r>
        <w:rPr>
          <w:rFonts w:ascii="Arial" w:eastAsia="Arial" w:hAnsi="Arial" w:cs="Arial"/>
          <w:sz w:val="24"/>
          <w:szCs w:val="24"/>
          <w:lang w:eastAsia="es-PE"/>
        </w:rPr>
        <w:t xml:space="preserve">económicos y de aspecto </w:t>
      </w:r>
      <w:r>
        <w:rPr>
          <w:rFonts w:ascii="Arial" w:eastAsia="Arial" w:hAnsi="Arial" w:cs="Arial"/>
          <w:sz w:val="24"/>
          <w:szCs w:val="24"/>
          <w:lang w:eastAsia="es-PE"/>
        </w:rPr>
        <w:lastRenderedPageBreak/>
        <w:t>tecnológico</w:t>
      </w:r>
      <w:r w:rsidRPr="00517BCB">
        <w:rPr>
          <w:rFonts w:ascii="Arial" w:eastAsia="Arial" w:hAnsi="Arial" w:cs="Arial"/>
          <w:sz w:val="24"/>
          <w:szCs w:val="24"/>
          <w:lang w:eastAsia="es-PE"/>
        </w:rPr>
        <w:t xml:space="preserve"> </w:t>
      </w:r>
      <w:r>
        <w:rPr>
          <w:rFonts w:ascii="Arial" w:eastAsia="Arial" w:hAnsi="Arial" w:cs="Arial"/>
          <w:sz w:val="24"/>
          <w:szCs w:val="24"/>
          <w:lang w:eastAsia="es-PE"/>
        </w:rPr>
        <w:t>para poder tener los índices adecuados de eficiencia y eficacia</w:t>
      </w:r>
      <w:r w:rsidRPr="00517BCB">
        <w:rPr>
          <w:rFonts w:ascii="Arial" w:eastAsia="Arial" w:hAnsi="Arial" w:cs="Arial"/>
          <w:sz w:val="24"/>
          <w:szCs w:val="24"/>
          <w:lang w:eastAsia="es-PE"/>
        </w:rPr>
        <w:t xml:space="preserve">, </w:t>
      </w:r>
      <w:r>
        <w:rPr>
          <w:rFonts w:ascii="Arial" w:eastAsia="Arial" w:hAnsi="Arial" w:cs="Arial"/>
          <w:sz w:val="24"/>
          <w:szCs w:val="24"/>
          <w:lang w:eastAsia="es-PE"/>
        </w:rPr>
        <w:t>de esta forma podemos asegurar al recurso humanos como elemento que genera valor diferencial en el aspecto competitivo, el mismo que deberá de poder desencadenar en la consecución de los objetivos, sobre los cuales se pueda sostener el desarrollo exitoso de una empresa</w:t>
      </w:r>
      <w:r w:rsidRPr="00517BCB">
        <w:rPr>
          <w:rFonts w:ascii="Arial" w:eastAsia="Arial" w:hAnsi="Arial" w:cs="Arial"/>
          <w:sz w:val="24"/>
          <w:szCs w:val="24"/>
          <w:lang w:eastAsia="es-PE"/>
        </w:rPr>
        <w:t xml:space="preserve">; </w:t>
      </w:r>
      <w:r>
        <w:rPr>
          <w:rFonts w:ascii="Arial" w:eastAsia="Arial" w:hAnsi="Arial" w:cs="Arial"/>
          <w:sz w:val="24"/>
          <w:szCs w:val="24"/>
          <w:lang w:eastAsia="es-PE"/>
        </w:rPr>
        <w:t>de esta manera</w:t>
      </w:r>
      <w:r w:rsidRPr="00517BCB">
        <w:rPr>
          <w:rFonts w:ascii="Arial" w:eastAsia="Arial" w:hAnsi="Arial" w:cs="Arial"/>
          <w:sz w:val="24"/>
          <w:szCs w:val="24"/>
          <w:lang w:eastAsia="es-PE"/>
        </w:rPr>
        <w:t xml:space="preserve">, </w:t>
      </w:r>
      <w:r>
        <w:rPr>
          <w:rFonts w:ascii="Arial" w:eastAsia="Arial" w:hAnsi="Arial" w:cs="Arial"/>
          <w:sz w:val="24"/>
          <w:szCs w:val="24"/>
          <w:lang w:eastAsia="es-PE"/>
        </w:rPr>
        <w:t>pasan a convertirse en factores de co</w:t>
      </w:r>
      <w:r w:rsidRPr="00517BCB">
        <w:rPr>
          <w:rFonts w:ascii="Arial" w:eastAsia="Arial" w:hAnsi="Arial" w:cs="Arial"/>
          <w:sz w:val="24"/>
          <w:szCs w:val="24"/>
          <w:lang w:eastAsia="es-PE"/>
        </w:rPr>
        <w:t xml:space="preserve">mpetencia básica </w:t>
      </w:r>
      <w:r>
        <w:rPr>
          <w:rFonts w:ascii="Arial" w:eastAsia="Arial" w:hAnsi="Arial" w:cs="Arial"/>
          <w:sz w:val="24"/>
          <w:szCs w:val="24"/>
          <w:lang w:eastAsia="es-PE"/>
        </w:rPr>
        <w:t>internas</w:t>
      </w:r>
      <w:r w:rsidRPr="00517BCB">
        <w:rPr>
          <w:rFonts w:ascii="Arial" w:eastAsia="Arial" w:hAnsi="Arial" w:cs="Arial"/>
          <w:sz w:val="24"/>
          <w:szCs w:val="24"/>
          <w:lang w:eastAsia="es-PE"/>
        </w:rPr>
        <w:t>,</w:t>
      </w:r>
      <w:r>
        <w:rPr>
          <w:rFonts w:ascii="Arial" w:eastAsia="Arial" w:hAnsi="Arial" w:cs="Arial"/>
          <w:sz w:val="24"/>
          <w:szCs w:val="24"/>
          <w:lang w:eastAsia="es-PE"/>
        </w:rPr>
        <w:t xml:space="preserve"> siendo estas consideradas como elementos principales en el orden de las ventajas para lograr competitividad en un entorno cada vez más interconectado</w:t>
      </w:r>
      <w:r w:rsidRPr="00517BCB">
        <w:rPr>
          <w:rFonts w:ascii="Arial" w:eastAsia="Arial" w:hAnsi="Arial" w:cs="Arial"/>
          <w:sz w:val="24"/>
          <w:szCs w:val="24"/>
          <w:lang w:eastAsia="es-PE"/>
        </w:rPr>
        <w:t xml:space="preserve"> </w:t>
      </w:r>
      <w:r>
        <w:rPr>
          <w:rFonts w:ascii="Arial" w:eastAsia="Arial" w:hAnsi="Arial" w:cs="Arial"/>
          <w:sz w:val="24"/>
          <w:szCs w:val="24"/>
          <w:lang w:eastAsia="es-PE"/>
        </w:rPr>
        <w:t>, con alto niveles de inestabilidad y en constantes cambios, los mismo que exigen que los niveles de competitividad sean cada vez más agresivos.</w:t>
      </w:r>
    </w:p>
    <w:p w:rsidR="00E774E8" w:rsidRPr="00517BCB" w:rsidRDefault="00E774E8" w:rsidP="00823B58">
      <w:pPr>
        <w:pStyle w:val="Sinespaciado"/>
        <w:spacing w:line="360" w:lineRule="auto"/>
        <w:ind w:left="993"/>
        <w:jc w:val="both"/>
        <w:rPr>
          <w:rFonts w:ascii="Arial" w:eastAsia="Arial" w:hAnsi="Arial" w:cs="Arial"/>
          <w:sz w:val="24"/>
          <w:szCs w:val="24"/>
          <w:lang w:eastAsia="es-PE"/>
        </w:rPr>
      </w:pPr>
      <w:r w:rsidRPr="00517BCB">
        <w:rPr>
          <w:rFonts w:ascii="Arial" w:eastAsia="Arial" w:hAnsi="Arial" w:cs="Arial"/>
          <w:sz w:val="24"/>
          <w:szCs w:val="24"/>
          <w:lang w:eastAsia="es-PE"/>
        </w:rPr>
        <w:tab/>
      </w:r>
    </w:p>
    <w:p w:rsidR="00E774E8" w:rsidRDefault="00E774E8" w:rsidP="00823B58">
      <w:pPr>
        <w:pStyle w:val="Sinespaciado"/>
        <w:spacing w:line="360" w:lineRule="auto"/>
        <w:ind w:left="993" w:firstLine="423"/>
        <w:jc w:val="both"/>
        <w:rPr>
          <w:rFonts w:ascii="Arial" w:eastAsia="Arial" w:hAnsi="Arial" w:cs="Arial"/>
          <w:sz w:val="24"/>
          <w:szCs w:val="24"/>
          <w:lang w:eastAsia="es-PE"/>
        </w:rPr>
      </w:pPr>
      <w:r w:rsidRPr="00235332">
        <w:rPr>
          <w:rFonts w:ascii="Arial" w:eastAsia="Arial" w:hAnsi="Arial" w:cs="Arial"/>
          <w:sz w:val="24"/>
          <w:szCs w:val="24"/>
          <w:lang w:eastAsia="es-PE"/>
        </w:rPr>
        <w:t xml:space="preserve">La GRH </w:t>
      </w:r>
      <w:r>
        <w:rPr>
          <w:rFonts w:ascii="Arial" w:eastAsia="Arial" w:hAnsi="Arial" w:cs="Arial"/>
          <w:sz w:val="24"/>
          <w:szCs w:val="24"/>
          <w:lang w:eastAsia="es-PE"/>
        </w:rPr>
        <w:t>intenta el lograr las garantías inherentes que deben estar incluidas en el proceso de la selección de los colaboradores, basados en el análisis cualitativo, posicionar de la manera más correcta el desarrollo adecuado, poniendo a cada uno de ellos en los lugares pertinentes en donde logren mejores parámetros de producción y puedan sentirse a gusto, logrando un vínculo a largo plazo con ellos</w:t>
      </w:r>
      <w:r w:rsidRPr="00235332">
        <w:rPr>
          <w:rFonts w:ascii="Arial" w:eastAsia="Arial" w:hAnsi="Arial" w:cs="Arial"/>
          <w:sz w:val="24"/>
          <w:szCs w:val="24"/>
          <w:lang w:eastAsia="es-PE"/>
        </w:rPr>
        <w:t xml:space="preserve">. </w:t>
      </w:r>
      <w:r>
        <w:rPr>
          <w:rFonts w:ascii="Arial" w:eastAsia="Arial" w:hAnsi="Arial" w:cs="Arial"/>
          <w:sz w:val="24"/>
          <w:szCs w:val="24"/>
          <w:lang w:eastAsia="es-PE"/>
        </w:rPr>
        <w:t xml:space="preserve">Enfocados en poder obtener </w:t>
      </w:r>
      <w:r w:rsidRPr="00235332">
        <w:rPr>
          <w:rFonts w:ascii="Arial" w:eastAsia="Arial" w:hAnsi="Arial" w:cs="Arial"/>
          <w:sz w:val="24"/>
          <w:szCs w:val="24"/>
          <w:lang w:eastAsia="es-PE"/>
        </w:rPr>
        <w:t>la flexibilidad financiera, práctica y numeral (</w:t>
      </w:r>
      <w:proofErr w:type="spellStart"/>
      <w:r w:rsidRPr="00235332">
        <w:rPr>
          <w:rFonts w:ascii="Arial" w:eastAsia="Arial" w:hAnsi="Arial" w:cs="Arial"/>
          <w:sz w:val="24"/>
          <w:szCs w:val="24"/>
          <w:lang w:eastAsia="es-PE"/>
        </w:rPr>
        <w:t>Gismera</w:t>
      </w:r>
      <w:proofErr w:type="spellEnd"/>
      <w:r w:rsidRPr="00235332">
        <w:rPr>
          <w:rFonts w:ascii="Arial" w:eastAsia="Arial" w:hAnsi="Arial" w:cs="Arial"/>
          <w:sz w:val="24"/>
          <w:szCs w:val="24"/>
          <w:lang w:eastAsia="es-PE"/>
        </w:rPr>
        <w:t xml:space="preserve">, 2001). </w:t>
      </w:r>
      <w:r>
        <w:rPr>
          <w:rFonts w:ascii="Arial" w:eastAsia="Arial" w:hAnsi="Arial" w:cs="Arial"/>
          <w:sz w:val="24"/>
          <w:szCs w:val="24"/>
          <w:lang w:eastAsia="es-PE"/>
        </w:rPr>
        <w:t xml:space="preserve"> Basados en las definiciones ya encontradas podemos entender cómo se marcan las tendencias actuales que posicionan el sentido de vitalidad para el área en particular, siendo factores determinantes en el proceso del cumplimiento de las metas y la búsqueda de la mejora de los </w:t>
      </w:r>
      <w:proofErr w:type="spellStart"/>
      <w:r>
        <w:rPr>
          <w:rFonts w:ascii="Arial" w:eastAsia="Arial" w:hAnsi="Arial" w:cs="Arial"/>
          <w:sz w:val="24"/>
          <w:szCs w:val="24"/>
          <w:lang w:eastAsia="es-PE"/>
        </w:rPr>
        <w:t>indices</w:t>
      </w:r>
      <w:proofErr w:type="spellEnd"/>
      <w:r>
        <w:rPr>
          <w:rFonts w:ascii="Arial" w:eastAsia="Arial" w:hAnsi="Arial" w:cs="Arial"/>
          <w:sz w:val="24"/>
          <w:szCs w:val="24"/>
          <w:lang w:eastAsia="es-PE"/>
        </w:rPr>
        <w:t xml:space="preserve"> de productividad. </w:t>
      </w:r>
    </w:p>
    <w:p w:rsidR="00E774E8" w:rsidRDefault="00E774E8" w:rsidP="00823B58">
      <w:pPr>
        <w:pStyle w:val="Sinespaciado"/>
        <w:spacing w:line="360" w:lineRule="auto"/>
        <w:ind w:left="993" w:firstLine="423"/>
        <w:jc w:val="both"/>
        <w:rPr>
          <w:rFonts w:ascii="Arial" w:eastAsia="Arial" w:hAnsi="Arial" w:cs="Arial"/>
          <w:sz w:val="24"/>
          <w:szCs w:val="24"/>
          <w:lang w:eastAsia="es-PE"/>
        </w:rPr>
      </w:pPr>
    </w:p>
    <w:p w:rsidR="00E774E8" w:rsidRDefault="00E774E8" w:rsidP="00823B58">
      <w:pPr>
        <w:pStyle w:val="Sinespaciado"/>
        <w:spacing w:line="360" w:lineRule="auto"/>
        <w:ind w:left="993" w:firstLine="423"/>
        <w:jc w:val="both"/>
        <w:rPr>
          <w:rFonts w:ascii="Arial" w:eastAsia="Arial" w:hAnsi="Arial" w:cs="Arial"/>
          <w:sz w:val="24"/>
          <w:szCs w:val="24"/>
          <w:lang w:eastAsia="es-PE"/>
        </w:rPr>
      </w:pPr>
      <w:r>
        <w:rPr>
          <w:rFonts w:ascii="Arial" w:eastAsia="Arial" w:hAnsi="Arial" w:cs="Arial"/>
          <w:sz w:val="24"/>
          <w:szCs w:val="24"/>
          <w:lang w:eastAsia="es-PE"/>
        </w:rPr>
        <w:t xml:space="preserve">Se debe prestar atención especial al </w:t>
      </w:r>
      <w:r w:rsidRPr="00235332">
        <w:rPr>
          <w:rFonts w:ascii="Arial" w:eastAsia="Arial" w:hAnsi="Arial" w:cs="Arial"/>
          <w:sz w:val="24"/>
          <w:szCs w:val="24"/>
          <w:lang w:eastAsia="es-PE"/>
        </w:rPr>
        <w:t xml:space="preserve">GRH en </w:t>
      </w:r>
      <w:r>
        <w:rPr>
          <w:rFonts w:ascii="Arial" w:eastAsia="Arial" w:hAnsi="Arial" w:cs="Arial"/>
          <w:sz w:val="24"/>
          <w:szCs w:val="24"/>
          <w:lang w:eastAsia="es-PE"/>
        </w:rPr>
        <w:t xml:space="preserve">el sentido de entenderlo como un proceso </w:t>
      </w:r>
      <w:r w:rsidRPr="00235332">
        <w:rPr>
          <w:rFonts w:ascii="Arial" w:eastAsia="Arial" w:hAnsi="Arial" w:cs="Arial"/>
          <w:sz w:val="24"/>
          <w:szCs w:val="24"/>
          <w:lang w:eastAsia="es-PE"/>
        </w:rPr>
        <w:t>sist</w:t>
      </w:r>
      <w:r>
        <w:rPr>
          <w:rFonts w:ascii="Arial" w:eastAsia="Arial" w:hAnsi="Arial" w:cs="Arial"/>
          <w:sz w:val="24"/>
          <w:szCs w:val="24"/>
          <w:lang w:eastAsia="es-PE"/>
        </w:rPr>
        <w:t>emático</w:t>
      </w:r>
      <w:r w:rsidRPr="00235332">
        <w:rPr>
          <w:rFonts w:ascii="Arial" w:eastAsia="Arial" w:hAnsi="Arial" w:cs="Arial"/>
          <w:sz w:val="24"/>
          <w:szCs w:val="24"/>
          <w:lang w:eastAsia="es-PE"/>
        </w:rPr>
        <w:t xml:space="preserve">, holístico </w:t>
      </w:r>
      <w:r>
        <w:rPr>
          <w:rFonts w:ascii="Arial" w:eastAsia="Arial" w:hAnsi="Arial" w:cs="Arial"/>
          <w:sz w:val="24"/>
          <w:szCs w:val="24"/>
          <w:lang w:eastAsia="es-PE"/>
        </w:rPr>
        <w:t>y</w:t>
      </w:r>
      <w:r w:rsidRPr="00235332">
        <w:rPr>
          <w:rFonts w:ascii="Arial" w:eastAsia="Arial" w:hAnsi="Arial" w:cs="Arial"/>
          <w:sz w:val="24"/>
          <w:szCs w:val="24"/>
          <w:lang w:eastAsia="es-PE"/>
        </w:rPr>
        <w:t xml:space="preserve"> completo</w:t>
      </w:r>
      <w:r>
        <w:rPr>
          <w:rFonts w:ascii="Arial" w:eastAsia="Arial" w:hAnsi="Arial" w:cs="Arial"/>
          <w:sz w:val="24"/>
          <w:szCs w:val="24"/>
          <w:lang w:eastAsia="es-PE"/>
        </w:rPr>
        <w:t>, que pretende un enfoque en lo que respecta a los procesos de desarrollo, atracción</w:t>
      </w:r>
      <w:r w:rsidRPr="00235332">
        <w:rPr>
          <w:rFonts w:ascii="Arial" w:eastAsia="Arial" w:hAnsi="Arial" w:cs="Arial"/>
          <w:sz w:val="24"/>
          <w:szCs w:val="24"/>
          <w:lang w:eastAsia="es-PE"/>
        </w:rPr>
        <w:t xml:space="preserve"> y </w:t>
      </w:r>
      <w:r>
        <w:rPr>
          <w:rFonts w:ascii="Arial" w:eastAsia="Arial" w:hAnsi="Arial" w:cs="Arial"/>
          <w:sz w:val="24"/>
          <w:szCs w:val="24"/>
          <w:lang w:eastAsia="es-PE"/>
        </w:rPr>
        <w:t xml:space="preserve">retención de los colaboradores que logren sumar a </w:t>
      </w:r>
      <w:r>
        <w:rPr>
          <w:rFonts w:ascii="Arial" w:eastAsia="Arial" w:hAnsi="Arial" w:cs="Arial"/>
          <w:sz w:val="24"/>
          <w:szCs w:val="24"/>
          <w:lang w:eastAsia="es-PE"/>
        </w:rPr>
        <w:lastRenderedPageBreak/>
        <w:t xml:space="preserve">conseguir los objetivos determinados dentro de los objetivos con los parámetros de </w:t>
      </w:r>
      <w:proofErr w:type="spellStart"/>
      <w:r w:rsidRPr="00235332">
        <w:rPr>
          <w:rFonts w:ascii="Arial" w:eastAsia="Arial" w:hAnsi="Arial" w:cs="Arial"/>
          <w:sz w:val="24"/>
          <w:szCs w:val="24"/>
          <w:lang w:eastAsia="es-PE"/>
        </w:rPr>
        <w:t>multivariabilidad</w:t>
      </w:r>
      <w:proofErr w:type="spellEnd"/>
      <w:r>
        <w:rPr>
          <w:rFonts w:ascii="Arial" w:eastAsia="Arial" w:hAnsi="Arial" w:cs="Arial"/>
          <w:sz w:val="24"/>
          <w:szCs w:val="24"/>
          <w:lang w:eastAsia="es-PE"/>
        </w:rPr>
        <w:t xml:space="preserve">, enfocados en tomarlos como factor referencial del </w:t>
      </w:r>
      <w:r w:rsidRPr="00235332">
        <w:rPr>
          <w:rFonts w:ascii="Arial" w:eastAsia="Arial" w:hAnsi="Arial" w:cs="Arial"/>
          <w:sz w:val="24"/>
          <w:szCs w:val="24"/>
          <w:lang w:eastAsia="es-PE"/>
        </w:rPr>
        <w:t xml:space="preserve">entorno técnico y </w:t>
      </w:r>
      <w:r>
        <w:rPr>
          <w:rFonts w:ascii="Arial" w:eastAsia="Arial" w:hAnsi="Arial" w:cs="Arial"/>
          <w:sz w:val="24"/>
          <w:szCs w:val="24"/>
          <w:lang w:eastAsia="es-PE"/>
        </w:rPr>
        <w:t>procedimental de cada organización a la que se respecta.</w:t>
      </w:r>
    </w:p>
    <w:p w:rsidR="00E774E8" w:rsidRDefault="00E774E8" w:rsidP="00823B58">
      <w:pPr>
        <w:pStyle w:val="Sinespaciado"/>
        <w:spacing w:line="360" w:lineRule="auto"/>
        <w:ind w:left="993" w:firstLine="423"/>
        <w:jc w:val="both"/>
        <w:rPr>
          <w:rFonts w:ascii="Arial" w:eastAsia="Arial" w:hAnsi="Arial" w:cs="Arial"/>
          <w:sz w:val="24"/>
          <w:szCs w:val="24"/>
          <w:lang w:eastAsia="es-PE"/>
        </w:rPr>
      </w:pPr>
    </w:p>
    <w:p w:rsidR="00E774E8" w:rsidRDefault="00E774E8" w:rsidP="00823B58">
      <w:pPr>
        <w:pStyle w:val="Sinespaciado"/>
        <w:spacing w:line="360" w:lineRule="auto"/>
        <w:ind w:left="993" w:firstLine="423"/>
        <w:jc w:val="both"/>
        <w:rPr>
          <w:rFonts w:ascii="Arial" w:eastAsia="Arial" w:hAnsi="Arial" w:cs="Arial"/>
          <w:sz w:val="24"/>
          <w:szCs w:val="24"/>
          <w:lang w:eastAsia="es-PE"/>
        </w:rPr>
      </w:pPr>
      <w:proofErr w:type="spellStart"/>
      <w:r w:rsidRPr="00D73951">
        <w:rPr>
          <w:rFonts w:ascii="Arial" w:eastAsia="Arial" w:hAnsi="Arial" w:cs="Arial"/>
          <w:sz w:val="24"/>
          <w:szCs w:val="24"/>
          <w:lang w:eastAsia="es-PE"/>
        </w:rPr>
        <w:t>Kotler</w:t>
      </w:r>
      <w:proofErr w:type="spellEnd"/>
      <w:r w:rsidRPr="00D73951">
        <w:rPr>
          <w:rFonts w:ascii="Arial" w:eastAsia="Arial" w:hAnsi="Arial" w:cs="Arial"/>
          <w:sz w:val="24"/>
          <w:szCs w:val="24"/>
          <w:lang w:eastAsia="es-PE"/>
        </w:rPr>
        <w:t xml:space="preserve"> y </w:t>
      </w:r>
      <w:proofErr w:type="spellStart"/>
      <w:r w:rsidRPr="00D73951">
        <w:rPr>
          <w:rFonts w:ascii="Arial" w:eastAsia="Arial" w:hAnsi="Arial" w:cs="Arial"/>
          <w:sz w:val="24"/>
          <w:szCs w:val="24"/>
          <w:lang w:eastAsia="es-PE"/>
        </w:rPr>
        <w:t>Keller</w:t>
      </w:r>
      <w:proofErr w:type="spellEnd"/>
      <w:r w:rsidRPr="00D73951">
        <w:rPr>
          <w:rFonts w:ascii="Arial" w:eastAsia="Arial" w:hAnsi="Arial" w:cs="Arial"/>
          <w:sz w:val="24"/>
          <w:szCs w:val="24"/>
          <w:lang w:eastAsia="es-PE"/>
        </w:rPr>
        <w:t xml:space="preserve"> citados en (Ibarra Morales, Espinoza Galindo, &amp; Casas Medina, 2014), </w:t>
      </w:r>
      <w:r>
        <w:rPr>
          <w:rFonts w:ascii="Arial" w:eastAsia="Arial" w:hAnsi="Arial" w:cs="Arial"/>
          <w:sz w:val="24"/>
          <w:szCs w:val="24"/>
          <w:lang w:eastAsia="es-PE"/>
        </w:rPr>
        <w:t xml:space="preserve">Se puede determinar en este punto como definición conjunta el entendimiento relativo a que los consumidores obtienen </w:t>
      </w:r>
      <w:r w:rsidRPr="00D73951">
        <w:rPr>
          <w:rFonts w:ascii="Arial" w:eastAsia="Arial" w:hAnsi="Arial" w:cs="Arial"/>
          <w:sz w:val="24"/>
          <w:szCs w:val="24"/>
          <w:lang w:eastAsia="es-PE"/>
        </w:rPr>
        <w:t xml:space="preserve">“una sensación </w:t>
      </w:r>
      <w:r>
        <w:rPr>
          <w:rFonts w:ascii="Arial" w:eastAsia="Arial" w:hAnsi="Arial" w:cs="Arial"/>
          <w:sz w:val="24"/>
          <w:szCs w:val="24"/>
          <w:lang w:eastAsia="es-PE"/>
        </w:rPr>
        <w:t>placentera</w:t>
      </w:r>
      <w:r w:rsidRPr="00D73951">
        <w:rPr>
          <w:rFonts w:ascii="Arial" w:eastAsia="Arial" w:hAnsi="Arial" w:cs="Arial"/>
          <w:sz w:val="24"/>
          <w:szCs w:val="24"/>
          <w:lang w:eastAsia="es-PE"/>
        </w:rPr>
        <w:t xml:space="preserve"> o de</w:t>
      </w:r>
      <w:r>
        <w:rPr>
          <w:rFonts w:ascii="Arial" w:eastAsia="Arial" w:hAnsi="Arial" w:cs="Arial"/>
          <w:sz w:val="24"/>
          <w:szCs w:val="24"/>
          <w:lang w:eastAsia="es-PE"/>
        </w:rPr>
        <w:t>cepcionante, la misma que es resultado de una comparativa correspondiente a los resultados esperados</w:t>
      </w:r>
      <w:r w:rsidRPr="00D73951">
        <w:rPr>
          <w:rFonts w:ascii="Arial" w:eastAsia="Arial" w:hAnsi="Arial" w:cs="Arial"/>
          <w:sz w:val="24"/>
          <w:szCs w:val="24"/>
          <w:lang w:eastAsia="es-PE"/>
        </w:rPr>
        <w:t xml:space="preserve"> con las expectaciones </w:t>
      </w:r>
      <w:r>
        <w:rPr>
          <w:rFonts w:ascii="Arial" w:eastAsia="Arial" w:hAnsi="Arial" w:cs="Arial"/>
          <w:sz w:val="24"/>
          <w:szCs w:val="24"/>
          <w:lang w:eastAsia="es-PE"/>
        </w:rPr>
        <w:t>generadas momentos previos al proceso de compra</w:t>
      </w:r>
      <w:r w:rsidRPr="00D73951">
        <w:rPr>
          <w:rFonts w:ascii="Arial" w:eastAsia="Arial" w:hAnsi="Arial" w:cs="Arial"/>
          <w:sz w:val="24"/>
          <w:szCs w:val="24"/>
          <w:lang w:eastAsia="es-PE"/>
        </w:rPr>
        <w:t xml:space="preserve">. </w:t>
      </w:r>
      <w:r>
        <w:rPr>
          <w:rFonts w:ascii="Arial" w:eastAsia="Arial" w:hAnsi="Arial" w:cs="Arial"/>
          <w:sz w:val="24"/>
          <w:szCs w:val="24"/>
          <w:lang w:eastAsia="es-PE"/>
        </w:rPr>
        <w:t>De ser los resultados por debajo de las expectativas generadas tendremos a un cliente con alto nivel de insatisfacción. Caso contrario si es que los resultados son los esperados por la expectativa, estos generan el sentido de satisfacción por parte del consumidor, si el resultado logra superar el parámetro de expectativa del cliente, tendremos un cliente encantado y fidelizado</w:t>
      </w:r>
      <w:r w:rsidRPr="00D73951">
        <w:rPr>
          <w:rFonts w:ascii="Arial" w:eastAsia="Arial" w:hAnsi="Arial" w:cs="Arial"/>
          <w:sz w:val="24"/>
          <w:szCs w:val="24"/>
          <w:lang w:eastAsia="es-PE"/>
        </w:rPr>
        <w:t>”.</w:t>
      </w:r>
    </w:p>
    <w:p w:rsidR="00E774E8" w:rsidRDefault="00E774E8" w:rsidP="00823B58">
      <w:pPr>
        <w:pStyle w:val="Sinespaciado"/>
        <w:spacing w:line="360" w:lineRule="auto"/>
        <w:ind w:left="993" w:firstLine="423"/>
        <w:jc w:val="both"/>
        <w:rPr>
          <w:rFonts w:ascii="Arial" w:eastAsia="Arial" w:hAnsi="Arial" w:cs="Arial"/>
          <w:sz w:val="24"/>
          <w:szCs w:val="24"/>
          <w:lang w:eastAsia="es-PE"/>
        </w:rPr>
      </w:pPr>
    </w:p>
    <w:p w:rsidR="00E774E8" w:rsidRDefault="00E774E8" w:rsidP="00823B58">
      <w:pPr>
        <w:pStyle w:val="Sinespaciado"/>
        <w:spacing w:line="360" w:lineRule="auto"/>
        <w:ind w:left="993" w:firstLine="423"/>
        <w:jc w:val="both"/>
        <w:rPr>
          <w:rFonts w:ascii="Arial" w:eastAsia="Arial" w:hAnsi="Arial" w:cs="Arial"/>
          <w:sz w:val="24"/>
          <w:szCs w:val="24"/>
          <w:lang w:eastAsia="es-PE"/>
        </w:rPr>
      </w:pPr>
      <w:r w:rsidRPr="00D73951">
        <w:rPr>
          <w:rFonts w:ascii="Arial" w:eastAsia="Arial" w:hAnsi="Arial" w:cs="Arial"/>
          <w:sz w:val="24"/>
          <w:szCs w:val="24"/>
          <w:lang w:eastAsia="es-PE"/>
        </w:rPr>
        <w:t xml:space="preserve">Ibarra et al. (2014) </w:t>
      </w:r>
      <w:r>
        <w:rPr>
          <w:rFonts w:ascii="Arial" w:eastAsia="Arial" w:hAnsi="Arial" w:cs="Arial"/>
          <w:sz w:val="24"/>
          <w:szCs w:val="24"/>
          <w:lang w:eastAsia="es-PE"/>
        </w:rPr>
        <w:t xml:space="preserve">llegan a plantear el objetivo de la investigación en la identificación de los que serían considerados como </w:t>
      </w:r>
      <w:r w:rsidRPr="00D73951">
        <w:rPr>
          <w:rFonts w:ascii="Arial" w:eastAsia="Arial" w:hAnsi="Arial" w:cs="Arial"/>
          <w:sz w:val="24"/>
          <w:szCs w:val="24"/>
          <w:lang w:eastAsia="es-PE"/>
        </w:rPr>
        <w:t xml:space="preserve">principales factores </w:t>
      </w:r>
      <w:r>
        <w:rPr>
          <w:rFonts w:ascii="Arial" w:eastAsia="Arial" w:hAnsi="Arial" w:cs="Arial"/>
          <w:sz w:val="24"/>
          <w:szCs w:val="24"/>
          <w:lang w:eastAsia="es-PE"/>
        </w:rPr>
        <w:t xml:space="preserve">determinantes para con </w:t>
      </w:r>
      <w:r w:rsidRPr="00D73951">
        <w:rPr>
          <w:rFonts w:ascii="Arial" w:eastAsia="Arial" w:hAnsi="Arial" w:cs="Arial"/>
          <w:sz w:val="24"/>
          <w:szCs w:val="24"/>
          <w:lang w:eastAsia="es-PE"/>
        </w:rPr>
        <w:t xml:space="preserve">la calidad de servicio y el </w:t>
      </w:r>
      <w:r>
        <w:rPr>
          <w:rFonts w:ascii="Arial" w:eastAsia="Arial" w:hAnsi="Arial" w:cs="Arial"/>
          <w:sz w:val="24"/>
          <w:szCs w:val="24"/>
          <w:lang w:eastAsia="es-PE"/>
        </w:rPr>
        <w:t xml:space="preserve">nivel generado en la </w:t>
      </w:r>
      <w:r w:rsidRPr="00D73951">
        <w:rPr>
          <w:rFonts w:ascii="Arial" w:eastAsia="Arial" w:hAnsi="Arial" w:cs="Arial"/>
          <w:sz w:val="24"/>
          <w:szCs w:val="24"/>
          <w:lang w:eastAsia="es-PE"/>
        </w:rPr>
        <w:t xml:space="preserve">satisfacción del paciente en el área de urgencias de los hospitales </w:t>
      </w:r>
      <w:r>
        <w:rPr>
          <w:rFonts w:ascii="Arial" w:eastAsia="Arial" w:hAnsi="Arial" w:cs="Arial"/>
          <w:sz w:val="24"/>
          <w:szCs w:val="24"/>
          <w:lang w:eastAsia="es-PE"/>
        </w:rPr>
        <w:t>estatales de</w:t>
      </w:r>
      <w:r w:rsidRPr="00D73951">
        <w:rPr>
          <w:rFonts w:ascii="Arial" w:eastAsia="Arial" w:hAnsi="Arial" w:cs="Arial"/>
          <w:sz w:val="24"/>
          <w:szCs w:val="24"/>
          <w:lang w:eastAsia="es-PE"/>
        </w:rPr>
        <w:t xml:space="preserve"> la ciudad de Hermosillo, Sonora;</w:t>
      </w:r>
      <w:r>
        <w:rPr>
          <w:rFonts w:ascii="Arial" w:eastAsia="Arial" w:hAnsi="Arial" w:cs="Arial"/>
          <w:sz w:val="24"/>
          <w:szCs w:val="24"/>
          <w:lang w:eastAsia="es-PE"/>
        </w:rPr>
        <w:t xml:space="preserve"> se hace uso de un instrumento adaptado</w:t>
      </w:r>
      <w:r w:rsidRPr="00D73951">
        <w:rPr>
          <w:rFonts w:ascii="Arial" w:eastAsia="Arial" w:hAnsi="Arial" w:cs="Arial"/>
          <w:sz w:val="24"/>
          <w:szCs w:val="24"/>
          <w:lang w:eastAsia="es-PE"/>
        </w:rPr>
        <w:t xml:space="preserve"> del método </w:t>
      </w:r>
      <w:proofErr w:type="spellStart"/>
      <w:r w:rsidRPr="00D73951">
        <w:rPr>
          <w:rFonts w:ascii="Arial" w:eastAsia="Arial" w:hAnsi="Arial" w:cs="Arial"/>
          <w:sz w:val="24"/>
          <w:szCs w:val="24"/>
          <w:lang w:eastAsia="es-PE"/>
        </w:rPr>
        <w:t>Servqual</w:t>
      </w:r>
      <w:proofErr w:type="spellEnd"/>
      <w:r>
        <w:rPr>
          <w:rFonts w:ascii="Arial" w:eastAsia="Arial" w:hAnsi="Arial" w:cs="Arial"/>
          <w:sz w:val="24"/>
          <w:szCs w:val="24"/>
          <w:lang w:eastAsia="es-PE"/>
        </w:rPr>
        <w:t>, el mismo que será aplicado según los parámetros</w:t>
      </w:r>
      <w:r w:rsidRPr="00D73951">
        <w:rPr>
          <w:rFonts w:ascii="Arial" w:eastAsia="Arial" w:hAnsi="Arial" w:cs="Arial"/>
          <w:sz w:val="24"/>
          <w:szCs w:val="24"/>
          <w:lang w:eastAsia="es-PE"/>
        </w:rPr>
        <w:t xml:space="preserve">. </w:t>
      </w:r>
      <w:r>
        <w:rPr>
          <w:rFonts w:ascii="Arial" w:eastAsia="Arial" w:hAnsi="Arial" w:cs="Arial"/>
          <w:sz w:val="24"/>
          <w:szCs w:val="24"/>
          <w:lang w:eastAsia="es-PE"/>
        </w:rPr>
        <w:t xml:space="preserve">Para el desarrollo de la investigación se procedió mediante el diseño de un estudio descriptivo de manera transversal, siendo el tipo de diseño de no experimental con factores correlacionales. Una vez terminada la investigación podemos determinar la existencia de una gran brecha entre lo que respecta al nivel de </w:t>
      </w:r>
      <w:r w:rsidRPr="00D73951">
        <w:rPr>
          <w:rFonts w:ascii="Arial" w:eastAsia="Arial" w:hAnsi="Arial" w:cs="Arial"/>
          <w:sz w:val="24"/>
          <w:szCs w:val="24"/>
          <w:lang w:eastAsia="es-PE"/>
        </w:rPr>
        <w:t xml:space="preserve">percepciones y </w:t>
      </w:r>
      <w:r>
        <w:rPr>
          <w:rFonts w:ascii="Arial" w:eastAsia="Arial" w:hAnsi="Arial" w:cs="Arial"/>
          <w:sz w:val="24"/>
          <w:szCs w:val="24"/>
          <w:lang w:eastAsia="es-PE"/>
        </w:rPr>
        <w:t xml:space="preserve">el de las </w:t>
      </w:r>
      <w:r w:rsidRPr="00D73951">
        <w:rPr>
          <w:rFonts w:ascii="Arial" w:eastAsia="Arial" w:hAnsi="Arial" w:cs="Arial"/>
          <w:sz w:val="24"/>
          <w:szCs w:val="24"/>
          <w:lang w:eastAsia="es-PE"/>
        </w:rPr>
        <w:t xml:space="preserve">expectativas </w:t>
      </w:r>
      <w:r>
        <w:rPr>
          <w:rFonts w:ascii="Arial" w:eastAsia="Arial" w:hAnsi="Arial" w:cs="Arial"/>
          <w:sz w:val="24"/>
          <w:szCs w:val="24"/>
          <w:lang w:eastAsia="es-PE"/>
        </w:rPr>
        <w:lastRenderedPageBreak/>
        <w:t>adquiridas por el</w:t>
      </w:r>
      <w:r w:rsidRPr="00D73951">
        <w:rPr>
          <w:rFonts w:ascii="Arial" w:eastAsia="Arial" w:hAnsi="Arial" w:cs="Arial"/>
          <w:sz w:val="24"/>
          <w:szCs w:val="24"/>
          <w:lang w:eastAsia="es-PE"/>
        </w:rPr>
        <w:t xml:space="preserve"> paciente </w:t>
      </w:r>
      <w:r>
        <w:rPr>
          <w:rFonts w:ascii="Arial" w:eastAsia="Arial" w:hAnsi="Arial" w:cs="Arial"/>
          <w:sz w:val="24"/>
          <w:szCs w:val="24"/>
          <w:lang w:eastAsia="es-PE"/>
        </w:rPr>
        <w:t>en relación directa a la calidad de servicios que se les brinda</w:t>
      </w:r>
      <w:r w:rsidRPr="00D73951">
        <w:rPr>
          <w:rFonts w:ascii="Arial" w:eastAsia="Arial" w:hAnsi="Arial" w:cs="Arial"/>
          <w:sz w:val="24"/>
          <w:szCs w:val="24"/>
          <w:lang w:eastAsia="es-PE"/>
        </w:rPr>
        <w:t xml:space="preserve">. </w:t>
      </w:r>
      <w:r>
        <w:rPr>
          <w:rFonts w:ascii="Arial" w:eastAsia="Arial" w:hAnsi="Arial" w:cs="Arial"/>
          <w:sz w:val="24"/>
          <w:szCs w:val="24"/>
          <w:lang w:eastAsia="es-PE"/>
        </w:rPr>
        <w:t xml:space="preserve">Llegan a la conclusión que los elementos índices de calidad guardan una relación proporcionalmente directa para con los </w:t>
      </w:r>
      <w:r w:rsidRPr="00D73951">
        <w:rPr>
          <w:rFonts w:ascii="Arial" w:eastAsia="Arial" w:hAnsi="Arial" w:cs="Arial"/>
          <w:sz w:val="24"/>
          <w:szCs w:val="24"/>
          <w:lang w:eastAsia="es-PE"/>
        </w:rPr>
        <w:t>índice</w:t>
      </w:r>
      <w:r>
        <w:rPr>
          <w:rFonts w:ascii="Arial" w:eastAsia="Arial" w:hAnsi="Arial" w:cs="Arial"/>
          <w:sz w:val="24"/>
          <w:szCs w:val="24"/>
          <w:lang w:eastAsia="es-PE"/>
        </w:rPr>
        <w:t>s</w:t>
      </w:r>
      <w:r w:rsidRPr="00D73951">
        <w:rPr>
          <w:rFonts w:ascii="Arial" w:eastAsia="Arial" w:hAnsi="Arial" w:cs="Arial"/>
          <w:sz w:val="24"/>
          <w:szCs w:val="24"/>
          <w:lang w:eastAsia="es-PE"/>
        </w:rPr>
        <w:t xml:space="preserve"> de satisfacción </w:t>
      </w:r>
      <w:r>
        <w:rPr>
          <w:rFonts w:ascii="Arial" w:eastAsia="Arial" w:hAnsi="Arial" w:cs="Arial"/>
          <w:sz w:val="24"/>
          <w:szCs w:val="24"/>
          <w:lang w:eastAsia="es-PE"/>
        </w:rPr>
        <w:t xml:space="preserve">en términos </w:t>
      </w:r>
      <w:r w:rsidRPr="00D73951">
        <w:rPr>
          <w:rFonts w:ascii="Arial" w:eastAsia="Arial" w:hAnsi="Arial" w:cs="Arial"/>
          <w:sz w:val="24"/>
          <w:szCs w:val="24"/>
          <w:lang w:eastAsia="es-PE"/>
        </w:rPr>
        <w:t>general</w:t>
      </w:r>
      <w:r>
        <w:rPr>
          <w:rFonts w:ascii="Arial" w:eastAsia="Arial" w:hAnsi="Arial" w:cs="Arial"/>
          <w:sz w:val="24"/>
          <w:szCs w:val="24"/>
          <w:lang w:eastAsia="es-PE"/>
        </w:rPr>
        <w:t>es</w:t>
      </w:r>
      <w:r w:rsidRPr="00D73951">
        <w:rPr>
          <w:rFonts w:ascii="Arial" w:eastAsia="Arial" w:hAnsi="Arial" w:cs="Arial"/>
          <w:sz w:val="24"/>
          <w:szCs w:val="24"/>
          <w:lang w:eastAsia="es-PE"/>
        </w:rPr>
        <w:t xml:space="preserve">. </w:t>
      </w:r>
      <w:r>
        <w:rPr>
          <w:rFonts w:ascii="Arial" w:eastAsia="Arial" w:hAnsi="Arial" w:cs="Arial"/>
          <w:sz w:val="24"/>
          <w:szCs w:val="24"/>
          <w:lang w:eastAsia="es-PE"/>
        </w:rPr>
        <w:t xml:space="preserve">De la misma forma se debe destacar al </w:t>
      </w:r>
      <w:proofErr w:type="spellStart"/>
      <w:r w:rsidRPr="00D73951">
        <w:rPr>
          <w:rFonts w:ascii="Arial" w:eastAsia="Arial" w:hAnsi="Arial" w:cs="Arial"/>
          <w:sz w:val="24"/>
          <w:szCs w:val="24"/>
          <w:lang w:eastAsia="es-PE"/>
        </w:rPr>
        <w:t>Servqual</w:t>
      </w:r>
      <w:proofErr w:type="spellEnd"/>
      <w:r w:rsidRPr="00D73951">
        <w:rPr>
          <w:rFonts w:ascii="Arial" w:eastAsia="Arial" w:hAnsi="Arial" w:cs="Arial"/>
          <w:sz w:val="24"/>
          <w:szCs w:val="24"/>
          <w:lang w:eastAsia="es-PE"/>
        </w:rPr>
        <w:t xml:space="preserve"> como una herramienta </w:t>
      </w:r>
      <w:r>
        <w:rPr>
          <w:rFonts w:ascii="Arial" w:eastAsia="Arial" w:hAnsi="Arial" w:cs="Arial"/>
          <w:sz w:val="24"/>
          <w:szCs w:val="24"/>
          <w:lang w:eastAsia="es-PE"/>
        </w:rPr>
        <w:t xml:space="preserve">de alta utilidad con respecto a la medición de los factores relacionados con la </w:t>
      </w:r>
      <w:r w:rsidRPr="00D73951">
        <w:rPr>
          <w:rFonts w:ascii="Arial" w:eastAsia="Arial" w:hAnsi="Arial" w:cs="Arial"/>
          <w:sz w:val="24"/>
          <w:szCs w:val="24"/>
          <w:lang w:eastAsia="es-PE"/>
        </w:rPr>
        <w:t xml:space="preserve">calidad y satisfacción en las áreas de salud. </w:t>
      </w:r>
      <w:r>
        <w:rPr>
          <w:rFonts w:ascii="Arial" w:eastAsia="Arial" w:hAnsi="Arial" w:cs="Arial"/>
          <w:sz w:val="24"/>
          <w:szCs w:val="24"/>
          <w:lang w:eastAsia="es-PE"/>
        </w:rPr>
        <w:t xml:space="preserve">Entendemos también que </w:t>
      </w:r>
      <w:r w:rsidRPr="00D73951">
        <w:rPr>
          <w:rFonts w:ascii="Arial" w:eastAsia="Arial" w:hAnsi="Arial" w:cs="Arial"/>
          <w:sz w:val="24"/>
          <w:szCs w:val="24"/>
          <w:lang w:eastAsia="es-PE"/>
        </w:rPr>
        <w:t xml:space="preserve">la satisfacción del cliente </w:t>
      </w:r>
      <w:r>
        <w:rPr>
          <w:rFonts w:ascii="Arial" w:eastAsia="Arial" w:hAnsi="Arial" w:cs="Arial"/>
          <w:sz w:val="24"/>
          <w:szCs w:val="24"/>
          <w:lang w:eastAsia="es-PE"/>
        </w:rPr>
        <w:t>se encuentra conformada por más de un elemento, siendo más precisos por una cantidad de tres lo que la convierte en multidimensional</w:t>
      </w:r>
      <w:r w:rsidRPr="00D73951">
        <w:rPr>
          <w:rFonts w:ascii="Arial" w:eastAsia="Arial" w:hAnsi="Arial" w:cs="Arial"/>
          <w:sz w:val="24"/>
          <w:szCs w:val="24"/>
          <w:lang w:eastAsia="es-PE"/>
        </w:rPr>
        <w:t xml:space="preserve">: el rendimiento percibido, las perspectivas y los </w:t>
      </w:r>
      <w:proofErr w:type="spellStart"/>
      <w:r>
        <w:rPr>
          <w:rFonts w:ascii="Arial" w:eastAsia="Arial" w:hAnsi="Arial" w:cs="Arial"/>
          <w:sz w:val="24"/>
          <w:szCs w:val="24"/>
          <w:lang w:eastAsia="es-PE"/>
        </w:rPr>
        <w:t>indices</w:t>
      </w:r>
      <w:proofErr w:type="spellEnd"/>
      <w:r w:rsidRPr="00D73951">
        <w:rPr>
          <w:rFonts w:ascii="Arial" w:eastAsia="Arial" w:hAnsi="Arial" w:cs="Arial"/>
          <w:sz w:val="24"/>
          <w:szCs w:val="24"/>
          <w:lang w:eastAsia="es-PE"/>
        </w:rPr>
        <w:t xml:space="preserve"> de satisfacción. </w:t>
      </w:r>
      <w:r>
        <w:rPr>
          <w:rFonts w:ascii="Arial" w:eastAsia="Arial" w:hAnsi="Arial" w:cs="Arial"/>
          <w:sz w:val="24"/>
          <w:szCs w:val="24"/>
          <w:lang w:eastAsia="es-PE"/>
        </w:rPr>
        <w:t xml:space="preserve">Diremos entonces </w:t>
      </w:r>
      <w:proofErr w:type="gramStart"/>
      <w:r>
        <w:rPr>
          <w:rFonts w:ascii="Arial" w:eastAsia="Arial" w:hAnsi="Arial" w:cs="Arial"/>
          <w:sz w:val="24"/>
          <w:szCs w:val="24"/>
          <w:lang w:eastAsia="es-PE"/>
        </w:rPr>
        <w:t>que</w:t>
      </w:r>
      <w:proofErr w:type="gramEnd"/>
      <w:r>
        <w:rPr>
          <w:rFonts w:ascii="Arial" w:eastAsia="Arial" w:hAnsi="Arial" w:cs="Arial"/>
          <w:sz w:val="24"/>
          <w:szCs w:val="24"/>
          <w:lang w:eastAsia="es-PE"/>
        </w:rPr>
        <w:t xml:space="preserve"> para poder realizar la medición del nivel de </w:t>
      </w:r>
      <w:r w:rsidRPr="00D73951">
        <w:rPr>
          <w:rFonts w:ascii="Arial" w:eastAsia="Arial" w:hAnsi="Arial" w:cs="Arial"/>
          <w:sz w:val="24"/>
          <w:szCs w:val="24"/>
          <w:lang w:eastAsia="es-PE"/>
        </w:rPr>
        <w:t xml:space="preserve">satisfacción </w:t>
      </w:r>
      <w:r>
        <w:rPr>
          <w:rFonts w:ascii="Arial" w:eastAsia="Arial" w:hAnsi="Arial" w:cs="Arial"/>
          <w:sz w:val="24"/>
          <w:szCs w:val="24"/>
          <w:lang w:eastAsia="es-PE"/>
        </w:rPr>
        <w:t xml:space="preserve">por parte </w:t>
      </w:r>
      <w:r w:rsidRPr="00D73951">
        <w:rPr>
          <w:rFonts w:ascii="Arial" w:eastAsia="Arial" w:hAnsi="Arial" w:cs="Arial"/>
          <w:sz w:val="24"/>
          <w:szCs w:val="24"/>
          <w:lang w:eastAsia="es-PE"/>
        </w:rPr>
        <w:t>del c</w:t>
      </w:r>
      <w:r>
        <w:rPr>
          <w:rFonts w:ascii="Arial" w:eastAsia="Arial" w:hAnsi="Arial" w:cs="Arial"/>
          <w:sz w:val="24"/>
          <w:szCs w:val="24"/>
          <w:lang w:eastAsia="es-PE"/>
        </w:rPr>
        <w:t>onsumidor, debemos de poder concientizar de la mejor manera los resultados obtenidos por el mismo al momento de la obtención de un determinado producto, detallando que en la actualidad el principio de calidad para los productos o servicios se convierte en punto fundamental para poder concretar cualquier proceso de venta que se espera realizar.</w:t>
      </w:r>
    </w:p>
    <w:p w:rsidR="00E774E8" w:rsidRDefault="00E774E8" w:rsidP="00823B58">
      <w:pPr>
        <w:pStyle w:val="Sinespaciado"/>
        <w:spacing w:line="360" w:lineRule="auto"/>
        <w:ind w:left="993" w:firstLine="423"/>
        <w:jc w:val="both"/>
        <w:rPr>
          <w:rFonts w:ascii="Arial" w:eastAsia="Arial" w:hAnsi="Arial" w:cs="Arial"/>
          <w:sz w:val="24"/>
          <w:szCs w:val="24"/>
          <w:lang w:eastAsia="es-PE"/>
        </w:rPr>
      </w:pPr>
    </w:p>
    <w:p w:rsidR="00E774E8" w:rsidRDefault="00E774E8" w:rsidP="00823B58">
      <w:pPr>
        <w:spacing w:line="360" w:lineRule="auto"/>
        <w:ind w:left="993" w:firstLine="708"/>
        <w:jc w:val="both"/>
        <w:rPr>
          <w:rFonts w:ascii="Arial" w:eastAsia="Arial" w:hAnsi="Arial" w:cs="Arial"/>
          <w:lang w:eastAsia="es-PE"/>
        </w:rPr>
      </w:pPr>
      <w:r w:rsidRPr="00235332">
        <w:rPr>
          <w:rFonts w:ascii="Arial" w:eastAsia="Arial" w:hAnsi="Arial" w:cs="Arial"/>
          <w:lang w:eastAsia="es-PE"/>
        </w:rPr>
        <w:t>En la</w:t>
      </w:r>
      <w:r>
        <w:rPr>
          <w:rFonts w:ascii="Arial" w:eastAsia="Arial" w:hAnsi="Arial" w:cs="Arial"/>
          <w:lang w:eastAsia="es-PE"/>
        </w:rPr>
        <w:t xml:space="preserve"> parte de la</w:t>
      </w:r>
      <w:r w:rsidRPr="00235332">
        <w:rPr>
          <w:rFonts w:ascii="Arial" w:eastAsia="Arial" w:hAnsi="Arial" w:cs="Arial"/>
          <w:lang w:eastAsia="es-PE"/>
        </w:rPr>
        <w:t xml:space="preserve"> introducción de su libro "Tecnología de gestión de RR.HH.", Cuesta (1999) </w:t>
      </w:r>
      <w:r>
        <w:rPr>
          <w:rFonts w:ascii="Arial" w:eastAsia="Arial" w:hAnsi="Arial" w:cs="Arial"/>
          <w:lang w:eastAsia="es-PE"/>
        </w:rPr>
        <w:t xml:space="preserve">el autor manifiesta que lo relativo a la </w:t>
      </w:r>
      <w:r w:rsidRPr="00235332">
        <w:rPr>
          <w:rFonts w:ascii="Arial" w:eastAsia="Arial" w:hAnsi="Arial" w:cs="Arial"/>
          <w:lang w:eastAsia="es-PE"/>
        </w:rPr>
        <w:t xml:space="preserve">concepción </w:t>
      </w:r>
      <w:r>
        <w:rPr>
          <w:rFonts w:ascii="Arial" w:eastAsia="Arial" w:hAnsi="Arial" w:cs="Arial"/>
          <w:lang w:eastAsia="es-PE"/>
        </w:rPr>
        <w:t>de una</w:t>
      </w:r>
      <w:r w:rsidRPr="00235332">
        <w:rPr>
          <w:rFonts w:ascii="Arial" w:eastAsia="Arial" w:hAnsi="Arial" w:cs="Arial"/>
          <w:lang w:eastAsia="es-PE"/>
        </w:rPr>
        <w:t xml:space="preserve"> gestión de recursos humanos (GRH)</w:t>
      </w:r>
      <w:r>
        <w:rPr>
          <w:rFonts w:ascii="Arial" w:eastAsia="Arial" w:hAnsi="Arial" w:cs="Arial"/>
          <w:lang w:eastAsia="es-PE"/>
        </w:rPr>
        <w:t xml:space="preserve"> debe de ser desarrollada con perspectivas o alcances a </w:t>
      </w:r>
      <w:r w:rsidRPr="00235332">
        <w:rPr>
          <w:rFonts w:ascii="Arial" w:eastAsia="Arial" w:hAnsi="Arial" w:cs="Arial"/>
          <w:lang w:eastAsia="es-PE"/>
        </w:rPr>
        <w:t xml:space="preserve">tres </w:t>
      </w:r>
      <w:r>
        <w:rPr>
          <w:rFonts w:ascii="Arial" w:eastAsia="Arial" w:hAnsi="Arial" w:cs="Arial"/>
          <w:lang w:eastAsia="es-PE"/>
        </w:rPr>
        <w:t>factores de orden en</w:t>
      </w:r>
      <w:r w:rsidRPr="00235332">
        <w:rPr>
          <w:rFonts w:ascii="Arial" w:eastAsia="Arial" w:hAnsi="Arial" w:cs="Arial"/>
          <w:lang w:eastAsia="es-PE"/>
        </w:rPr>
        <w:t xml:space="preserve"> conocimiento: </w:t>
      </w:r>
      <w:r>
        <w:rPr>
          <w:rFonts w:ascii="Arial" w:eastAsia="Arial" w:hAnsi="Arial" w:cs="Arial"/>
          <w:lang w:eastAsia="es-PE"/>
        </w:rPr>
        <w:t>el primero el de ingeniería</w:t>
      </w:r>
      <w:r w:rsidRPr="00235332">
        <w:rPr>
          <w:rFonts w:ascii="Arial" w:eastAsia="Arial" w:hAnsi="Arial" w:cs="Arial"/>
          <w:lang w:eastAsia="es-PE"/>
        </w:rPr>
        <w:t xml:space="preserve"> de diseño,</w:t>
      </w:r>
      <w:r>
        <w:rPr>
          <w:rFonts w:ascii="Arial" w:eastAsia="Arial" w:hAnsi="Arial" w:cs="Arial"/>
          <w:lang w:eastAsia="es-PE"/>
        </w:rPr>
        <w:t xml:space="preserve"> el siguiente está dotado de lo</w:t>
      </w:r>
      <w:r w:rsidRPr="00235332">
        <w:rPr>
          <w:rFonts w:ascii="Arial" w:eastAsia="Arial" w:hAnsi="Arial" w:cs="Arial"/>
          <w:lang w:eastAsia="es-PE"/>
        </w:rPr>
        <w:t xml:space="preserve"> técnico económico organizativa y el </w:t>
      </w:r>
      <w:r>
        <w:rPr>
          <w:rFonts w:ascii="Arial" w:eastAsia="Arial" w:hAnsi="Arial" w:cs="Arial"/>
          <w:lang w:eastAsia="es-PE"/>
        </w:rPr>
        <w:t>por ultimo está el conformado por el</w:t>
      </w:r>
      <w:r w:rsidRPr="00235332">
        <w:rPr>
          <w:rFonts w:ascii="Arial" w:eastAsia="Arial" w:hAnsi="Arial" w:cs="Arial"/>
          <w:lang w:eastAsia="es-PE"/>
        </w:rPr>
        <w:t xml:space="preserve"> comportamiento humano </w:t>
      </w:r>
      <w:r>
        <w:rPr>
          <w:rFonts w:ascii="Arial" w:eastAsia="Arial" w:hAnsi="Arial" w:cs="Arial"/>
          <w:lang w:eastAsia="es-PE"/>
        </w:rPr>
        <w:t>dentro de las empresas</w:t>
      </w:r>
      <w:r w:rsidRPr="00235332">
        <w:rPr>
          <w:rFonts w:ascii="Arial" w:eastAsia="Arial" w:hAnsi="Arial" w:cs="Arial"/>
          <w:lang w:eastAsia="es-PE"/>
        </w:rPr>
        <w:t xml:space="preserve">; </w:t>
      </w:r>
      <w:r>
        <w:rPr>
          <w:rFonts w:ascii="Arial" w:eastAsia="Arial" w:hAnsi="Arial" w:cs="Arial"/>
          <w:lang w:eastAsia="es-PE"/>
        </w:rPr>
        <w:t>las cuales deben de sostenerse desde la concepción de un enfoque sistematizado</w:t>
      </w:r>
      <w:r w:rsidRPr="00235332">
        <w:rPr>
          <w:rFonts w:ascii="Arial" w:eastAsia="Arial" w:hAnsi="Arial" w:cs="Arial"/>
          <w:lang w:eastAsia="es-PE"/>
        </w:rPr>
        <w:t>, proactivo, interdisciplinario, completo</w:t>
      </w:r>
      <w:r>
        <w:rPr>
          <w:rFonts w:ascii="Arial" w:eastAsia="Arial" w:hAnsi="Arial" w:cs="Arial"/>
          <w:lang w:eastAsia="es-PE"/>
        </w:rPr>
        <w:t xml:space="preserve"> e in</w:t>
      </w:r>
      <w:r w:rsidRPr="00235332">
        <w:rPr>
          <w:rFonts w:ascii="Arial" w:eastAsia="Arial" w:hAnsi="Arial" w:cs="Arial"/>
          <w:lang w:eastAsia="es-PE"/>
        </w:rPr>
        <w:t>t</w:t>
      </w:r>
      <w:r>
        <w:rPr>
          <w:rFonts w:ascii="Arial" w:eastAsia="Arial" w:hAnsi="Arial" w:cs="Arial"/>
          <w:lang w:eastAsia="es-PE"/>
        </w:rPr>
        <w:t>er</w:t>
      </w:r>
      <w:r w:rsidRPr="00235332">
        <w:rPr>
          <w:rFonts w:ascii="Arial" w:eastAsia="Arial" w:hAnsi="Arial" w:cs="Arial"/>
          <w:lang w:eastAsia="es-PE"/>
        </w:rPr>
        <w:t xml:space="preserve">activo. Posteriormente en una segunda versión de dicho libro define a la GRH como: “El conjunto de decisiones y acciones directivas en el ámbito organizacional que influyan en las personas, </w:t>
      </w:r>
      <w:r w:rsidRPr="00235332">
        <w:rPr>
          <w:rFonts w:ascii="Arial" w:eastAsia="Arial" w:hAnsi="Arial" w:cs="Arial"/>
          <w:lang w:eastAsia="es-PE"/>
        </w:rPr>
        <w:lastRenderedPageBreak/>
        <w:t xml:space="preserve">buscando el mejoramiento continuo, durante la planeación, implantación y control de las estrategias organizacionales, considerando las interacciones con el entorno". (Cuesta, 2005). </w:t>
      </w:r>
    </w:p>
    <w:p w:rsidR="00E774E8" w:rsidRDefault="00E774E8" w:rsidP="00823B58">
      <w:pPr>
        <w:spacing w:line="360" w:lineRule="auto"/>
        <w:ind w:left="993" w:firstLine="708"/>
        <w:jc w:val="both"/>
        <w:rPr>
          <w:rFonts w:ascii="Arial" w:eastAsia="Arial" w:hAnsi="Arial" w:cs="Arial"/>
          <w:lang w:eastAsia="es-PE"/>
        </w:rPr>
      </w:pPr>
    </w:p>
    <w:p w:rsidR="00E774E8" w:rsidRDefault="00E774E8" w:rsidP="00823B58">
      <w:pPr>
        <w:pStyle w:val="Textoindependiente"/>
        <w:spacing w:line="360" w:lineRule="auto"/>
        <w:ind w:left="993" w:right="234" w:firstLine="708"/>
        <w:jc w:val="both"/>
        <w:rPr>
          <w:rFonts w:ascii="Arial" w:eastAsia="Arial" w:hAnsi="Arial" w:cs="Arial"/>
          <w:lang w:val="es-PE" w:eastAsia="es-PE"/>
        </w:rPr>
      </w:pPr>
      <w:proofErr w:type="spellStart"/>
      <w:r w:rsidRPr="00076776">
        <w:rPr>
          <w:rFonts w:ascii="Arial" w:eastAsia="Arial" w:hAnsi="Arial" w:cs="Arial"/>
          <w:lang w:val="es-PE" w:eastAsia="es-PE"/>
        </w:rPr>
        <w:t>Zeithaml</w:t>
      </w:r>
      <w:proofErr w:type="spellEnd"/>
      <w:r w:rsidRPr="00076776">
        <w:rPr>
          <w:rFonts w:ascii="Arial" w:eastAsia="Arial" w:hAnsi="Arial" w:cs="Arial"/>
          <w:lang w:val="es-PE" w:eastAsia="es-PE"/>
        </w:rPr>
        <w:t xml:space="preserve"> et al. (1996) </w:t>
      </w:r>
      <w:r>
        <w:rPr>
          <w:rFonts w:ascii="Arial" w:eastAsia="Arial" w:hAnsi="Arial" w:cs="Arial"/>
          <w:lang w:val="es-PE" w:eastAsia="es-PE"/>
        </w:rPr>
        <w:t>propone como descubrimiento que los consumidores tiene una serie interesante de expectaciones relativas al servicio que pretenden contratar</w:t>
      </w:r>
      <w:r w:rsidRPr="00076776">
        <w:rPr>
          <w:rFonts w:ascii="Arial" w:eastAsia="Arial" w:hAnsi="Arial" w:cs="Arial"/>
          <w:lang w:val="es-PE" w:eastAsia="es-PE"/>
        </w:rPr>
        <w:t xml:space="preserve"> (servicio anhelado):</w:t>
      </w:r>
    </w:p>
    <w:p w:rsidR="00E774E8" w:rsidRPr="00076776" w:rsidRDefault="00E774E8" w:rsidP="00823B58">
      <w:pPr>
        <w:pStyle w:val="Textoindependiente"/>
        <w:spacing w:line="360" w:lineRule="auto"/>
        <w:ind w:left="993" w:right="234" w:firstLine="708"/>
        <w:jc w:val="both"/>
        <w:rPr>
          <w:rFonts w:ascii="Arial" w:eastAsia="Arial" w:hAnsi="Arial" w:cs="Arial"/>
          <w:lang w:val="es-PE" w:eastAsia="es-PE"/>
        </w:rPr>
      </w:pPr>
    </w:p>
    <w:p w:rsidR="00E774E8" w:rsidRDefault="00E774E8" w:rsidP="00823B58">
      <w:pPr>
        <w:widowControl w:val="0"/>
        <w:tabs>
          <w:tab w:val="left" w:pos="1842"/>
        </w:tabs>
        <w:autoSpaceDE w:val="0"/>
        <w:autoSpaceDN w:val="0"/>
        <w:spacing w:before="3" w:line="360" w:lineRule="auto"/>
        <w:ind w:left="993" w:right="234"/>
        <w:jc w:val="both"/>
        <w:rPr>
          <w:rFonts w:ascii="Arial" w:eastAsia="Arial" w:hAnsi="Arial" w:cs="Arial"/>
          <w:lang w:eastAsia="es-PE"/>
        </w:rPr>
      </w:pPr>
      <w:r w:rsidRPr="00076776">
        <w:rPr>
          <w:rFonts w:ascii="Arial" w:eastAsia="Arial" w:hAnsi="Arial" w:cs="Arial"/>
          <w:lang w:eastAsia="es-PE"/>
        </w:rPr>
        <w:t xml:space="preserve">Servicio deseado: </w:t>
      </w:r>
      <w:r>
        <w:rPr>
          <w:rFonts w:ascii="Arial" w:eastAsia="Arial" w:hAnsi="Arial" w:cs="Arial"/>
          <w:lang w:eastAsia="es-PE"/>
        </w:rPr>
        <w:t>es lo que espera el consumidor de determinados servicios, se constituye por la expectativa denominada como un</w:t>
      </w:r>
      <w:r w:rsidRPr="00076776">
        <w:rPr>
          <w:rFonts w:ascii="Arial" w:eastAsia="Arial" w:hAnsi="Arial" w:cs="Arial"/>
          <w:lang w:eastAsia="es-PE"/>
        </w:rPr>
        <w:t xml:space="preserve"> “puede ser” </w:t>
      </w:r>
      <w:r>
        <w:rPr>
          <w:rFonts w:ascii="Arial" w:eastAsia="Arial" w:hAnsi="Arial" w:cs="Arial"/>
          <w:lang w:eastAsia="es-PE"/>
        </w:rPr>
        <w:t xml:space="preserve">y está de la mano con un factor igual de pesado como el que se constituye con la percepción real como el </w:t>
      </w:r>
      <w:r w:rsidRPr="00076776">
        <w:rPr>
          <w:rFonts w:ascii="Arial" w:eastAsia="Arial" w:hAnsi="Arial" w:cs="Arial"/>
          <w:lang w:eastAsia="es-PE"/>
        </w:rPr>
        <w:t>“debe ser”.</w:t>
      </w:r>
    </w:p>
    <w:p w:rsidR="00E774E8" w:rsidRDefault="00E774E8" w:rsidP="00823B58">
      <w:pPr>
        <w:widowControl w:val="0"/>
        <w:tabs>
          <w:tab w:val="left" w:pos="1842"/>
        </w:tabs>
        <w:autoSpaceDE w:val="0"/>
        <w:autoSpaceDN w:val="0"/>
        <w:spacing w:before="3" w:line="360" w:lineRule="auto"/>
        <w:ind w:left="993" w:right="234"/>
        <w:jc w:val="both"/>
        <w:rPr>
          <w:rFonts w:ascii="Arial" w:eastAsia="Arial" w:hAnsi="Arial" w:cs="Arial"/>
          <w:lang w:eastAsia="es-PE"/>
        </w:rPr>
      </w:pPr>
    </w:p>
    <w:p w:rsidR="00E774E8" w:rsidRDefault="00E774E8" w:rsidP="00823B58">
      <w:pPr>
        <w:widowControl w:val="0"/>
        <w:tabs>
          <w:tab w:val="left" w:pos="1842"/>
        </w:tabs>
        <w:autoSpaceDE w:val="0"/>
        <w:autoSpaceDN w:val="0"/>
        <w:spacing w:before="3" w:line="360" w:lineRule="auto"/>
        <w:ind w:left="993" w:right="234"/>
        <w:jc w:val="both"/>
        <w:rPr>
          <w:rFonts w:ascii="Arial" w:eastAsia="Arial" w:hAnsi="Arial" w:cs="Arial"/>
          <w:lang w:eastAsia="es-PE"/>
        </w:rPr>
      </w:pPr>
      <w:r w:rsidRPr="00076776">
        <w:rPr>
          <w:rFonts w:ascii="Arial" w:eastAsia="Arial" w:hAnsi="Arial" w:cs="Arial"/>
          <w:lang w:eastAsia="es-PE"/>
        </w:rPr>
        <w:t xml:space="preserve">Servicio adecuado: </w:t>
      </w:r>
      <w:r>
        <w:rPr>
          <w:rFonts w:ascii="Arial" w:eastAsia="Arial" w:hAnsi="Arial" w:cs="Arial"/>
          <w:lang w:eastAsia="es-PE"/>
        </w:rPr>
        <w:t>este sentido de expectativa se encuentra sostenido en el bajo nivel que se presenta en el sentido de un</w:t>
      </w:r>
      <w:r w:rsidRPr="00076776">
        <w:rPr>
          <w:rFonts w:ascii="Arial" w:eastAsia="Arial" w:hAnsi="Arial" w:cs="Arial"/>
          <w:lang w:eastAsia="es-PE"/>
        </w:rPr>
        <w:t xml:space="preserve"> umbral del servicio aceptable. </w:t>
      </w:r>
      <w:r>
        <w:rPr>
          <w:rFonts w:ascii="Arial" w:eastAsia="Arial" w:hAnsi="Arial" w:cs="Arial"/>
          <w:lang w:eastAsia="es-PE"/>
        </w:rPr>
        <w:t>Este punto se constituye como el eje en el cual el cliente del servicio decide que puede tolerar o ser aceptable</w:t>
      </w:r>
    </w:p>
    <w:p w:rsidR="00823B58" w:rsidRDefault="00823B58" w:rsidP="00823B58">
      <w:pPr>
        <w:widowControl w:val="0"/>
        <w:tabs>
          <w:tab w:val="left" w:pos="1842"/>
        </w:tabs>
        <w:autoSpaceDE w:val="0"/>
        <w:autoSpaceDN w:val="0"/>
        <w:spacing w:before="3" w:line="360" w:lineRule="auto"/>
        <w:ind w:left="993" w:right="234"/>
        <w:jc w:val="both"/>
        <w:rPr>
          <w:rFonts w:ascii="Arial" w:eastAsia="Arial" w:hAnsi="Arial" w:cs="Arial"/>
          <w:lang w:eastAsia="es-PE"/>
        </w:rPr>
      </w:pPr>
    </w:p>
    <w:p w:rsidR="00823B58" w:rsidRDefault="00823B58" w:rsidP="00823B58">
      <w:pPr>
        <w:widowControl w:val="0"/>
        <w:tabs>
          <w:tab w:val="left" w:pos="1842"/>
        </w:tabs>
        <w:autoSpaceDE w:val="0"/>
        <w:autoSpaceDN w:val="0"/>
        <w:spacing w:before="3" w:line="360" w:lineRule="auto"/>
        <w:ind w:left="993" w:right="234"/>
        <w:jc w:val="both"/>
        <w:rPr>
          <w:rFonts w:ascii="Arial" w:eastAsia="Arial" w:hAnsi="Arial" w:cs="Arial"/>
          <w:lang w:eastAsia="es-PE"/>
        </w:rPr>
      </w:pPr>
      <w:r>
        <w:rPr>
          <w:rFonts w:ascii="Arial" w:eastAsia="Arial" w:hAnsi="Arial" w:cs="Arial"/>
          <w:lang w:eastAsia="es-PE"/>
        </w:rPr>
        <w:t>1.2.2 CALIDAD DE SERVICIO</w:t>
      </w:r>
    </w:p>
    <w:p w:rsidR="00F11F17" w:rsidRDefault="00F11F17" w:rsidP="00F11F17">
      <w:pPr>
        <w:spacing w:line="360" w:lineRule="auto"/>
        <w:ind w:left="993" w:firstLine="423"/>
        <w:jc w:val="both"/>
        <w:rPr>
          <w:rFonts w:ascii="Arial" w:eastAsia="Arial" w:hAnsi="Arial" w:cs="Arial"/>
          <w:lang w:eastAsia="es-PE"/>
        </w:rPr>
      </w:pPr>
    </w:p>
    <w:p w:rsidR="00F11F17" w:rsidRPr="00076776" w:rsidRDefault="00F11F17" w:rsidP="00F11F17">
      <w:pPr>
        <w:spacing w:line="360" w:lineRule="auto"/>
        <w:ind w:left="993" w:firstLine="423"/>
        <w:jc w:val="both"/>
        <w:rPr>
          <w:rFonts w:ascii="Arial" w:eastAsia="Arial" w:hAnsi="Arial" w:cs="Arial"/>
          <w:lang w:eastAsia="es-PE"/>
        </w:rPr>
      </w:pPr>
      <w:r>
        <w:rPr>
          <w:rFonts w:ascii="Arial" w:eastAsia="Arial" w:hAnsi="Arial" w:cs="Arial"/>
          <w:lang w:eastAsia="es-PE"/>
        </w:rPr>
        <w:t>Se convierte en un aspecto de suma importancia el realizar la revisión de forma documental relativa a la</w:t>
      </w:r>
      <w:r w:rsidRPr="00076776">
        <w:rPr>
          <w:rFonts w:ascii="Arial" w:eastAsia="Arial" w:hAnsi="Arial" w:cs="Arial"/>
          <w:lang w:eastAsia="es-PE"/>
        </w:rPr>
        <w:t xml:space="preserve"> calidad de servicio y satisfacción de clientes </w:t>
      </w:r>
      <w:r>
        <w:rPr>
          <w:rFonts w:ascii="Arial" w:eastAsia="Arial" w:hAnsi="Arial" w:cs="Arial"/>
          <w:lang w:eastAsia="es-PE"/>
        </w:rPr>
        <w:t>en el rubro bancario que es lo que nos interesa</w:t>
      </w:r>
      <w:r w:rsidRPr="00076776">
        <w:rPr>
          <w:rFonts w:ascii="Arial" w:eastAsia="Arial" w:hAnsi="Arial" w:cs="Arial"/>
          <w:lang w:eastAsia="es-PE"/>
        </w:rPr>
        <w:t xml:space="preserve">, </w:t>
      </w:r>
      <w:r>
        <w:rPr>
          <w:rFonts w:ascii="Arial" w:eastAsia="Arial" w:hAnsi="Arial" w:cs="Arial"/>
          <w:lang w:eastAsia="es-PE"/>
        </w:rPr>
        <w:t xml:space="preserve">determinadamente pudimos ver </w:t>
      </w:r>
      <w:r w:rsidRPr="00076776">
        <w:rPr>
          <w:rFonts w:ascii="Arial" w:eastAsia="Arial" w:hAnsi="Arial" w:cs="Arial"/>
          <w:lang w:eastAsia="es-PE"/>
        </w:rPr>
        <w:t xml:space="preserve">pues </w:t>
      </w:r>
      <w:r>
        <w:rPr>
          <w:rFonts w:ascii="Arial" w:eastAsia="Arial" w:hAnsi="Arial" w:cs="Arial"/>
          <w:lang w:eastAsia="es-PE"/>
        </w:rPr>
        <w:t>un incremento en la</w:t>
      </w:r>
      <w:r w:rsidRPr="00076776">
        <w:rPr>
          <w:rFonts w:ascii="Arial" w:eastAsia="Arial" w:hAnsi="Arial" w:cs="Arial"/>
          <w:lang w:eastAsia="es-PE"/>
        </w:rPr>
        <w:t xml:space="preserve"> calidad de servicio, </w:t>
      </w:r>
      <w:r>
        <w:rPr>
          <w:rFonts w:ascii="Arial" w:eastAsia="Arial" w:hAnsi="Arial" w:cs="Arial"/>
          <w:lang w:eastAsia="es-PE"/>
        </w:rPr>
        <w:t xml:space="preserve">por consiguiente, los elementos de la </w:t>
      </w:r>
      <w:r w:rsidRPr="00076776">
        <w:rPr>
          <w:rFonts w:ascii="Arial" w:eastAsia="Arial" w:hAnsi="Arial" w:cs="Arial"/>
          <w:lang w:eastAsia="es-PE"/>
        </w:rPr>
        <w:t xml:space="preserve">satisfacción </w:t>
      </w:r>
      <w:r>
        <w:rPr>
          <w:rFonts w:ascii="Arial" w:eastAsia="Arial" w:hAnsi="Arial" w:cs="Arial"/>
          <w:lang w:eastAsia="es-PE"/>
        </w:rPr>
        <w:t xml:space="preserve">bien enfocados deberían de derivar en que las organizaciones obtengan los mejores márgenes de ganancias posibles dentro de los rubros en los cuales se desenvuelven. </w:t>
      </w:r>
    </w:p>
    <w:p w:rsidR="00F11F17" w:rsidRPr="00076776" w:rsidRDefault="00F11F17" w:rsidP="00F11F17">
      <w:pPr>
        <w:tabs>
          <w:tab w:val="left" w:pos="3261"/>
        </w:tabs>
        <w:spacing w:line="360" w:lineRule="auto"/>
        <w:ind w:left="426"/>
        <w:jc w:val="both"/>
        <w:rPr>
          <w:rFonts w:ascii="Arial" w:eastAsia="Arial" w:hAnsi="Arial" w:cs="Arial"/>
          <w:lang w:eastAsia="es-PE"/>
        </w:rPr>
      </w:pPr>
    </w:p>
    <w:p w:rsidR="00F11F17" w:rsidRDefault="00F11F17" w:rsidP="00F11F17">
      <w:pPr>
        <w:tabs>
          <w:tab w:val="left" w:pos="2268"/>
        </w:tabs>
        <w:spacing w:line="360" w:lineRule="auto"/>
        <w:ind w:left="1413"/>
        <w:jc w:val="both"/>
        <w:rPr>
          <w:rFonts w:ascii="Arial" w:eastAsia="Arial" w:hAnsi="Arial" w:cs="Arial"/>
          <w:lang w:eastAsia="es-PE"/>
        </w:rPr>
      </w:pPr>
      <w:r>
        <w:rPr>
          <w:rFonts w:ascii="Arial" w:eastAsia="Arial" w:hAnsi="Arial" w:cs="Arial"/>
          <w:lang w:eastAsia="es-PE"/>
        </w:rPr>
        <w:lastRenderedPageBreak/>
        <w:tab/>
        <w:t>Analizando lo anteriormente manifestado, entenderemos que es de suma importancia poder documentarnos sobre las razones primordiales que conllevan a la decisión por parte de los consumidores al momento de la selección de una entidad bancaria</w:t>
      </w:r>
      <w:r w:rsidRPr="00076776">
        <w:rPr>
          <w:rFonts w:ascii="Arial" w:eastAsia="Arial" w:hAnsi="Arial" w:cs="Arial"/>
          <w:lang w:eastAsia="es-PE"/>
        </w:rPr>
        <w:t xml:space="preserve">, </w:t>
      </w:r>
      <w:r>
        <w:rPr>
          <w:rFonts w:ascii="Arial" w:eastAsia="Arial" w:hAnsi="Arial" w:cs="Arial"/>
          <w:lang w:eastAsia="es-PE"/>
        </w:rPr>
        <w:t xml:space="preserve">constituido como el punto de inicio de lo que se puede establecer lo correspondiente a </w:t>
      </w:r>
      <w:r w:rsidRPr="00076776">
        <w:rPr>
          <w:rFonts w:ascii="Arial" w:eastAsia="Arial" w:hAnsi="Arial" w:cs="Arial"/>
          <w:lang w:eastAsia="es-PE"/>
        </w:rPr>
        <w:t xml:space="preserve">la relación empresa-cliente, </w:t>
      </w:r>
      <w:r>
        <w:rPr>
          <w:rFonts w:ascii="Arial" w:eastAsia="Arial" w:hAnsi="Arial" w:cs="Arial"/>
          <w:lang w:eastAsia="es-PE"/>
        </w:rPr>
        <w:t xml:space="preserve">proveyendo de esta manera los fundamentos de los futuros procedimientos de evaluación correspondientes a </w:t>
      </w:r>
      <w:r w:rsidRPr="00076776">
        <w:rPr>
          <w:rFonts w:ascii="Arial" w:eastAsia="Arial" w:hAnsi="Arial" w:cs="Arial"/>
          <w:lang w:eastAsia="es-PE"/>
        </w:rPr>
        <w:t xml:space="preserve">la calidad de servicio. </w:t>
      </w:r>
      <w:r>
        <w:rPr>
          <w:rFonts w:ascii="Arial" w:eastAsia="Arial" w:hAnsi="Arial" w:cs="Arial"/>
          <w:lang w:eastAsia="es-PE"/>
        </w:rPr>
        <w:t xml:space="preserve">De manera seguida aquí se hace la presentación de los rasgos de una </w:t>
      </w:r>
      <w:r w:rsidRPr="00076776">
        <w:rPr>
          <w:rFonts w:ascii="Arial" w:eastAsia="Arial" w:hAnsi="Arial" w:cs="Arial"/>
          <w:lang w:eastAsia="es-PE"/>
        </w:rPr>
        <w:t xml:space="preserve">visión general </w:t>
      </w:r>
      <w:r>
        <w:rPr>
          <w:rFonts w:ascii="Arial" w:eastAsia="Arial" w:hAnsi="Arial" w:cs="Arial"/>
          <w:lang w:eastAsia="es-PE"/>
        </w:rPr>
        <w:t xml:space="preserve">que se brinda por las diferentes </w:t>
      </w:r>
      <w:r w:rsidRPr="00076776">
        <w:rPr>
          <w:rFonts w:ascii="Arial" w:eastAsia="Arial" w:hAnsi="Arial" w:cs="Arial"/>
          <w:lang w:eastAsia="es-PE"/>
        </w:rPr>
        <w:t xml:space="preserve">investigaciones </w:t>
      </w:r>
      <w:r>
        <w:rPr>
          <w:rFonts w:ascii="Arial" w:eastAsia="Arial" w:hAnsi="Arial" w:cs="Arial"/>
          <w:lang w:eastAsia="es-PE"/>
        </w:rPr>
        <w:t>formuladas con anterioridad</w:t>
      </w:r>
      <w:r w:rsidRPr="00076776">
        <w:rPr>
          <w:rFonts w:ascii="Arial" w:eastAsia="Arial" w:hAnsi="Arial" w:cs="Arial"/>
          <w:lang w:eastAsia="es-PE"/>
        </w:rPr>
        <w:t>:</w:t>
      </w:r>
    </w:p>
    <w:p w:rsidR="00F11F17" w:rsidRDefault="00F11F17" w:rsidP="00F11F17">
      <w:pPr>
        <w:tabs>
          <w:tab w:val="left" w:pos="2268"/>
        </w:tabs>
        <w:spacing w:line="360" w:lineRule="auto"/>
        <w:ind w:left="1413"/>
        <w:jc w:val="both"/>
        <w:rPr>
          <w:rFonts w:ascii="Arial" w:eastAsia="Arial" w:hAnsi="Arial" w:cs="Arial"/>
          <w:lang w:eastAsia="es-PE"/>
        </w:rPr>
      </w:pPr>
    </w:p>
    <w:p w:rsidR="00F11F17" w:rsidRPr="00076776" w:rsidRDefault="00F11F17" w:rsidP="00F11F17">
      <w:pPr>
        <w:pStyle w:val="Prrafodelista"/>
        <w:widowControl w:val="0"/>
        <w:numPr>
          <w:ilvl w:val="0"/>
          <w:numId w:val="5"/>
        </w:numPr>
        <w:tabs>
          <w:tab w:val="left" w:pos="1122"/>
        </w:tabs>
        <w:autoSpaceDE w:val="0"/>
        <w:autoSpaceDN w:val="0"/>
        <w:spacing w:before="90" w:line="360" w:lineRule="auto"/>
        <w:ind w:right="237" w:hanging="360"/>
        <w:contextualSpacing w:val="0"/>
        <w:jc w:val="both"/>
        <w:rPr>
          <w:szCs w:val="24"/>
        </w:rPr>
      </w:pPr>
      <w:proofErr w:type="spellStart"/>
      <w:r w:rsidRPr="00076776">
        <w:rPr>
          <w:szCs w:val="24"/>
        </w:rPr>
        <w:t>Dupuy</w:t>
      </w:r>
      <w:proofErr w:type="spellEnd"/>
      <w:r w:rsidRPr="00076776">
        <w:rPr>
          <w:szCs w:val="24"/>
        </w:rPr>
        <w:t xml:space="preserve"> y </w:t>
      </w:r>
      <w:proofErr w:type="spellStart"/>
      <w:r w:rsidRPr="00076776">
        <w:rPr>
          <w:szCs w:val="24"/>
        </w:rPr>
        <w:t>Kehoe</w:t>
      </w:r>
      <w:proofErr w:type="spellEnd"/>
      <w:r w:rsidRPr="00076776">
        <w:rPr>
          <w:szCs w:val="24"/>
        </w:rPr>
        <w:t xml:space="preserve"> (1976) </w:t>
      </w:r>
      <w:r>
        <w:rPr>
          <w:szCs w:val="24"/>
        </w:rPr>
        <w:t xml:space="preserve">lograron detectar que el factor de conveniencia podía posicionarse como elemento completamente determinante en el proceso de selección de una entidad bancaria para el usuario. </w:t>
      </w:r>
    </w:p>
    <w:p w:rsidR="00F11F17" w:rsidRPr="00076776" w:rsidRDefault="00F11F17" w:rsidP="00F11F17">
      <w:pPr>
        <w:pStyle w:val="Prrafodelista"/>
        <w:widowControl w:val="0"/>
        <w:numPr>
          <w:ilvl w:val="0"/>
          <w:numId w:val="5"/>
        </w:numPr>
        <w:tabs>
          <w:tab w:val="left" w:pos="1122"/>
        </w:tabs>
        <w:autoSpaceDE w:val="0"/>
        <w:autoSpaceDN w:val="0"/>
        <w:spacing w:line="360" w:lineRule="auto"/>
        <w:ind w:right="233" w:hanging="360"/>
        <w:contextualSpacing w:val="0"/>
        <w:jc w:val="both"/>
        <w:rPr>
          <w:szCs w:val="24"/>
        </w:rPr>
      </w:pPr>
      <w:r>
        <w:rPr>
          <w:szCs w:val="24"/>
        </w:rPr>
        <w:t xml:space="preserve">Por medio de otras investigaciones se pudo llegar a entender que la proporcionalidad de precios es factor influyente </w:t>
      </w:r>
      <w:r w:rsidRPr="00076776">
        <w:rPr>
          <w:szCs w:val="24"/>
        </w:rPr>
        <w:t>(</w:t>
      </w:r>
      <w:proofErr w:type="spellStart"/>
      <w:r w:rsidRPr="00076776">
        <w:rPr>
          <w:szCs w:val="24"/>
        </w:rPr>
        <w:t>Khazeh</w:t>
      </w:r>
      <w:proofErr w:type="spellEnd"/>
      <w:r w:rsidRPr="00076776">
        <w:rPr>
          <w:szCs w:val="24"/>
        </w:rPr>
        <w:t xml:space="preserve"> y </w:t>
      </w:r>
      <w:proofErr w:type="spellStart"/>
      <w:r w:rsidRPr="00076776">
        <w:rPr>
          <w:szCs w:val="24"/>
        </w:rPr>
        <w:t>Decker</w:t>
      </w:r>
      <w:proofErr w:type="spellEnd"/>
      <w:r w:rsidRPr="00076776">
        <w:rPr>
          <w:szCs w:val="24"/>
        </w:rPr>
        <w:t xml:space="preserve">, </w:t>
      </w:r>
      <w:r>
        <w:rPr>
          <w:szCs w:val="24"/>
        </w:rPr>
        <w:t>2003</w:t>
      </w:r>
      <w:r w:rsidRPr="00076776">
        <w:rPr>
          <w:szCs w:val="24"/>
        </w:rPr>
        <w:t xml:space="preserve">; </w:t>
      </w:r>
      <w:proofErr w:type="spellStart"/>
      <w:r w:rsidRPr="00076776">
        <w:rPr>
          <w:szCs w:val="24"/>
        </w:rPr>
        <w:t>Javalgi</w:t>
      </w:r>
      <w:proofErr w:type="spellEnd"/>
      <w:r w:rsidRPr="00076776">
        <w:rPr>
          <w:szCs w:val="24"/>
        </w:rPr>
        <w:t xml:space="preserve"> et al., 19</w:t>
      </w:r>
      <w:r>
        <w:rPr>
          <w:szCs w:val="24"/>
        </w:rPr>
        <w:t>99</w:t>
      </w:r>
      <w:r w:rsidRPr="00076776">
        <w:rPr>
          <w:szCs w:val="24"/>
        </w:rPr>
        <w:t>).</w:t>
      </w:r>
    </w:p>
    <w:p w:rsidR="00F11F17" w:rsidRDefault="00F11F17" w:rsidP="00F11F17">
      <w:pPr>
        <w:pStyle w:val="Prrafodelista"/>
        <w:widowControl w:val="0"/>
        <w:numPr>
          <w:ilvl w:val="0"/>
          <w:numId w:val="5"/>
        </w:numPr>
        <w:tabs>
          <w:tab w:val="left" w:pos="1122"/>
        </w:tabs>
        <w:autoSpaceDE w:val="0"/>
        <w:autoSpaceDN w:val="0"/>
        <w:spacing w:line="360" w:lineRule="auto"/>
        <w:ind w:right="234" w:hanging="360"/>
        <w:contextualSpacing w:val="0"/>
        <w:jc w:val="both"/>
        <w:rPr>
          <w:szCs w:val="24"/>
        </w:rPr>
      </w:pPr>
      <w:proofErr w:type="spellStart"/>
      <w:r>
        <w:rPr>
          <w:szCs w:val="24"/>
        </w:rPr>
        <w:t>Agreither</w:t>
      </w:r>
      <w:proofErr w:type="spellEnd"/>
      <w:r>
        <w:rPr>
          <w:szCs w:val="24"/>
        </w:rPr>
        <w:t xml:space="preserve"> et al. (1998)</w:t>
      </w:r>
      <w:r w:rsidRPr="00076776">
        <w:rPr>
          <w:szCs w:val="24"/>
        </w:rPr>
        <w:t xml:space="preserve"> </w:t>
      </w:r>
      <w:r>
        <w:rPr>
          <w:szCs w:val="24"/>
        </w:rPr>
        <w:t xml:space="preserve">decidió realizar una evaluación relativa a los </w:t>
      </w:r>
      <w:r w:rsidRPr="00076776">
        <w:rPr>
          <w:szCs w:val="24"/>
        </w:rPr>
        <w:t xml:space="preserve">principales factores </w:t>
      </w:r>
      <w:r>
        <w:rPr>
          <w:szCs w:val="24"/>
        </w:rPr>
        <w:t xml:space="preserve">que son utilizados para la elección de una entidad bancaria: </w:t>
      </w:r>
    </w:p>
    <w:p w:rsidR="00F11F17" w:rsidRPr="00076776" w:rsidRDefault="00F11F17" w:rsidP="00F11F17">
      <w:pPr>
        <w:pStyle w:val="Prrafodelista"/>
        <w:widowControl w:val="0"/>
        <w:tabs>
          <w:tab w:val="left" w:pos="1122"/>
        </w:tabs>
        <w:autoSpaceDE w:val="0"/>
        <w:autoSpaceDN w:val="0"/>
        <w:spacing w:line="360" w:lineRule="auto"/>
        <w:ind w:left="1121" w:right="234"/>
        <w:contextualSpacing w:val="0"/>
        <w:jc w:val="both"/>
        <w:rPr>
          <w:szCs w:val="24"/>
        </w:rPr>
      </w:pPr>
    </w:p>
    <w:p w:rsidR="00F11F17" w:rsidRDefault="00F11F17" w:rsidP="00F11F17">
      <w:pPr>
        <w:pStyle w:val="Prrafodelista"/>
        <w:widowControl w:val="0"/>
        <w:numPr>
          <w:ilvl w:val="0"/>
          <w:numId w:val="4"/>
        </w:numPr>
        <w:tabs>
          <w:tab w:val="left" w:pos="1362"/>
        </w:tabs>
        <w:autoSpaceDE w:val="0"/>
        <w:autoSpaceDN w:val="0"/>
        <w:spacing w:before="1" w:line="360" w:lineRule="auto"/>
        <w:contextualSpacing w:val="0"/>
        <w:jc w:val="both"/>
        <w:rPr>
          <w:szCs w:val="24"/>
        </w:rPr>
      </w:pPr>
      <w:r>
        <w:rPr>
          <w:szCs w:val="24"/>
        </w:rPr>
        <w:t>Por r</w:t>
      </w:r>
      <w:r w:rsidRPr="00076776">
        <w:rPr>
          <w:szCs w:val="24"/>
        </w:rPr>
        <w:t xml:space="preserve">ecomendación de </w:t>
      </w:r>
      <w:r>
        <w:rPr>
          <w:szCs w:val="24"/>
        </w:rPr>
        <w:t>una persona del entorno</w:t>
      </w:r>
      <w:r w:rsidRPr="00076776">
        <w:rPr>
          <w:szCs w:val="24"/>
        </w:rPr>
        <w:t>.</w:t>
      </w:r>
    </w:p>
    <w:p w:rsidR="00F11F17" w:rsidRDefault="00F11F17" w:rsidP="00F11F17">
      <w:pPr>
        <w:pStyle w:val="Prrafodelista"/>
        <w:widowControl w:val="0"/>
        <w:numPr>
          <w:ilvl w:val="0"/>
          <w:numId w:val="4"/>
        </w:numPr>
        <w:tabs>
          <w:tab w:val="left" w:pos="1362"/>
        </w:tabs>
        <w:autoSpaceDE w:val="0"/>
        <w:autoSpaceDN w:val="0"/>
        <w:spacing w:before="1" w:line="360" w:lineRule="auto"/>
        <w:contextualSpacing w:val="0"/>
        <w:jc w:val="both"/>
        <w:rPr>
          <w:szCs w:val="24"/>
        </w:rPr>
      </w:pPr>
      <w:r>
        <w:rPr>
          <w:szCs w:val="24"/>
        </w:rPr>
        <w:t>Por lo que dicen los demás de la entidad</w:t>
      </w:r>
      <w:r w:rsidRPr="00DC1415">
        <w:rPr>
          <w:szCs w:val="24"/>
        </w:rPr>
        <w:t>.</w:t>
      </w:r>
    </w:p>
    <w:p w:rsidR="00F11F17" w:rsidRDefault="00F11F17" w:rsidP="00F11F17">
      <w:pPr>
        <w:pStyle w:val="Prrafodelista"/>
        <w:widowControl w:val="0"/>
        <w:numPr>
          <w:ilvl w:val="0"/>
          <w:numId w:val="4"/>
        </w:numPr>
        <w:tabs>
          <w:tab w:val="left" w:pos="1362"/>
        </w:tabs>
        <w:autoSpaceDE w:val="0"/>
        <w:autoSpaceDN w:val="0"/>
        <w:spacing w:before="1" w:line="360" w:lineRule="auto"/>
        <w:contextualSpacing w:val="0"/>
        <w:jc w:val="both"/>
        <w:rPr>
          <w:szCs w:val="24"/>
        </w:rPr>
      </w:pPr>
      <w:r w:rsidRPr="00DC1415">
        <w:rPr>
          <w:szCs w:val="24"/>
        </w:rPr>
        <w:t>Disponibilidad de crédito.</w:t>
      </w:r>
    </w:p>
    <w:p w:rsidR="00F11F17" w:rsidRDefault="00F11F17" w:rsidP="00F11F17">
      <w:pPr>
        <w:pStyle w:val="Prrafodelista"/>
        <w:widowControl w:val="0"/>
        <w:numPr>
          <w:ilvl w:val="0"/>
          <w:numId w:val="4"/>
        </w:numPr>
        <w:tabs>
          <w:tab w:val="left" w:pos="1362"/>
        </w:tabs>
        <w:autoSpaceDE w:val="0"/>
        <w:autoSpaceDN w:val="0"/>
        <w:spacing w:before="1" w:line="360" w:lineRule="auto"/>
        <w:contextualSpacing w:val="0"/>
        <w:jc w:val="both"/>
        <w:rPr>
          <w:szCs w:val="24"/>
        </w:rPr>
      </w:pPr>
      <w:r>
        <w:rPr>
          <w:szCs w:val="24"/>
        </w:rPr>
        <w:t>Por la Atención del Personal</w:t>
      </w:r>
      <w:r w:rsidRPr="00DC1415">
        <w:rPr>
          <w:szCs w:val="24"/>
        </w:rPr>
        <w:t>.</w:t>
      </w:r>
    </w:p>
    <w:p w:rsidR="00F11F17" w:rsidRPr="00F11F17" w:rsidRDefault="00F11F17" w:rsidP="00F11F17">
      <w:pPr>
        <w:pStyle w:val="Prrafodelista"/>
        <w:widowControl w:val="0"/>
        <w:numPr>
          <w:ilvl w:val="0"/>
          <w:numId w:val="4"/>
        </w:numPr>
        <w:tabs>
          <w:tab w:val="left" w:pos="1362"/>
        </w:tabs>
        <w:autoSpaceDE w:val="0"/>
        <w:autoSpaceDN w:val="0"/>
        <w:spacing w:before="1" w:line="360" w:lineRule="auto"/>
        <w:contextualSpacing w:val="0"/>
        <w:jc w:val="both"/>
        <w:rPr>
          <w:szCs w:val="24"/>
        </w:rPr>
      </w:pPr>
      <w:r>
        <w:rPr>
          <w:szCs w:val="24"/>
        </w:rPr>
        <w:t>Cobros y Tasas</w:t>
      </w:r>
      <w:r w:rsidRPr="00DC1415">
        <w:rPr>
          <w:szCs w:val="24"/>
        </w:rPr>
        <w:t xml:space="preserve"> en las cuentas</w:t>
      </w:r>
      <w:r w:rsidRPr="00832F1E">
        <w:t>.</w:t>
      </w:r>
    </w:p>
    <w:p w:rsidR="00F11F17" w:rsidRPr="00DC1415" w:rsidRDefault="00F11F17" w:rsidP="00F11F17">
      <w:pPr>
        <w:pStyle w:val="Prrafodelista"/>
        <w:widowControl w:val="0"/>
        <w:tabs>
          <w:tab w:val="left" w:pos="1362"/>
        </w:tabs>
        <w:autoSpaceDE w:val="0"/>
        <w:autoSpaceDN w:val="0"/>
        <w:spacing w:before="1" w:line="360" w:lineRule="auto"/>
        <w:ind w:left="1653"/>
        <w:contextualSpacing w:val="0"/>
        <w:jc w:val="both"/>
        <w:rPr>
          <w:szCs w:val="24"/>
        </w:rPr>
      </w:pPr>
    </w:p>
    <w:p w:rsidR="00F11F17" w:rsidRDefault="00F11F17" w:rsidP="00F11F17">
      <w:pPr>
        <w:widowControl w:val="0"/>
        <w:tabs>
          <w:tab w:val="left" w:pos="1362"/>
        </w:tabs>
        <w:autoSpaceDE w:val="0"/>
        <w:autoSpaceDN w:val="0"/>
        <w:spacing w:line="360" w:lineRule="auto"/>
        <w:ind w:left="1362"/>
        <w:jc w:val="both"/>
        <w:rPr>
          <w:rFonts w:ascii="Arial" w:eastAsia="Arial" w:hAnsi="Arial" w:cs="Arial"/>
          <w:lang w:eastAsia="es-PE"/>
        </w:rPr>
      </w:pPr>
      <w:r>
        <w:rPr>
          <w:sz w:val="26"/>
          <w:lang w:eastAsia="en-US"/>
        </w:rPr>
        <w:tab/>
      </w:r>
      <w:r>
        <w:rPr>
          <w:sz w:val="26"/>
          <w:lang w:eastAsia="en-US"/>
        </w:rPr>
        <w:tab/>
      </w:r>
      <w:r>
        <w:rPr>
          <w:rFonts w:ascii="Arial" w:eastAsia="Arial" w:hAnsi="Arial" w:cs="Arial"/>
          <w:lang w:eastAsia="es-PE"/>
        </w:rPr>
        <w:t xml:space="preserve">Podemos detallar que existen dos </w:t>
      </w:r>
      <w:r w:rsidRPr="00076776">
        <w:rPr>
          <w:rFonts w:ascii="Arial" w:eastAsia="Arial" w:hAnsi="Arial" w:cs="Arial"/>
          <w:lang w:eastAsia="es-PE"/>
        </w:rPr>
        <w:t xml:space="preserve">Hay dos tácticas </w:t>
      </w:r>
      <w:r>
        <w:rPr>
          <w:rFonts w:ascii="Arial" w:eastAsia="Arial" w:hAnsi="Arial" w:cs="Arial"/>
          <w:lang w:eastAsia="es-PE"/>
        </w:rPr>
        <w:t xml:space="preserve">que son las más comúnmente usadas por las entidades bancarias, las </w:t>
      </w:r>
      <w:r>
        <w:rPr>
          <w:rFonts w:ascii="Arial" w:eastAsia="Arial" w:hAnsi="Arial" w:cs="Arial"/>
          <w:lang w:eastAsia="es-PE"/>
        </w:rPr>
        <w:lastRenderedPageBreak/>
        <w:t xml:space="preserve">mismas que apelan a: realizar el énfasis en el procedimiento de la </w:t>
      </w:r>
      <w:r w:rsidRPr="00076776">
        <w:rPr>
          <w:rFonts w:ascii="Arial" w:eastAsia="Arial" w:hAnsi="Arial" w:cs="Arial"/>
          <w:lang w:eastAsia="es-PE"/>
        </w:rPr>
        <w:t xml:space="preserve">disminución de gastos y </w:t>
      </w:r>
      <w:r>
        <w:rPr>
          <w:rFonts w:ascii="Arial" w:eastAsia="Arial" w:hAnsi="Arial" w:cs="Arial"/>
          <w:lang w:eastAsia="es-PE"/>
        </w:rPr>
        <w:t>presentar una cartera amplia relativa a los servicios para captar mayor clientela</w:t>
      </w:r>
      <w:r w:rsidRPr="00076776">
        <w:rPr>
          <w:rFonts w:ascii="Arial" w:eastAsia="Arial" w:hAnsi="Arial" w:cs="Arial"/>
          <w:lang w:eastAsia="es-PE"/>
        </w:rPr>
        <w:t>,</w:t>
      </w:r>
      <w:r>
        <w:rPr>
          <w:rFonts w:ascii="Arial" w:eastAsia="Arial" w:hAnsi="Arial" w:cs="Arial"/>
          <w:lang w:eastAsia="es-PE"/>
        </w:rPr>
        <w:t xml:space="preserve"> de otro lado se da el énfasis en lo relativo a </w:t>
      </w:r>
      <w:r w:rsidRPr="00076776">
        <w:rPr>
          <w:rFonts w:ascii="Arial" w:eastAsia="Arial" w:hAnsi="Arial" w:cs="Arial"/>
          <w:lang w:eastAsia="es-PE"/>
        </w:rPr>
        <w:t>calidad de servicio,</w:t>
      </w:r>
      <w:r>
        <w:rPr>
          <w:rFonts w:ascii="Arial" w:eastAsia="Arial" w:hAnsi="Arial" w:cs="Arial"/>
          <w:lang w:eastAsia="es-PE"/>
        </w:rPr>
        <w:t xml:space="preserve"> </w:t>
      </w:r>
      <w:r w:rsidRPr="00076776">
        <w:rPr>
          <w:rFonts w:ascii="Arial" w:eastAsia="Arial" w:hAnsi="Arial" w:cs="Arial"/>
          <w:lang w:eastAsia="es-PE"/>
        </w:rPr>
        <w:t>marketing relacional y la complacencia</w:t>
      </w:r>
      <w:r>
        <w:rPr>
          <w:rFonts w:ascii="Arial" w:eastAsia="Arial" w:hAnsi="Arial" w:cs="Arial"/>
          <w:lang w:eastAsia="es-PE"/>
        </w:rPr>
        <w:t xml:space="preserve"> del consumidor</w:t>
      </w:r>
      <w:r w:rsidRPr="00076776">
        <w:rPr>
          <w:rFonts w:ascii="Arial" w:eastAsia="Arial" w:hAnsi="Arial" w:cs="Arial"/>
          <w:lang w:eastAsia="es-PE"/>
        </w:rPr>
        <w:t xml:space="preserve">. </w:t>
      </w:r>
      <w:r>
        <w:rPr>
          <w:rFonts w:ascii="Arial" w:eastAsia="Arial" w:hAnsi="Arial" w:cs="Arial"/>
          <w:lang w:eastAsia="es-PE"/>
        </w:rPr>
        <w:t>Para esta estrategia se vuelve necesario que los colaboradores logren tener los principios de interacción con los consumidores, busquen los elementos necesarios para generar los principios de satisfacción y que puedan retener a los clientes</w:t>
      </w:r>
      <w:r w:rsidRPr="00076776">
        <w:rPr>
          <w:rFonts w:ascii="Arial" w:eastAsia="Arial" w:hAnsi="Arial" w:cs="Arial"/>
          <w:lang w:eastAsia="es-PE"/>
        </w:rPr>
        <w:t xml:space="preserve">, </w:t>
      </w:r>
      <w:r>
        <w:rPr>
          <w:rFonts w:ascii="Arial" w:eastAsia="Arial" w:hAnsi="Arial" w:cs="Arial"/>
          <w:lang w:eastAsia="es-PE"/>
        </w:rPr>
        <w:t xml:space="preserve">en este punto se vuelve imperiosa la necesidad de tener un personal altamente motivado que se encuentren en alto grado de satisfacción para con las condiciones laborales que tiene y las condiciones en las que presta sus servicios. </w:t>
      </w:r>
    </w:p>
    <w:p w:rsidR="00F11F17" w:rsidRPr="00076776" w:rsidRDefault="00F11F17" w:rsidP="00F11F17">
      <w:pPr>
        <w:widowControl w:val="0"/>
        <w:tabs>
          <w:tab w:val="left" w:pos="1362"/>
        </w:tabs>
        <w:autoSpaceDE w:val="0"/>
        <w:autoSpaceDN w:val="0"/>
        <w:spacing w:line="360" w:lineRule="auto"/>
        <w:ind w:left="1121"/>
        <w:jc w:val="both"/>
        <w:rPr>
          <w:rFonts w:ascii="Arial" w:eastAsia="Arial" w:hAnsi="Arial" w:cs="Arial"/>
          <w:lang w:eastAsia="es-PE"/>
        </w:rPr>
      </w:pPr>
    </w:p>
    <w:p w:rsidR="00F11F17" w:rsidRDefault="00F11F17" w:rsidP="00F11F17">
      <w:pPr>
        <w:widowControl w:val="0"/>
        <w:tabs>
          <w:tab w:val="left" w:pos="1362"/>
        </w:tabs>
        <w:autoSpaceDE w:val="0"/>
        <w:autoSpaceDN w:val="0"/>
        <w:spacing w:line="360" w:lineRule="auto"/>
        <w:ind w:left="1362"/>
        <w:jc w:val="both"/>
        <w:rPr>
          <w:rFonts w:ascii="Arial" w:eastAsia="Arial" w:hAnsi="Arial" w:cs="Arial"/>
          <w:lang w:eastAsia="es-PE"/>
        </w:rPr>
      </w:pPr>
      <w:r>
        <w:rPr>
          <w:rFonts w:ascii="Arial" w:eastAsia="Arial" w:hAnsi="Arial" w:cs="Arial"/>
          <w:lang w:eastAsia="es-PE"/>
        </w:rPr>
        <w:tab/>
      </w:r>
      <w:r>
        <w:rPr>
          <w:rFonts w:ascii="Arial" w:eastAsia="Arial" w:hAnsi="Arial" w:cs="Arial"/>
          <w:lang w:eastAsia="es-PE"/>
        </w:rPr>
        <w:tab/>
        <w:t>Previo paso a poder realizar el análisis pertinente de las diversas escalas que existen para lograr mediciones de calidad en el servicio de las entidades bancarias, realizando un análisis de las investigaciones sobre la satisfacción y la lealtad generada por el</w:t>
      </w:r>
      <w:r w:rsidRPr="00076776">
        <w:rPr>
          <w:rFonts w:ascii="Arial" w:eastAsia="Arial" w:hAnsi="Arial" w:cs="Arial"/>
          <w:lang w:eastAsia="es-PE"/>
        </w:rPr>
        <w:t xml:space="preserve"> cliente, </w:t>
      </w:r>
      <w:r>
        <w:rPr>
          <w:rFonts w:ascii="Arial" w:eastAsia="Arial" w:hAnsi="Arial" w:cs="Arial"/>
          <w:lang w:eastAsia="es-PE"/>
        </w:rPr>
        <w:t xml:space="preserve">manteniendo en la mira las expectativas que se generan por parte de los consumidores para con sus compras. </w:t>
      </w:r>
    </w:p>
    <w:p w:rsidR="00F11F17" w:rsidRDefault="00F11F17" w:rsidP="00F11F17">
      <w:pPr>
        <w:widowControl w:val="0"/>
        <w:tabs>
          <w:tab w:val="left" w:pos="1362"/>
        </w:tabs>
        <w:autoSpaceDE w:val="0"/>
        <w:autoSpaceDN w:val="0"/>
        <w:spacing w:line="360" w:lineRule="auto"/>
        <w:ind w:left="1362"/>
        <w:jc w:val="both"/>
        <w:rPr>
          <w:rFonts w:ascii="Arial" w:eastAsia="Arial" w:hAnsi="Arial" w:cs="Arial"/>
          <w:lang w:eastAsia="es-PE"/>
        </w:rPr>
      </w:pPr>
    </w:p>
    <w:p w:rsidR="00F11F17" w:rsidRDefault="00F11F17" w:rsidP="00F11F17">
      <w:pPr>
        <w:tabs>
          <w:tab w:val="left" w:pos="1418"/>
        </w:tabs>
        <w:spacing w:line="360" w:lineRule="auto"/>
        <w:ind w:left="426"/>
        <w:jc w:val="both"/>
        <w:rPr>
          <w:rFonts w:ascii="Arial" w:eastAsia="Arial" w:hAnsi="Arial" w:cs="Arial"/>
          <w:b/>
          <w:lang w:eastAsia="es-PE"/>
        </w:rPr>
      </w:pPr>
      <w:r>
        <w:rPr>
          <w:rFonts w:ascii="Arial" w:eastAsia="Arial" w:hAnsi="Arial" w:cs="Arial"/>
          <w:b/>
          <w:lang w:eastAsia="es-PE"/>
        </w:rPr>
        <w:tab/>
      </w:r>
      <w:r w:rsidRPr="00235332">
        <w:rPr>
          <w:rFonts w:ascii="Arial" w:eastAsia="Arial" w:hAnsi="Arial" w:cs="Arial"/>
          <w:b/>
          <w:lang w:eastAsia="es-PE"/>
        </w:rPr>
        <w:t>Definición</w:t>
      </w:r>
      <w:r>
        <w:rPr>
          <w:rFonts w:ascii="Arial" w:eastAsia="Arial" w:hAnsi="Arial" w:cs="Arial"/>
          <w:b/>
          <w:lang w:eastAsia="es-PE"/>
        </w:rPr>
        <w:t xml:space="preserve"> relativa a la</w:t>
      </w:r>
      <w:r w:rsidRPr="00235332">
        <w:rPr>
          <w:rFonts w:ascii="Arial" w:eastAsia="Arial" w:hAnsi="Arial" w:cs="Arial"/>
          <w:b/>
          <w:lang w:eastAsia="es-PE"/>
        </w:rPr>
        <w:t xml:space="preserve"> Calidad en el Servicio.</w:t>
      </w:r>
    </w:p>
    <w:p w:rsidR="00F11F17" w:rsidRDefault="00F11F17" w:rsidP="00F11F17">
      <w:pPr>
        <w:tabs>
          <w:tab w:val="left" w:pos="1418"/>
        </w:tabs>
        <w:spacing w:line="360" w:lineRule="auto"/>
        <w:ind w:left="1416"/>
        <w:jc w:val="both"/>
        <w:rPr>
          <w:rFonts w:ascii="Arial" w:eastAsia="Arial" w:hAnsi="Arial" w:cs="Arial"/>
          <w:lang w:eastAsia="es-PE"/>
        </w:rPr>
      </w:pPr>
      <w:r>
        <w:rPr>
          <w:rFonts w:ascii="Arial" w:eastAsia="Arial" w:hAnsi="Arial" w:cs="Arial"/>
          <w:lang w:eastAsia="es-PE"/>
        </w:rPr>
        <w:tab/>
      </w:r>
      <w:r>
        <w:rPr>
          <w:rFonts w:ascii="Arial" w:eastAsia="Arial" w:hAnsi="Arial" w:cs="Arial"/>
          <w:lang w:eastAsia="es-PE"/>
        </w:rPr>
        <w:tab/>
      </w:r>
    </w:p>
    <w:p w:rsidR="00F11F17" w:rsidRDefault="00F11F17" w:rsidP="00F11F17">
      <w:pPr>
        <w:tabs>
          <w:tab w:val="left" w:pos="1418"/>
        </w:tabs>
        <w:spacing w:line="360" w:lineRule="auto"/>
        <w:ind w:left="1416"/>
        <w:jc w:val="both"/>
        <w:rPr>
          <w:rFonts w:ascii="Arial" w:eastAsia="Arial" w:hAnsi="Arial" w:cs="Arial"/>
          <w:lang w:eastAsia="es-PE"/>
        </w:rPr>
      </w:pPr>
      <w:r>
        <w:rPr>
          <w:rFonts w:ascii="Arial" w:eastAsia="Arial" w:hAnsi="Arial" w:cs="Arial"/>
          <w:lang w:eastAsia="es-PE"/>
        </w:rPr>
        <w:t xml:space="preserve">El concepto de satisfacción se basa en el sentido de dependencia para con los elementos de la </w:t>
      </w:r>
      <w:r w:rsidRPr="00235332">
        <w:rPr>
          <w:rFonts w:ascii="Arial" w:eastAsia="Arial" w:hAnsi="Arial" w:cs="Arial"/>
          <w:lang w:eastAsia="es-PE"/>
        </w:rPr>
        <w:t xml:space="preserve">conformidad </w:t>
      </w:r>
      <w:r>
        <w:rPr>
          <w:rFonts w:ascii="Arial" w:eastAsia="Arial" w:hAnsi="Arial" w:cs="Arial"/>
          <w:lang w:eastAsia="es-PE"/>
        </w:rPr>
        <w:t>hacia los requisitos de compra de cada uno de los consumidores, existen diferentes necesidades de cada uno de ellos y que son los elementos que responden a las órdenes de adquisición de determinados elementos</w:t>
      </w:r>
      <w:r w:rsidRPr="00235332">
        <w:rPr>
          <w:rFonts w:ascii="Arial" w:eastAsia="Arial" w:hAnsi="Arial" w:cs="Arial"/>
          <w:lang w:eastAsia="es-PE"/>
        </w:rPr>
        <w:t xml:space="preserve">. </w:t>
      </w:r>
      <w:r>
        <w:rPr>
          <w:rFonts w:ascii="Arial" w:eastAsia="Arial" w:hAnsi="Arial" w:cs="Arial"/>
          <w:lang w:eastAsia="es-PE"/>
        </w:rPr>
        <w:t>Logramos imprimirle el factor de calidad a una compra, a través de un seguimiento al procedimiento en términos generales. La</w:t>
      </w:r>
      <w:r w:rsidRPr="00235332">
        <w:rPr>
          <w:rFonts w:ascii="Arial" w:eastAsia="Arial" w:hAnsi="Arial" w:cs="Arial"/>
          <w:lang w:eastAsia="es-PE"/>
        </w:rPr>
        <w:t xml:space="preserve"> satisfacción </w:t>
      </w:r>
      <w:r>
        <w:rPr>
          <w:rFonts w:ascii="Arial" w:eastAsia="Arial" w:hAnsi="Arial" w:cs="Arial"/>
          <w:lang w:eastAsia="es-PE"/>
        </w:rPr>
        <w:t xml:space="preserve">experimentada por parte del </w:t>
      </w:r>
      <w:r>
        <w:rPr>
          <w:rFonts w:ascii="Arial" w:eastAsia="Arial" w:hAnsi="Arial" w:cs="Arial"/>
          <w:lang w:eastAsia="es-PE"/>
        </w:rPr>
        <w:lastRenderedPageBreak/>
        <w:t xml:space="preserve">consumidor debido a todas las acciones generadas en lograr mantener de una forma coherente los diversos </w:t>
      </w:r>
      <w:r w:rsidRPr="00235332">
        <w:rPr>
          <w:rFonts w:ascii="Arial" w:eastAsia="Arial" w:hAnsi="Arial" w:cs="Arial"/>
          <w:lang w:eastAsia="es-PE"/>
        </w:rPr>
        <w:t>niveles y trayectorias</w:t>
      </w:r>
      <w:r>
        <w:rPr>
          <w:rFonts w:ascii="Arial" w:eastAsia="Arial" w:hAnsi="Arial" w:cs="Arial"/>
          <w:lang w:eastAsia="es-PE"/>
        </w:rPr>
        <w:t>.</w:t>
      </w:r>
    </w:p>
    <w:p w:rsidR="00F11F17" w:rsidRDefault="00F11F17" w:rsidP="00F11F17">
      <w:pPr>
        <w:tabs>
          <w:tab w:val="left" w:pos="1418"/>
        </w:tabs>
        <w:spacing w:line="360" w:lineRule="auto"/>
        <w:ind w:left="1416"/>
        <w:jc w:val="both"/>
        <w:rPr>
          <w:rFonts w:ascii="Arial" w:eastAsia="Arial" w:hAnsi="Arial" w:cs="Arial"/>
          <w:lang w:eastAsia="es-PE"/>
        </w:rPr>
      </w:pPr>
      <w:r>
        <w:rPr>
          <w:rFonts w:ascii="Arial" w:eastAsia="Arial" w:hAnsi="Arial" w:cs="Arial"/>
          <w:lang w:eastAsia="es-PE"/>
        </w:rPr>
        <w:tab/>
      </w:r>
      <w:r>
        <w:rPr>
          <w:rFonts w:ascii="Arial" w:eastAsia="Arial" w:hAnsi="Arial" w:cs="Arial"/>
          <w:lang w:eastAsia="es-PE"/>
        </w:rPr>
        <w:tab/>
        <w:t>Buscando el lograr un incremento en el nivel de lealtad de los consumidores, se debe de disminuir o erradicar aquellas acciones que no son del agrado para el consumidor, en relación a los errores que puedan presentarse al momento de la entrega del productos o servicio</w:t>
      </w:r>
      <w:r w:rsidRPr="00235332">
        <w:rPr>
          <w:rFonts w:ascii="Arial" w:eastAsia="Arial" w:hAnsi="Arial" w:cs="Arial"/>
          <w:lang w:eastAsia="es-PE"/>
        </w:rPr>
        <w:t xml:space="preserve">, </w:t>
      </w:r>
      <w:r>
        <w:rPr>
          <w:rFonts w:ascii="Arial" w:eastAsia="Arial" w:hAnsi="Arial" w:cs="Arial"/>
          <w:lang w:eastAsia="es-PE"/>
        </w:rPr>
        <w:t>de la misma manera a aquellas que se podrán o</w:t>
      </w:r>
      <w:r w:rsidRPr="00235332">
        <w:rPr>
          <w:rFonts w:ascii="Arial" w:eastAsia="Arial" w:hAnsi="Arial" w:cs="Arial"/>
          <w:lang w:eastAsia="es-PE"/>
        </w:rPr>
        <w:t>torga</w:t>
      </w:r>
      <w:r>
        <w:rPr>
          <w:rFonts w:ascii="Arial" w:eastAsia="Arial" w:hAnsi="Arial" w:cs="Arial"/>
          <w:lang w:eastAsia="es-PE"/>
        </w:rPr>
        <w:t xml:space="preserve">r en forma de elementos de orden </w:t>
      </w:r>
      <w:r w:rsidRPr="00235332">
        <w:rPr>
          <w:rFonts w:ascii="Arial" w:eastAsia="Arial" w:hAnsi="Arial" w:cs="Arial"/>
          <w:lang w:eastAsia="es-PE"/>
        </w:rPr>
        <w:t>correctiv</w:t>
      </w:r>
      <w:r>
        <w:rPr>
          <w:rFonts w:ascii="Arial" w:eastAsia="Arial" w:hAnsi="Arial" w:cs="Arial"/>
          <w:lang w:eastAsia="es-PE"/>
        </w:rPr>
        <w:t>o para con el consumidor siempre que se puedan suscitar acciones en el tema.</w:t>
      </w:r>
      <w:r w:rsidRPr="00235332">
        <w:rPr>
          <w:rFonts w:ascii="Arial" w:eastAsia="Arial" w:hAnsi="Arial" w:cs="Arial"/>
          <w:lang w:eastAsia="es-PE"/>
        </w:rPr>
        <w:t xml:space="preserve"> </w:t>
      </w:r>
    </w:p>
    <w:p w:rsidR="00F11F17" w:rsidRPr="00DC1415" w:rsidRDefault="00F11F17" w:rsidP="00F11F17">
      <w:pPr>
        <w:pStyle w:val="NormalWeb"/>
        <w:shd w:val="clear" w:color="auto" w:fill="FFFFFF"/>
        <w:spacing w:before="0" w:beforeAutospacing="0" w:after="390" w:afterAutospacing="0" w:line="360" w:lineRule="auto"/>
        <w:ind w:left="1416" w:firstLine="708"/>
        <w:jc w:val="both"/>
        <w:rPr>
          <w:rFonts w:ascii="Arial" w:eastAsia="Arial" w:hAnsi="Arial" w:cs="Arial"/>
        </w:rPr>
      </w:pPr>
      <w:r w:rsidRPr="00DC1415">
        <w:rPr>
          <w:rFonts w:ascii="Arial" w:eastAsia="Arial" w:hAnsi="Arial" w:cs="Arial"/>
        </w:rPr>
        <w:t>La calidad del servicio puede definirse como el resultado de la evaluación de cumplimiento que realiza el consumidor.</w:t>
      </w:r>
      <w:r>
        <w:rPr>
          <w:rFonts w:ascii="Arial" w:eastAsia="Arial" w:hAnsi="Arial" w:cs="Arial"/>
        </w:rPr>
        <w:t xml:space="preserve"> </w:t>
      </w:r>
      <w:r w:rsidRPr="00DC1415">
        <w:rPr>
          <w:rFonts w:ascii="Arial" w:eastAsia="Arial" w:hAnsi="Arial" w:cs="Arial"/>
        </w:rPr>
        <w:t xml:space="preserve">Es decir, </w:t>
      </w:r>
      <w:r>
        <w:rPr>
          <w:rFonts w:ascii="Arial" w:eastAsia="Arial" w:hAnsi="Arial" w:cs="Arial"/>
        </w:rPr>
        <w:t>los cumplimientos de los servicios ofertados logran cumplir con la finalidad prevista</w:t>
      </w:r>
      <w:r w:rsidRPr="00DC1415">
        <w:rPr>
          <w:rFonts w:ascii="Arial" w:eastAsia="Arial" w:hAnsi="Arial" w:cs="Arial"/>
        </w:rPr>
        <w:t xml:space="preserve">, </w:t>
      </w:r>
      <w:r>
        <w:rPr>
          <w:rFonts w:ascii="Arial" w:eastAsia="Arial" w:hAnsi="Arial" w:cs="Arial"/>
        </w:rPr>
        <w:t>sabiendo que de esta forma se podría apreciar una modificación relevante en cuanto a las transacciones planteadas a futuro basadas en las acciones anteriores ejecutadas por parte de los consumidores</w:t>
      </w:r>
      <w:r w:rsidRPr="00DC1415">
        <w:rPr>
          <w:rFonts w:ascii="Arial" w:eastAsia="Arial" w:hAnsi="Arial" w:cs="Arial"/>
        </w:rPr>
        <w:t>.</w:t>
      </w:r>
      <w:r>
        <w:rPr>
          <w:rFonts w:ascii="Arial" w:eastAsia="Arial" w:hAnsi="Arial" w:cs="Arial"/>
        </w:rPr>
        <w:t xml:space="preserve"> Este elemento es conocido como la acción de poder evaluar el parámetro de actitudes de la manera de realizar los servicios.</w:t>
      </w:r>
    </w:p>
    <w:p w:rsidR="00F11F17" w:rsidRPr="00DC1415" w:rsidRDefault="00F11F17" w:rsidP="00F11F17">
      <w:pPr>
        <w:pStyle w:val="NormalWeb"/>
        <w:shd w:val="clear" w:color="auto" w:fill="FFFFFF"/>
        <w:spacing w:before="0" w:beforeAutospacing="0" w:after="390" w:afterAutospacing="0" w:line="360" w:lineRule="auto"/>
        <w:ind w:left="1416" w:firstLine="708"/>
        <w:jc w:val="both"/>
        <w:rPr>
          <w:rFonts w:ascii="Arial" w:eastAsia="Arial" w:hAnsi="Arial" w:cs="Arial"/>
        </w:rPr>
      </w:pPr>
      <w:r>
        <w:rPr>
          <w:rFonts w:ascii="Arial" w:eastAsia="Arial" w:hAnsi="Arial" w:cs="Arial"/>
        </w:rPr>
        <w:t>Por tal motivo podemos lograr el entendimiento que el concepto de calidad de servicio se encuentra definido por parte de los consumidores, los empleados y otros que intervienen</w:t>
      </w:r>
      <w:r w:rsidRPr="00DC1415">
        <w:rPr>
          <w:rFonts w:ascii="Arial" w:eastAsia="Arial" w:hAnsi="Arial" w:cs="Arial"/>
        </w:rPr>
        <w:t>.</w:t>
      </w:r>
      <w:r>
        <w:rPr>
          <w:rFonts w:ascii="Arial" w:eastAsia="Arial" w:hAnsi="Arial" w:cs="Arial"/>
        </w:rPr>
        <w:t xml:space="preserve"> La percepción por parte del cliente es la que marca el factor decisivo en el concepto de calidad que se pueda apreciar o la falta de la misma, esto a partir de las expectativas que se </w:t>
      </w:r>
      <w:proofErr w:type="gramStart"/>
      <w:r>
        <w:rPr>
          <w:rFonts w:ascii="Arial" w:eastAsia="Arial" w:hAnsi="Arial" w:cs="Arial"/>
        </w:rPr>
        <w:t>generan</w:t>
      </w:r>
      <w:proofErr w:type="gramEnd"/>
      <w:r>
        <w:rPr>
          <w:rFonts w:ascii="Arial" w:eastAsia="Arial" w:hAnsi="Arial" w:cs="Arial"/>
        </w:rPr>
        <w:t xml:space="preserve"> así como los cumplimientos que se darán en los procesos determinados. </w:t>
      </w:r>
    </w:p>
    <w:p w:rsidR="00F11F17" w:rsidRDefault="00F11F17" w:rsidP="00F11F17">
      <w:pPr>
        <w:pStyle w:val="NormalWeb"/>
        <w:shd w:val="clear" w:color="auto" w:fill="FFFFFF"/>
        <w:spacing w:before="0" w:beforeAutospacing="0" w:after="390" w:afterAutospacing="0" w:line="360" w:lineRule="auto"/>
        <w:ind w:left="1416" w:firstLine="708"/>
        <w:jc w:val="both"/>
        <w:rPr>
          <w:rFonts w:ascii="Arial" w:eastAsia="Arial" w:hAnsi="Arial" w:cs="Arial"/>
        </w:rPr>
      </w:pPr>
      <w:r>
        <w:rPr>
          <w:rFonts w:ascii="Arial" w:eastAsia="Arial" w:hAnsi="Arial" w:cs="Arial"/>
        </w:rPr>
        <w:t xml:space="preserve">En gran número de ocasiones nos topamos con establecimientos que pregonan una calidad determinada en sus </w:t>
      </w:r>
      <w:r>
        <w:rPr>
          <w:rFonts w:ascii="Arial" w:eastAsia="Arial" w:hAnsi="Arial" w:cs="Arial"/>
        </w:rPr>
        <w:lastRenderedPageBreak/>
        <w:t>elementos puesto a la venta, también desde este punto observamos a aquellos que van por el termino de garantizar una calidad determinada usando el slogan que consigna que tienen “</w:t>
      </w:r>
      <w:r w:rsidRPr="00DC1415">
        <w:rPr>
          <w:rFonts w:ascii="Arial" w:eastAsia="Arial" w:hAnsi="Arial" w:cs="Arial"/>
        </w:rPr>
        <w:t>calidad 100% garantizada</w:t>
      </w:r>
      <w:r>
        <w:rPr>
          <w:rFonts w:ascii="Arial" w:eastAsia="Arial" w:hAnsi="Arial" w:cs="Arial"/>
        </w:rPr>
        <w:t>”</w:t>
      </w:r>
      <w:r w:rsidRPr="00DC1415">
        <w:rPr>
          <w:rFonts w:ascii="Arial" w:eastAsia="Arial" w:hAnsi="Arial" w:cs="Arial"/>
        </w:rPr>
        <w:t>.</w:t>
      </w:r>
      <w:r>
        <w:rPr>
          <w:rFonts w:ascii="Arial" w:eastAsia="Arial" w:hAnsi="Arial" w:cs="Arial"/>
        </w:rPr>
        <w:t xml:space="preserve"> Con un análisis rápido estos elementos representan el valor puesto que deberá de asumir el comprador para la adquisición de determinado elemento</w:t>
      </w:r>
      <w:r w:rsidRPr="00DC1415">
        <w:rPr>
          <w:rFonts w:ascii="Arial" w:eastAsia="Arial" w:hAnsi="Arial" w:cs="Arial"/>
        </w:rPr>
        <w:t xml:space="preserve">. </w:t>
      </w:r>
      <w:r>
        <w:rPr>
          <w:rFonts w:ascii="Arial" w:eastAsia="Arial" w:hAnsi="Arial" w:cs="Arial"/>
        </w:rPr>
        <w:t xml:space="preserve">Muchas veces el tema publicitario genera el concepto de calidad que se posiciona en la idea de los clientes, sin embargo, esto genera el alza por parte de las expectativas que se generan de los consumidores, entrando aquí en el aspecto de la satisfacción como elemento complementario. </w:t>
      </w:r>
    </w:p>
    <w:p w:rsidR="00F11F17" w:rsidRPr="00E55F92" w:rsidRDefault="00F11F17" w:rsidP="00F11F17">
      <w:pPr>
        <w:pStyle w:val="NormalWeb"/>
        <w:shd w:val="clear" w:color="auto" w:fill="FFFFFF"/>
        <w:spacing w:before="0" w:beforeAutospacing="0" w:after="390" w:afterAutospacing="0" w:line="360" w:lineRule="auto"/>
        <w:ind w:left="1416" w:firstLine="708"/>
        <w:jc w:val="both"/>
        <w:rPr>
          <w:rFonts w:ascii="Arial" w:eastAsia="Arial" w:hAnsi="Arial" w:cs="Arial"/>
        </w:rPr>
      </w:pPr>
      <w:r>
        <w:rPr>
          <w:rFonts w:ascii="Arial" w:eastAsia="Arial" w:hAnsi="Arial" w:cs="Arial"/>
          <w:iCs/>
        </w:rPr>
        <w:t>Al referirnos a el término de cal</w:t>
      </w:r>
      <w:r w:rsidRPr="00E55F92">
        <w:rPr>
          <w:rFonts w:ascii="Arial" w:eastAsia="Arial" w:hAnsi="Arial" w:cs="Arial"/>
          <w:iCs/>
        </w:rPr>
        <w:t xml:space="preserve">idad </w:t>
      </w:r>
      <w:r>
        <w:rPr>
          <w:rFonts w:ascii="Arial" w:eastAsia="Arial" w:hAnsi="Arial" w:cs="Arial"/>
          <w:iCs/>
        </w:rPr>
        <w:t>correspondiente al servicio</w:t>
      </w:r>
      <w:r w:rsidRPr="00E55F92">
        <w:rPr>
          <w:rFonts w:ascii="Arial" w:eastAsia="Arial" w:hAnsi="Arial" w:cs="Arial"/>
          <w:iCs/>
        </w:rPr>
        <w:t xml:space="preserve">, </w:t>
      </w:r>
      <w:r>
        <w:rPr>
          <w:rFonts w:ascii="Arial" w:eastAsia="Arial" w:hAnsi="Arial" w:cs="Arial"/>
          <w:iCs/>
        </w:rPr>
        <w:t xml:space="preserve">evocamos de manera mental la conceptualización de </w:t>
      </w:r>
      <w:r w:rsidRPr="00E55F92">
        <w:rPr>
          <w:rFonts w:ascii="Arial" w:eastAsia="Arial" w:hAnsi="Arial" w:cs="Arial"/>
          <w:iCs/>
        </w:rPr>
        <w:t xml:space="preserve">CLIENTE. </w:t>
      </w:r>
      <w:r>
        <w:rPr>
          <w:rFonts w:ascii="Arial" w:eastAsia="Arial" w:hAnsi="Arial" w:cs="Arial"/>
          <w:iCs/>
        </w:rPr>
        <w:t>Esto ya que en la actualidad desde la perspectiva de clientes la búsqueda de la calidad se viene dando como parámetro principal relativo a la satisfacción de las necesidades, esto reuniendo los factores como costo accesible, durabilidad, implementación tecnológica, amplitud de elección de alternativas, etc. Desde otro punto los consumidores buscan que os servicios tengan una orientación hacia el poder satisfacer las necesidades</w:t>
      </w:r>
      <w:r w:rsidRPr="00E55F92">
        <w:rPr>
          <w:rFonts w:ascii="Arial" w:eastAsia="Arial" w:hAnsi="Arial" w:cs="Arial"/>
          <w:iCs/>
        </w:rPr>
        <w:t xml:space="preserve">, </w:t>
      </w:r>
      <w:r>
        <w:rPr>
          <w:rFonts w:ascii="Arial" w:eastAsia="Arial" w:hAnsi="Arial" w:cs="Arial"/>
          <w:iCs/>
        </w:rPr>
        <w:t>buscando los elementos de atención de acorde a los estándares de amabilidad y elementos que generen un vínculo de confianza entre el consumidor y el proveedor de los servicios adquiridos.</w:t>
      </w:r>
    </w:p>
    <w:p w:rsidR="00823B58" w:rsidRDefault="00823B58" w:rsidP="00823B58">
      <w:pPr>
        <w:widowControl w:val="0"/>
        <w:tabs>
          <w:tab w:val="left" w:pos="1842"/>
        </w:tabs>
        <w:autoSpaceDE w:val="0"/>
        <w:autoSpaceDN w:val="0"/>
        <w:spacing w:before="3" w:line="360" w:lineRule="auto"/>
        <w:ind w:left="993" w:right="234"/>
        <w:jc w:val="both"/>
        <w:rPr>
          <w:rFonts w:ascii="Arial" w:eastAsia="Arial" w:hAnsi="Arial" w:cs="Arial"/>
          <w:lang w:eastAsia="es-PE"/>
        </w:rPr>
      </w:pPr>
    </w:p>
    <w:p w:rsidR="00E774E8" w:rsidRDefault="00E774E8" w:rsidP="00E774E8">
      <w:pPr>
        <w:widowControl w:val="0"/>
        <w:tabs>
          <w:tab w:val="left" w:pos="1842"/>
        </w:tabs>
        <w:autoSpaceDE w:val="0"/>
        <w:autoSpaceDN w:val="0"/>
        <w:spacing w:before="3" w:line="480" w:lineRule="auto"/>
        <w:ind w:right="234"/>
        <w:jc w:val="both"/>
        <w:rPr>
          <w:rFonts w:ascii="Arial" w:eastAsia="Arial" w:hAnsi="Arial" w:cs="Arial"/>
          <w:lang w:eastAsia="es-PE"/>
        </w:rPr>
      </w:pPr>
    </w:p>
    <w:p w:rsidR="00F11F17" w:rsidRDefault="00F11F17" w:rsidP="00E774E8">
      <w:pPr>
        <w:widowControl w:val="0"/>
        <w:tabs>
          <w:tab w:val="left" w:pos="1842"/>
        </w:tabs>
        <w:autoSpaceDE w:val="0"/>
        <w:autoSpaceDN w:val="0"/>
        <w:spacing w:before="3" w:line="480" w:lineRule="auto"/>
        <w:ind w:right="234"/>
        <w:jc w:val="both"/>
        <w:rPr>
          <w:rFonts w:ascii="Arial" w:eastAsia="Arial" w:hAnsi="Arial" w:cs="Arial"/>
          <w:lang w:eastAsia="es-PE"/>
        </w:rPr>
      </w:pPr>
    </w:p>
    <w:p w:rsidR="00F11F17" w:rsidRDefault="00F11F17" w:rsidP="00E774E8">
      <w:pPr>
        <w:widowControl w:val="0"/>
        <w:tabs>
          <w:tab w:val="left" w:pos="1842"/>
        </w:tabs>
        <w:autoSpaceDE w:val="0"/>
        <w:autoSpaceDN w:val="0"/>
        <w:spacing w:before="3" w:line="480" w:lineRule="auto"/>
        <w:ind w:right="234"/>
        <w:jc w:val="both"/>
        <w:rPr>
          <w:rFonts w:ascii="Arial" w:eastAsia="Arial" w:hAnsi="Arial" w:cs="Arial"/>
          <w:lang w:eastAsia="es-PE"/>
        </w:rPr>
      </w:pPr>
    </w:p>
    <w:p w:rsidR="00E774E8" w:rsidRDefault="00E774E8" w:rsidP="00E774E8">
      <w:pPr>
        <w:widowControl w:val="0"/>
        <w:autoSpaceDE w:val="0"/>
        <w:autoSpaceDN w:val="0"/>
        <w:spacing w:before="3" w:line="480" w:lineRule="auto"/>
        <w:ind w:right="234" w:firstLine="708"/>
        <w:jc w:val="both"/>
        <w:rPr>
          <w:rFonts w:ascii="Arial" w:eastAsia="Arial" w:hAnsi="Arial" w:cs="Arial"/>
          <w:lang w:eastAsia="es-PE"/>
        </w:rPr>
      </w:pPr>
      <w:r>
        <w:rPr>
          <w:rFonts w:ascii="Arial" w:eastAsia="Arial" w:hAnsi="Arial" w:cs="Arial"/>
          <w:lang w:eastAsia="es-PE"/>
        </w:rPr>
        <w:lastRenderedPageBreak/>
        <w:t>1.3 Marco Conceptual</w:t>
      </w:r>
    </w:p>
    <w:p w:rsidR="009359BF" w:rsidRDefault="009359BF" w:rsidP="00E774E8">
      <w:pPr>
        <w:widowControl w:val="0"/>
        <w:autoSpaceDE w:val="0"/>
        <w:autoSpaceDN w:val="0"/>
        <w:spacing w:before="3" w:line="480" w:lineRule="auto"/>
        <w:ind w:right="234" w:firstLine="708"/>
        <w:jc w:val="both"/>
        <w:rPr>
          <w:rFonts w:ascii="Arial" w:eastAsia="Arial" w:hAnsi="Arial" w:cs="Arial"/>
          <w:lang w:eastAsia="es-PE"/>
        </w:rPr>
      </w:pPr>
    </w:p>
    <w:p w:rsidR="00F11F17" w:rsidRDefault="00F11F17" w:rsidP="003A4E19">
      <w:pPr>
        <w:widowControl w:val="0"/>
        <w:autoSpaceDE w:val="0"/>
        <w:autoSpaceDN w:val="0"/>
        <w:spacing w:before="3" w:line="360" w:lineRule="auto"/>
        <w:ind w:right="234" w:firstLine="708"/>
        <w:jc w:val="both"/>
        <w:rPr>
          <w:rFonts w:ascii="Arial" w:eastAsia="Arial" w:hAnsi="Arial" w:cs="Arial"/>
          <w:lang w:eastAsia="es-PE"/>
        </w:rPr>
      </w:pPr>
      <w:r>
        <w:rPr>
          <w:rFonts w:ascii="Arial" w:eastAsia="Arial" w:hAnsi="Arial" w:cs="Arial"/>
          <w:lang w:eastAsia="es-PE"/>
        </w:rPr>
        <w:t>FACTOR HUMANO</w:t>
      </w:r>
    </w:p>
    <w:p w:rsidR="009359BF" w:rsidRDefault="009359BF" w:rsidP="003A4E19">
      <w:pPr>
        <w:widowControl w:val="0"/>
        <w:autoSpaceDE w:val="0"/>
        <w:autoSpaceDN w:val="0"/>
        <w:spacing w:before="3" w:line="360" w:lineRule="auto"/>
        <w:ind w:right="234" w:firstLine="708"/>
        <w:jc w:val="both"/>
        <w:rPr>
          <w:rFonts w:ascii="Arial" w:eastAsia="Arial" w:hAnsi="Arial" w:cs="Arial"/>
          <w:lang w:eastAsia="es-PE"/>
        </w:rPr>
      </w:pPr>
    </w:p>
    <w:p w:rsidR="009359BF" w:rsidRDefault="009359BF" w:rsidP="003A4E19">
      <w:pPr>
        <w:pStyle w:val="Prrafodelista"/>
        <w:widowControl w:val="0"/>
        <w:numPr>
          <w:ilvl w:val="0"/>
          <w:numId w:val="11"/>
        </w:numPr>
        <w:autoSpaceDE w:val="0"/>
        <w:autoSpaceDN w:val="0"/>
        <w:spacing w:before="3" w:line="360" w:lineRule="auto"/>
        <w:ind w:right="234"/>
        <w:jc w:val="both"/>
      </w:pPr>
      <w:r>
        <w:t>SENSIBILIDAD</w:t>
      </w:r>
    </w:p>
    <w:p w:rsidR="009359BF" w:rsidRDefault="009359BF" w:rsidP="003A4E19">
      <w:pPr>
        <w:pStyle w:val="Prrafodelista"/>
        <w:widowControl w:val="0"/>
        <w:autoSpaceDE w:val="0"/>
        <w:autoSpaceDN w:val="0"/>
        <w:spacing w:before="3" w:line="360" w:lineRule="auto"/>
        <w:ind w:left="1428" w:right="234"/>
        <w:jc w:val="both"/>
      </w:pPr>
      <w:r>
        <w:t>Se basa en poder entender desde una perspectiva comprensiva las realidades que se vienen presentando en los diferentes escenarios que se dan en cada uno de los colaboradores de la organización, tratando de comprenderlos y evitar impactos negativos al desarrollo de las actividades. (</w:t>
      </w:r>
      <w:proofErr w:type="spellStart"/>
      <w:r w:rsidRPr="00E92A4A">
        <w:t>Montoro</w:t>
      </w:r>
      <w:proofErr w:type="spellEnd"/>
      <w:r w:rsidRPr="00E92A4A">
        <w:t xml:space="preserve">, L., Gustavo, E. Al, &amp; </w:t>
      </w:r>
      <w:proofErr w:type="spellStart"/>
      <w:r w:rsidRPr="00E92A4A">
        <w:t>Esguerra</w:t>
      </w:r>
      <w:proofErr w:type="spellEnd"/>
      <w:r w:rsidRPr="00E92A4A">
        <w:t xml:space="preserve"> Pérez,</w:t>
      </w:r>
      <w:r>
        <w:t xml:space="preserve"> A., </w:t>
      </w:r>
      <w:r w:rsidRPr="00E92A4A">
        <w:t>2002).</w:t>
      </w:r>
    </w:p>
    <w:p w:rsidR="009359BF" w:rsidRDefault="009359BF" w:rsidP="003A4E19">
      <w:pPr>
        <w:pStyle w:val="Prrafodelista"/>
        <w:widowControl w:val="0"/>
        <w:autoSpaceDE w:val="0"/>
        <w:autoSpaceDN w:val="0"/>
        <w:spacing w:before="3" w:line="360" w:lineRule="auto"/>
        <w:ind w:left="1428" w:right="234"/>
        <w:jc w:val="both"/>
      </w:pPr>
    </w:p>
    <w:p w:rsidR="00F11F17" w:rsidRDefault="002F2BF3" w:rsidP="003A4E19">
      <w:pPr>
        <w:pStyle w:val="Prrafodelista"/>
        <w:widowControl w:val="0"/>
        <w:numPr>
          <w:ilvl w:val="0"/>
          <w:numId w:val="11"/>
        </w:numPr>
        <w:autoSpaceDE w:val="0"/>
        <w:autoSpaceDN w:val="0"/>
        <w:spacing w:before="3" w:line="360" w:lineRule="auto"/>
        <w:ind w:right="234"/>
        <w:jc w:val="both"/>
      </w:pPr>
      <w:r>
        <w:t>RESILIENCIA</w:t>
      </w:r>
    </w:p>
    <w:p w:rsidR="00F11F17" w:rsidRDefault="002F2BF3" w:rsidP="003A4E19">
      <w:pPr>
        <w:pStyle w:val="Prrafodelista"/>
        <w:widowControl w:val="0"/>
        <w:autoSpaceDE w:val="0"/>
        <w:autoSpaceDN w:val="0"/>
        <w:spacing w:before="3" w:line="360" w:lineRule="auto"/>
        <w:ind w:left="1428" w:right="234"/>
        <w:jc w:val="both"/>
      </w:pPr>
      <w:r>
        <w:t xml:space="preserve">Proceso mediante el cual podemos afrontar de una forma positiva una serie de elementos pertinentes a las situaciones que se van presentando a lo largo del desarrollo de diversas actividades asignadas. </w:t>
      </w:r>
      <w:r w:rsidR="009359BF">
        <w:t xml:space="preserve">(Reyes Moreno, V. A., </w:t>
      </w:r>
      <w:r w:rsidR="00F11F17" w:rsidRPr="00E92A4A">
        <w:t>2017).</w:t>
      </w:r>
    </w:p>
    <w:p w:rsidR="00F11F17" w:rsidRPr="00F11F17" w:rsidRDefault="00F11F17" w:rsidP="003A4E19">
      <w:pPr>
        <w:pStyle w:val="Prrafodelista"/>
        <w:widowControl w:val="0"/>
        <w:autoSpaceDE w:val="0"/>
        <w:autoSpaceDN w:val="0"/>
        <w:spacing w:before="3" w:line="360" w:lineRule="auto"/>
        <w:ind w:left="1428" w:right="234"/>
        <w:jc w:val="both"/>
      </w:pPr>
    </w:p>
    <w:p w:rsidR="00F11F17" w:rsidRDefault="002F2BF3" w:rsidP="003A4E19">
      <w:pPr>
        <w:pStyle w:val="Prrafodelista"/>
        <w:widowControl w:val="0"/>
        <w:numPr>
          <w:ilvl w:val="0"/>
          <w:numId w:val="11"/>
        </w:numPr>
        <w:autoSpaceDE w:val="0"/>
        <w:autoSpaceDN w:val="0"/>
        <w:spacing w:before="3" w:line="360" w:lineRule="auto"/>
        <w:ind w:right="234"/>
        <w:jc w:val="both"/>
      </w:pPr>
      <w:r>
        <w:t>PUNTUALIDAD</w:t>
      </w:r>
    </w:p>
    <w:p w:rsidR="00F11F17" w:rsidRDefault="002F2BF3" w:rsidP="003A4E19">
      <w:pPr>
        <w:pStyle w:val="Prrafodelista"/>
        <w:widowControl w:val="0"/>
        <w:autoSpaceDE w:val="0"/>
        <w:autoSpaceDN w:val="0"/>
        <w:spacing w:before="3" w:line="360" w:lineRule="auto"/>
        <w:ind w:left="1428" w:right="234"/>
        <w:jc w:val="both"/>
      </w:pPr>
      <w:r>
        <w:t xml:space="preserve">Implica el cumplimiento del parámetro de tiempo establecido para determinadas acciones, velando por el correcto desarrollo de las mismas, debido a que se cumple con un parámetro de tiempo destinado para cada uno de los elementos. </w:t>
      </w:r>
      <w:r w:rsidR="009359BF">
        <w:t>(Reyes Moreno, V. A., 2</w:t>
      </w:r>
      <w:r w:rsidR="00F11F17" w:rsidRPr="00E92A4A">
        <w:t>017).</w:t>
      </w:r>
    </w:p>
    <w:p w:rsidR="00F11F17" w:rsidRPr="00F11F17" w:rsidRDefault="00F11F17" w:rsidP="003A4E19">
      <w:pPr>
        <w:pStyle w:val="Prrafodelista"/>
        <w:widowControl w:val="0"/>
        <w:autoSpaceDE w:val="0"/>
        <w:autoSpaceDN w:val="0"/>
        <w:spacing w:before="3" w:line="360" w:lineRule="auto"/>
        <w:ind w:left="1428" w:right="234"/>
        <w:jc w:val="both"/>
      </w:pPr>
    </w:p>
    <w:p w:rsidR="00F11F17" w:rsidRDefault="00F11F17" w:rsidP="003A4E19">
      <w:pPr>
        <w:pStyle w:val="Prrafodelista"/>
        <w:widowControl w:val="0"/>
        <w:numPr>
          <w:ilvl w:val="0"/>
          <w:numId w:val="11"/>
        </w:numPr>
        <w:autoSpaceDE w:val="0"/>
        <w:autoSpaceDN w:val="0"/>
        <w:spacing w:before="3" w:line="360" w:lineRule="auto"/>
        <w:ind w:right="234"/>
        <w:jc w:val="both"/>
      </w:pPr>
      <w:r w:rsidRPr="00F11F17">
        <w:t>HORAS CAPACITACIONES</w:t>
      </w:r>
    </w:p>
    <w:p w:rsidR="00214F49" w:rsidRDefault="0061672F" w:rsidP="003A4E19">
      <w:pPr>
        <w:pStyle w:val="Prrafodelista"/>
        <w:widowControl w:val="0"/>
        <w:autoSpaceDE w:val="0"/>
        <w:autoSpaceDN w:val="0"/>
        <w:spacing w:before="3" w:line="360" w:lineRule="auto"/>
        <w:ind w:left="1428" w:right="234"/>
        <w:jc w:val="both"/>
      </w:pPr>
      <w:r>
        <w:t xml:space="preserve">Referenciamos al tiempo determinado que destina un individuo o grupo de individuos para realizar la adquisición de nuevos conocimientos que les permitan un mejor desarrollo en las actividades que tengan asignadas. </w:t>
      </w:r>
      <w:r w:rsidR="007F5B70">
        <w:t>(</w:t>
      </w:r>
      <w:r w:rsidRPr="00E92A4A">
        <w:t xml:space="preserve">García de Hurtado, M. C., </w:t>
      </w:r>
      <w:r w:rsidRPr="00E92A4A">
        <w:lastRenderedPageBreak/>
        <w:t>&amp; Leal</w:t>
      </w:r>
      <w:r w:rsidR="007F5B70">
        <w:t xml:space="preserve">, M., </w:t>
      </w:r>
      <w:r w:rsidRPr="00E92A4A">
        <w:t>2008).</w:t>
      </w:r>
    </w:p>
    <w:p w:rsidR="00BF2AA7" w:rsidRPr="00F11F17" w:rsidRDefault="00BF2AA7" w:rsidP="003A4E19">
      <w:pPr>
        <w:pStyle w:val="Prrafodelista"/>
        <w:widowControl w:val="0"/>
        <w:autoSpaceDE w:val="0"/>
        <w:autoSpaceDN w:val="0"/>
        <w:spacing w:before="3" w:line="360" w:lineRule="auto"/>
        <w:ind w:left="1428" w:right="234"/>
        <w:jc w:val="both"/>
      </w:pPr>
    </w:p>
    <w:p w:rsidR="00F11F17" w:rsidRDefault="00F11F17" w:rsidP="003A4E19">
      <w:pPr>
        <w:pStyle w:val="Prrafodelista"/>
        <w:widowControl w:val="0"/>
        <w:numPr>
          <w:ilvl w:val="0"/>
          <w:numId w:val="11"/>
        </w:numPr>
        <w:autoSpaceDE w:val="0"/>
        <w:autoSpaceDN w:val="0"/>
        <w:spacing w:before="3" w:line="360" w:lineRule="auto"/>
        <w:ind w:right="234"/>
        <w:jc w:val="both"/>
      </w:pPr>
      <w:r w:rsidRPr="00F11F17">
        <w:t>AÑOS DE TRABAJO</w:t>
      </w:r>
    </w:p>
    <w:p w:rsidR="00574E0C" w:rsidRDefault="00574E0C" w:rsidP="003A4E19">
      <w:pPr>
        <w:pStyle w:val="Prrafodelista"/>
        <w:widowControl w:val="0"/>
        <w:autoSpaceDE w:val="0"/>
        <w:autoSpaceDN w:val="0"/>
        <w:spacing w:before="3" w:line="360" w:lineRule="auto"/>
        <w:ind w:left="1428" w:right="234"/>
        <w:jc w:val="both"/>
      </w:pPr>
      <w:r>
        <w:t xml:space="preserve">Tiempo determinado de una persona en el sector empleado, percibiendo una remuneración determinada a cuenta de la ejecución de una determinada actividad. </w:t>
      </w:r>
      <w:r w:rsidR="007F5B70">
        <w:t xml:space="preserve">(Reyes Moreno, V. A., </w:t>
      </w:r>
      <w:r w:rsidRPr="00E92A4A">
        <w:t>2017).</w:t>
      </w:r>
    </w:p>
    <w:p w:rsidR="00574E0C" w:rsidRPr="00F11F17" w:rsidRDefault="00574E0C" w:rsidP="003A4E19">
      <w:pPr>
        <w:pStyle w:val="Prrafodelista"/>
        <w:widowControl w:val="0"/>
        <w:autoSpaceDE w:val="0"/>
        <w:autoSpaceDN w:val="0"/>
        <w:spacing w:before="3" w:line="360" w:lineRule="auto"/>
        <w:ind w:left="1428" w:right="234"/>
        <w:jc w:val="both"/>
      </w:pPr>
    </w:p>
    <w:p w:rsidR="00F11F17" w:rsidRDefault="00574E0C" w:rsidP="003A4E19">
      <w:pPr>
        <w:pStyle w:val="Prrafodelista"/>
        <w:widowControl w:val="0"/>
        <w:numPr>
          <w:ilvl w:val="0"/>
          <w:numId w:val="11"/>
        </w:numPr>
        <w:autoSpaceDE w:val="0"/>
        <w:autoSpaceDN w:val="0"/>
        <w:spacing w:before="3" w:line="360" w:lineRule="auto"/>
        <w:ind w:right="234"/>
        <w:jc w:val="both"/>
      </w:pPr>
      <w:r>
        <w:t>PORCENTAJE</w:t>
      </w:r>
      <w:r w:rsidR="00F11F17" w:rsidRPr="00F11F17">
        <w:t xml:space="preserve"> DE QUEJAS</w:t>
      </w:r>
    </w:p>
    <w:p w:rsidR="005B0940" w:rsidRDefault="007F5B70" w:rsidP="003A4E19">
      <w:pPr>
        <w:pStyle w:val="Prrafodelista"/>
        <w:widowControl w:val="0"/>
        <w:autoSpaceDE w:val="0"/>
        <w:autoSpaceDN w:val="0"/>
        <w:spacing w:before="3" w:line="360" w:lineRule="auto"/>
        <w:ind w:left="1428" w:right="234"/>
        <w:jc w:val="both"/>
      </w:pPr>
      <w:r>
        <w:t xml:space="preserve">Es el nivel relativo a los inconvenientes que se presentan dentro del desarrollo de las actividades pertinentes a la función para la que fue contratado. </w:t>
      </w:r>
      <w:r w:rsidR="00FB1360">
        <w:t>(</w:t>
      </w:r>
      <w:r w:rsidR="00FB1360" w:rsidRPr="00E92A4A">
        <w:t>Mejía-Giraldo, A., Bravo-Castillo, M., &amp; Montoya-Se</w:t>
      </w:r>
      <w:r w:rsidR="00FB1360">
        <w:t xml:space="preserve">rrano, A., </w:t>
      </w:r>
      <w:r w:rsidR="00FB1360" w:rsidRPr="00E92A4A">
        <w:t>2012).</w:t>
      </w:r>
    </w:p>
    <w:p w:rsidR="005B0940" w:rsidRPr="00F11F17" w:rsidRDefault="005B0940" w:rsidP="003A4E19">
      <w:pPr>
        <w:pStyle w:val="Prrafodelista"/>
        <w:widowControl w:val="0"/>
        <w:autoSpaceDE w:val="0"/>
        <w:autoSpaceDN w:val="0"/>
        <w:spacing w:before="3" w:line="360" w:lineRule="auto"/>
        <w:ind w:left="1428" w:right="234"/>
        <w:jc w:val="both"/>
      </w:pPr>
    </w:p>
    <w:p w:rsidR="00F11F17" w:rsidRDefault="00F11F17" w:rsidP="003A4E19">
      <w:pPr>
        <w:pStyle w:val="Prrafodelista"/>
        <w:widowControl w:val="0"/>
        <w:numPr>
          <w:ilvl w:val="0"/>
          <w:numId w:val="11"/>
        </w:numPr>
        <w:autoSpaceDE w:val="0"/>
        <w:autoSpaceDN w:val="0"/>
        <w:spacing w:before="3" w:line="360" w:lineRule="auto"/>
        <w:ind w:right="234"/>
        <w:jc w:val="both"/>
      </w:pPr>
      <w:r w:rsidRPr="00F11F17">
        <w:t>RESOLUCION DE CONFLICTOS</w:t>
      </w:r>
    </w:p>
    <w:p w:rsidR="009F10EB" w:rsidRDefault="009F10EB" w:rsidP="003A4E19">
      <w:pPr>
        <w:pStyle w:val="Prrafodelista"/>
        <w:widowControl w:val="0"/>
        <w:autoSpaceDE w:val="0"/>
        <w:autoSpaceDN w:val="0"/>
        <w:spacing w:before="3" w:line="360" w:lineRule="auto"/>
        <w:ind w:left="1428" w:right="234"/>
        <w:jc w:val="both"/>
      </w:pPr>
      <w:r>
        <w:t xml:space="preserve">Denota aquel proceso por medio del cual se procede a brindar un proceso correspondiente de desarrollar una solución específica a un determinado evento que puede perjudicar el desarrollo correcto de una actividad. </w:t>
      </w:r>
      <w:r w:rsidR="00B17D67">
        <w:t>(Martín Viso, I.,</w:t>
      </w:r>
      <w:r w:rsidR="00B17D67" w:rsidRPr="00E92A4A">
        <w:t>2005</w:t>
      </w:r>
      <w:r w:rsidR="00B17D67">
        <w:t>)</w:t>
      </w:r>
    </w:p>
    <w:p w:rsidR="009F10EB" w:rsidRPr="00F11F17" w:rsidRDefault="009F10EB" w:rsidP="003A4E19">
      <w:pPr>
        <w:pStyle w:val="Prrafodelista"/>
        <w:widowControl w:val="0"/>
        <w:autoSpaceDE w:val="0"/>
        <w:autoSpaceDN w:val="0"/>
        <w:spacing w:before="3" w:line="360" w:lineRule="auto"/>
        <w:ind w:left="1428" w:right="234"/>
        <w:jc w:val="both"/>
      </w:pPr>
    </w:p>
    <w:p w:rsidR="00F11F17" w:rsidRDefault="00F11F17" w:rsidP="003A4E19">
      <w:pPr>
        <w:pStyle w:val="Prrafodelista"/>
        <w:widowControl w:val="0"/>
        <w:numPr>
          <w:ilvl w:val="0"/>
          <w:numId w:val="11"/>
        </w:numPr>
        <w:autoSpaceDE w:val="0"/>
        <w:autoSpaceDN w:val="0"/>
        <w:spacing w:before="3" w:line="360" w:lineRule="auto"/>
        <w:ind w:right="234"/>
        <w:jc w:val="both"/>
      </w:pPr>
      <w:r w:rsidRPr="00F11F17">
        <w:t>EMPATIA</w:t>
      </w:r>
    </w:p>
    <w:p w:rsidR="007810F7" w:rsidRDefault="007810F7" w:rsidP="003A4E19">
      <w:pPr>
        <w:pStyle w:val="Prrafodelista"/>
        <w:widowControl w:val="0"/>
        <w:autoSpaceDE w:val="0"/>
        <w:autoSpaceDN w:val="0"/>
        <w:spacing w:before="3" w:line="360" w:lineRule="auto"/>
        <w:ind w:left="1428" w:right="234"/>
        <w:jc w:val="both"/>
      </w:pPr>
      <w:r>
        <w:t>Es el proceso por medio el cual uno se puede posicionar en las situaciones vividas por otra persona, tratando de esta forma de poder entender su proceder y forma de reacción ante determinados eventos que se puedan ir suscitando. (</w:t>
      </w:r>
      <w:r w:rsidRPr="00E92A4A">
        <w:t>Lopera</w:t>
      </w:r>
      <w:r>
        <w:t>, F. G., &amp; Ambiental, C. Y. C., 2007)</w:t>
      </w:r>
    </w:p>
    <w:p w:rsidR="007810F7" w:rsidRPr="00F11F17" w:rsidRDefault="007810F7" w:rsidP="003A4E19">
      <w:pPr>
        <w:pStyle w:val="Prrafodelista"/>
        <w:widowControl w:val="0"/>
        <w:autoSpaceDE w:val="0"/>
        <w:autoSpaceDN w:val="0"/>
        <w:spacing w:before="3" w:line="360" w:lineRule="auto"/>
        <w:ind w:left="1428" w:right="234"/>
        <w:jc w:val="both"/>
      </w:pPr>
      <w:r w:rsidRPr="00F11F17">
        <w:t xml:space="preserve"> </w:t>
      </w:r>
    </w:p>
    <w:p w:rsidR="00F11F17" w:rsidRDefault="00F11F17" w:rsidP="003A4E19">
      <w:pPr>
        <w:widowControl w:val="0"/>
        <w:autoSpaceDE w:val="0"/>
        <w:autoSpaceDN w:val="0"/>
        <w:spacing w:before="3" w:line="360" w:lineRule="auto"/>
        <w:ind w:right="234" w:firstLine="708"/>
        <w:jc w:val="both"/>
        <w:rPr>
          <w:rFonts w:ascii="Arial" w:eastAsia="Arial" w:hAnsi="Arial" w:cs="Arial"/>
          <w:lang w:eastAsia="es-PE"/>
        </w:rPr>
      </w:pPr>
      <w:r>
        <w:rPr>
          <w:rFonts w:ascii="Arial" w:eastAsia="Arial" w:hAnsi="Arial" w:cs="Arial"/>
          <w:lang w:eastAsia="es-PE"/>
        </w:rPr>
        <w:t>CALIDAD DE SERVICIO</w:t>
      </w:r>
    </w:p>
    <w:p w:rsidR="00B741C5" w:rsidRDefault="00B741C5" w:rsidP="003A4E19">
      <w:pPr>
        <w:widowControl w:val="0"/>
        <w:autoSpaceDE w:val="0"/>
        <w:autoSpaceDN w:val="0"/>
        <w:spacing w:before="3" w:line="360" w:lineRule="auto"/>
        <w:ind w:right="234" w:firstLine="708"/>
        <w:jc w:val="both"/>
        <w:rPr>
          <w:rFonts w:ascii="Arial" w:eastAsia="Arial" w:hAnsi="Arial" w:cs="Arial"/>
          <w:lang w:eastAsia="es-PE"/>
        </w:rPr>
      </w:pPr>
    </w:p>
    <w:p w:rsidR="00B23694" w:rsidRDefault="00B23694" w:rsidP="003A4E19">
      <w:pPr>
        <w:pStyle w:val="Prrafodelista"/>
        <w:widowControl w:val="0"/>
        <w:numPr>
          <w:ilvl w:val="0"/>
          <w:numId w:val="12"/>
        </w:numPr>
        <w:autoSpaceDE w:val="0"/>
        <w:autoSpaceDN w:val="0"/>
        <w:spacing w:before="3" w:line="360" w:lineRule="auto"/>
        <w:ind w:right="234"/>
        <w:jc w:val="both"/>
      </w:pPr>
      <w:r>
        <w:t>PROCEDIMIENTOS</w:t>
      </w:r>
    </w:p>
    <w:p w:rsidR="00B23694" w:rsidRDefault="00B23694" w:rsidP="00B23694">
      <w:pPr>
        <w:pStyle w:val="Prrafodelista"/>
        <w:widowControl w:val="0"/>
        <w:autoSpaceDE w:val="0"/>
        <w:autoSpaceDN w:val="0"/>
        <w:spacing w:before="3" w:line="360" w:lineRule="auto"/>
        <w:ind w:left="1428" w:right="234"/>
        <w:jc w:val="both"/>
      </w:pPr>
      <w:r>
        <w:t xml:space="preserve">Es la seria de procesos que desencadenan en poder </w:t>
      </w:r>
      <w:r>
        <w:lastRenderedPageBreak/>
        <w:t>establecer los vínculos de atención para con los clientes en determinadas situaciones. (</w:t>
      </w:r>
      <w:r w:rsidRPr="00E92A4A">
        <w:t>Lopera</w:t>
      </w:r>
      <w:r>
        <w:t>, F. G., &amp; Ambiental, C. Y. C., 2007)</w:t>
      </w:r>
    </w:p>
    <w:p w:rsidR="00B23694" w:rsidRDefault="00B23694" w:rsidP="00B23694">
      <w:pPr>
        <w:pStyle w:val="Prrafodelista"/>
        <w:widowControl w:val="0"/>
        <w:autoSpaceDE w:val="0"/>
        <w:autoSpaceDN w:val="0"/>
        <w:spacing w:before="3" w:line="360" w:lineRule="auto"/>
        <w:ind w:left="1428" w:right="234"/>
        <w:jc w:val="both"/>
      </w:pPr>
    </w:p>
    <w:p w:rsidR="00F11F17" w:rsidRDefault="00F11F17" w:rsidP="003A4E19">
      <w:pPr>
        <w:pStyle w:val="Prrafodelista"/>
        <w:widowControl w:val="0"/>
        <w:numPr>
          <w:ilvl w:val="0"/>
          <w:numId w:val="12"/>
        </w:numPr>
        <w:autoSpaceDE w:val="0"/>
        <w:autoSpaceDN w:val="0"/>
        <w:spacing w:before="3" w:line="360" w:lineRule="auto"/>
        <w:ind w:right="234"/>
        <w:jc w:val="both"/>
      </w:pPr>
      <w:r w:rsidRPr="00F11F17">
        <w:t>OPERACIONES</w:t>
      </w:r>
    </w:p>
    <w:p w:rsidR="00B741C5" w:rsidRDefault="00B741C5" w:rsidP="000033B2">
      <w:pPr>
        <w:pStyle w:val="Prrafodelista"/>
        <w:widowControl w:val="0"/>
        <w:autoSpaceDE w:val="0"/>
        <w:autoSpaceDN w:val="0"/>
        <w:spacing w:before="3" w:line="360" w:lineRule="auto"/>
        <w:ind w:left="1428" w:right="234"/>
        <w:jc w:val="both"/>
      </w:pPr>
      <w:r>
        <w:t>Referimos a operaciones a la cantidad de acción determinadas en el afán del cumplimiento de las actividades determinadas dentro de un proceso de cumplimiento determinado. (</w:t>
      </w:r>
      <w:r w:rsidRPr="00E92A4A">
        <w:t>Lopera</w:t>
      </w:r>
      <w:r>
        <w:t>, F. G., &amp; Ambiental, C. Y. C., 2007)</w:t>
      </w:r>
    </w:p>
    <w:p w:rsidR="00B741C5" w:rsidRPr="00F11F17" w:rsidRDefault="00B741C5" w:rsidP="000033B2">
      <w:pPr>
        <w:pStyle w:val="Prrafodelista"/>
        <w:widowControl w:val="0"/>
        <w:autoSpaceDE w:val="0"/>
        <w:autoSpaceDN w:val="0"/>
        <w:spacing w:before="3" w:line="360" w:lineRule="auto"/>
        <w:ind w:left="1428" w:right="234"/>
        <w:jc w:val="both"/>
      </w:pPr>
    </w:p>
    <w:p w:rsidR="00F11F17" w:rsidRDefault="003A4E19" w:rsidP="000033B2">
      <w:pPr>
        <w:pStyle w:val="Prrafodelista"/>
        <w:widowControl w:val="0"/>
        <w:numPr>
          <w:ilvl w:val="0"/>
          <w:numId w:val="12"/>
        </w:numPr>
        <w:autoSpaceDE w:val="0"/>
        <w:autoSpaceDN w:val="0"/>
        <w:spacing w:before="3" w:line="360" w:lineRule="auto"/>
        <w:ind w:right="234"/>
        <w:jc w:val="both"/>
      </w:pPr>
      <w:r>
        <w:t>T</w:t>
      </w:r>
      <w:r w:rsidR="00F11F17" w:rsidRPr="00F11F17">
        <w:t>I</w:t>
      </w:r>
      <w:r>
        <w:t>E</w:t>
      </w:r>
      <w:r w:rsidR="00F11F17" w:rsidRPr="00F11F17">
        <w:t>MPO DE ATENCION</w:t>
      </w:r>
    </w:p>
    <w:p w:rsidR="003A4E19" w:rsidRDefault="003A4E19" w:rsidP="000033B2">
      <w:pPr>
        <w:pStyle w:val="Prrafodelista"/>
        <w:widowControl w:val="0"/>
        <w:autoSpaceDE w:val="0"/>
        <w:autoSpaceDN w:val="0"/>
        <w:spacing w:before="3" w:line="360" w:lineRule="auto"/>
        <w:ind w:left="1428" w:right="234"/>
        <w:jc w:val="both"/>
      </w:pPr>
      <w:r>
        <w:t>Está determinado por el tiempo correspondiente que se da dentro del procedimiento de atención pertinentes a los clientes. (</w:t>
      </w:r>
      <w:r w:rsidRPr="00E92A4A">
        <w:t>Lopera</w:t>
      </w:r>
      <w:r>
        <w:t>, F. G., &amp; Ambiental, C. Y. C., 2007)</w:t>
      </w:r>
    </w:p>
    <w:p w:rsidR="003A4E19" w:rsidRPr="00F11F17" w:rsidRDefault="003A4E19" w:rsidP="000033B2">
      <w:pPr>
        <w:pStyle w:val="Prrafodelista"/>
        <w:widowControl w:val="0"/>
        <w:autoSpaceDE w:val="0"/>
        <w:autoSpaceDN w:val="0"/>
        <w:spacing w:before="3" w:line="360" w:lineRule="auto"/>
        <w:ind w:left="1428" w:right="234"/>
        <w:jc w:val="both"/>
      </w:pPr>
    </w:p>
    <w:p w:rsidR="00F11F17" w:rsidRDefault="00F11F17" w:rsidP="000033B2">
      <w:pPr>
        <w:pStyle w:val="Prrafodelista"/>
        <w:widowControl w:val="0"/>
        <w:numPr>
          <w:ilvl w:val="0"/>
          <w:numId w:val="12"/>
        </w:numPr>
        <w:autoSpaceDE w:val="0"/>
        <w:autoSpaceDN w:val="0"/>
        <w:spacing w:before="3" w:line="360" w:lineRule="auto"/>
        <w:ind w:right="234"/>
        <w:jc w:val="both"/>
      </w:pPr>
      <w:r w:rsidRPr="00F11F17">
        <w:t>ENTREGAS</w:t>
      </w:r>
    </w:p>
    <w:p w:rsidR="000033B2" w:rsidRDefault="000033B2" w:rsidP="000033B2">
      <w:pPr>
        <w:pStyle w:val="Prrafodelista"/>
        <w:widowControl w:val="0"/>
        <w:autoSpaceDE w:val="0"/>
        <w:autoSpaceDN w:val="0"/>
        <w:spacing w:before="3" w:line="360" w:lineRule="auto"/>
        <w:ind w:left="1428" w:right="234"/>
        <w:jc w:val="both"/>
      </w:pPr>
      <w:r>
        <w:t>Es el procedimiento determinado por medio del cual se entrega un determinado bien o servicio a un cliente en particular a cambio de un beneficio económico de por medio. (</w:t>
      </w:r>
      <w:r w:rsidRPr="00E92A4A">
        <w:t>San</w:t>
      </w:r>
      <w:r>
        <w:t xml:space="preserve">tiago Díaz de </w:t>
      </w:r>
      <w:proofErr w:type="spellStart"/>
      <w:r>
        <w:t>Sarralde</w:t>
      </w:r>
      <w:proofErr w:type="spellEnd"/>
      <w:r>
        <w:t xml:space="preserve"> </w:t>
      </w:r>
      <w:proofErr w:type="spellStart"/>
      <w:r>
        <w:t>Miguez</w:t>
      </w:r>
      <w:proofErr w:type="spellEnd"/>
      <w:r>
        <w:t xml:space="preserve">., </w:t>
      </w:r>
      <w:r w:rsidRPr="00E92A4A">
        <w:t>2007).</w:t>
      </w:r>
    </w:p>
    <w:p w:rsidR="000033B2" w:rsidRPr="00F11F17" w:rsidRDefault="000033B2" w:rsidP="000033B2">
      <w:pPr>
        <w:pStyle w:val="Prrafodelista"/>
        <w:widowControl w:val="0"/>
        <w:autoSpaceDE w:val="0"/>
        <w:autoSpaceDN w:val="0"/>
        <w:spacing w:before="3" w:line="360" w:lineRule="auto"/>
        <w:ind w:left="1428" w:right="234"/>
        <w:jc w:val="both"/>
      </w:pPr>
    </w:p>
    <w:p w:rsidR="00F11F17" w:rsidRDefault="00F11F17" w:rsidP="000033B2">
      <w:pPr>
        <w:pStyle w:val="Prrafodelista"/>
        <w:widowControl w:val="0"/>
        <w:numPr>
          <w:ilvl w:val="0"/>
          <w:numId w:val="12"/>
        </w:numPr>
        <w:autoSpaceDE w:val="0"/>
        <w:autoSpaceDN w:val="0"/>
        <w:spacing w:before="3" w:line="360" w:lineRule="auto"/>
        <w:ind w:right="234"/>
        <w:jc w:val="both"/>
      </w:pPr>
      <w:r w:rsidRPr="00F11F17">
        <w:t>TIEMPO DE ESPERA</w:t>
      </w:r>
    </w:p>
    <w:p w:rsidR="00B23694" w:rsidRDefault="00B23694" w:rsidP="00B23694">
      <w:pPr>
        <w:pStyle w:val="Prrafodelista"/>
        <w:widowControl w:val="0"/>
        <w:autoSpaceDE w:val="0"/>
        <w:autoSpaceDN w:val="0"/>
        <w:spacing w:before="3" w:line="360" w:lineRule="auto"/>
        <w:ind w:left="1428" w:right="234"/>
        <w:jc w:val="both"/>
      </w:pPr>
      <w:r>
        <w:t>Es aquel tiempo considerado como parte de los procedimientos relativo a la entrega de un determinado bien o servicio para con un cliente o usuario en particular. (</w:t>
      </w:r>
      <w:r w:rsidRPr="00E92A4A">
        <w:t>San</w:t>
      </w:r>
      <w:r>
        <w:t xml:space="preserve">tiago Díaz de </w:t>
      </w:r>
      <w:proofErr w:type="spellStart"/>
      <w:r>
        <w:t>Sarralde</w:t>
      </w:r>
      <w:proofErr w:type="spellEnd"/>
      <w:r>
        <w:t xml:space="preserve"> </w:t>
      </w:r>
      <w:proofErr w:type="spellStart"/>
      <w:r>
        <w:t>Miguez</w:t>
      </w:r>
      <w:proofErr w:type="spellEnd"/>
      <w:r>
        <w:t xml:space="preserve">., </w:t>
      </w:r>
      <w:r w:rsidRPr="00E92A4A">
        <w:t>2007).</w:t>
      </w:r>
    </w:p>
    <w:p w:rsidR="00B23694" w:rsidRPr="00F11F17" w:rsidRDefault="00B23694" w:rsidP="00B23694">
      <w:pPr>
        <w:pStyle w:val="Prrafodelista"/>
        <w:widowControl w:val="0"/>
        <w:autoSpaceDE w:val="0"/>
        <w:autoSpaceDN w:val="0"/>
        <w:spacing w:before="3" w:line="360" w:lineRule="auto"/>
        <w:ind w:left="1428" w:right="234"/>
        <w:jc w:val="both"/>
      </w:pPr>
    </w:p>
    <w:p w:rsidR="00E774E8" w:rsidRDefault="00F11F17" w:rsidP="000033B2">
      <w:pPr>
        <w:pStyle w:val="Prrafodelista"/>
        <w:widowControl w:val="0"/>
        <w:numPr>
          <w:ilvl w:val="0"/>
          <w:numId w:val="12"/>
        </w:numPr>
        <w:autoSpaceDE w:val="0"/>
        <w:autoSpaceDN w:val="0"/>
        <w:spacing w:before="3" w:line="360" w:lineRule="auto"/>
        <w:ind w:right="234"/>
        <w:jc w:val="both"/>
      </w:pPr>
      <w:r w:rsidRPr="00F11F17">
        <w:t>RETROALIMENTACION</w:t>
      </w:r>
    </w:p>
    <w:p w:rsidR="00355204" w:rsidRDefault="00131F95" w:rsidP="00131F95">
      <w:pPr>
        <w:pStyle w:val="Prrafodelista"/>
        <w:widowControl w:val="0"/>
        <w:autoSpaceDE w:val="0"/>
        <w:autoSpaceDN w:val="0"/>
        <w:spacing w:before="3" w:line="360" w:lineRule="auto"/>
        <w:ind w:left="1428" w:right="234"/>
        <w:jc w:val="both"/>
      </w:pPr>
      <w:r>
        <w:t xml:space="preserve">El proceso se da por medio de la recaudación de información luego de una ejecución y evaluar de una manera pertinentes los resultados que se derivan de los mismos, permitiéndonos </w:t>
      </w:r>
      <w:r>
        <w:lastRenderedPageBreak/>
        <w:t>el establecimiento de una línea de acción a partir de la información que se va estableciendo. (</w:t>
      </w:r>
      <w:r w:rsidRPr="00E92A4A">
        <w:t>San</w:t>
      </w:r>
      <w:r>
        <w:t xml:space="preserve">tiago Díaz de </w:t>
      </w:r>
      <w:proofErr w:type="spellStart"/>
      <w:r>
        <w:t>Sarralde</w:t>
      </w:r>
      <w:proofErr w:type="spellEnd"/>
      <w:r>
        <w:t xml:space="preserve"> </w:t>
      </w:r>
      <w:proofErr w:type="spellStart"/>
      <w:r>
        <w:t>Miguez</w:t>
      </w:r>
      <w:proofErr w:type="spellEnd"/>
      <w:r>
        <w:t xml:space="preserve">., </w:t>
      </w:r>
      <w:r w:rsidRPr="00E92A4A">
        <w:t>2007).</w:t>
      </w:r>
    </w:p>
    <w:p w:rsidR="00634C61" w:rsidRDefault="00634C61" w:rsidP="00131F95">
      <w:pPr>
        <w:pStyle w:val="Prrafodelista"/>
        <w:widowControl w:val="0"/>
        <w:autoSpaceDE w:val="0"/>
        <w:autoSpaceDN w:val="0"/>
        <w:spacing w:before="3" w:line="360" w:lineRule="auto"/>
        <w:ind w:left="1428" w:right="234"/>
        <w:jc w:val="both"/>
      </w:pPr>
    </w:p>
    <w:p w:rsidR="00634C61" w:rsidRDefault="00634C61" w:rsidP="00634C61">
      <w:pPr>
        <w:pStyle w:val="Prrafodelista"/>
        <w:widowControl w:val="0"/>
        <w:numPr>
          <w:ilvl w:val="0"/>
          <w:numId w:val="12"/>
        </w:numPr>
        <w:autoSpaceDE w:val="0"/>
        <w:autoSpaceDN w:val="0"/>
        <w:spacing w:before="3" w:line="360" w:lineRule="auto"/>
        <w:ind w:right="234"/>
        <w:jc w:val="both"/>
      </w:pPr>
      <w:r>
        <w:t>COHERENCIA</w:t>
      </w:r>
    </w:p>
    <w:p w:rsidR="00634C61" w:rsidRDefault="00634C61" w:rsidP="00634C61">
      <w:pPr>
        <w:pStyle w:val="Prrafodelista"/>
        <w:widowControl w:val="0"/>
        <w:autoSpaceDE w:val="0"/>
        <w:autoSpaceDN w:val="0"/>
        <w:spacing w:before="3" w:line="360" w:lineRule="auto"/>
        <w:ind w:left="1428" w:right="234"/>
        <w:jc w:val="both"/>
      </w:pPr>
      <w:r>
        <w:t>Es el sentido de pertinencia que se ejerce entre lo que se dice con lo que se da, el sentido de coherencia esta dado en relación proporcional a lo que se tiene en percepción con los factores de la realidad que se ven inmersos en ella en el transcurso de una actividad. (</w:t>
      </w:r>
      <w:r w:rsidRPr="00E92A4A">
        <w:t>Mejía Giraldo, A., Jaramillo Ar</w:t>
      </w:r>
      <w:r>
        <w:t xml:space="preserve">ango, M., &amp; Bravo Castillo, M., </w:t>
      </w:r>
      <w:r w:rsidRPr="00E92A4A">
        <w:t>2006).</w:t>
      </w:r>
    </w:p>
    <w:p w:rsidR="00634C61" w:rsidRDefault="00634C61" w:rsidP="00634C61">
      <w:pPr>
        <w:pStyle w:val="Prrafodelista"/>
        <w:widowControl w:val="0"/>
        <w:autoSpaceDE w:val="0"/>
        <w:autoSpaceDN w:val="0"/>
        <w:spacing w:before="3" w:line="360" w:lineRule="auto"/>
        <w:ind w:left="1428" w:right="234"/>
        <w:jc w:val="both"/>
      </w:pPr>
    </w:p>
    <w:p w:rsidR="00634C61" w:rsidRDefault="00634C61" w:rsidP="00634C61">
      <w:pPr>
        <w:pStyle w:val="Prrafodelista"/>
        <w:widowControl w:val="0"/>
        <w:numPr>
          <w:ilvl w:val="0"/>
          <w:numId w:val="12"/>
        </w:numPr>
        <w:autoSpaceDE w:val="0"/>
        <w:autoSpaceDN w:val="0"/>
        <w:spacing w:before="3" w:line="360" w:lineRule="auto"/>
        <w:ind w:right="234"/>
        <w:jc w:val="both"/>
      </w:pPr>
      <w:r>
        <w:t>GARANTIA</w:t>
      </w:r>
    </w:p>
    <w:p w:rsidR="00634C61" w:rsidRDefault="00634C61" w:rsidP="00634C61">
      <w:pPr>
        <w:pStyle w:val="Prrafodelista"/>
        <w:widowControl w:val="0"/>
        <w:autoSpaceDE w:val="0"/>
        <w:autoSpaceDN w:val="0"/>
        <w:spacing w:before="3" w:line="360" w:lineRule="auto"/>
        <w:ind w:left="1428" w:right="234"/>
        <w:jc w:val="both"/>
      </w:pPr>
      <w:r>
        <w:t>Se refiere a el estado de fiabilidad que tiene un elemento dentro de su proceso post venta, derivado esto del uso y la confianza que se pueda tener con el ente que realiza la venta de determinado elemento. (</w:t>
      </w:r>
      <w:r w:rsidRPr="00E92A4A">
        <w:t>Mejía Giraldo, A., Jaramillo Ar</w:t>
      </w:r>
      <w:r>
        <w:t xml:space="preserve">ango, M., &amp; Bravo Castillo, M., </w:t>
      </w:r>
      <w:r w:rsidRPr="00E92A4A">
        <w:t>2006).</w:t>
      </w:r>
    </w:p>
    <w:p w:rsidR="00634C61" w:rsidRPr="00F11F17" w:rsidRDefault="00634C61" w:rsidP="00634C61">
      <w:pPr>
        <w:pStyle w:val="Prrafodelista"/>
        <w:widowControl w:val="0"/>
        <w:autoSpaceDE w:val="0"/>
        <w:autoSpaceDN w:val="0"/>
        <w:spacing w:before="3" w:line="360" w:lineRule="auto"/>
        <w:ind w:left="1428" w:right="234"/>
        <w:jc w:val="both"/>
      </w:pPr>
    </w:p>
    <w:p w:rsidR="00454ACB" w:rsidRDefault="00454ACB" w:rsidP="00454ACB">
      <w:pPr>
        <w:widowControl w:val="0"/>
        <w:autoSpaceDE w:val="0"/>
        <w:autoSpaceDN w:val="0"/>
        <w:spacing w:before="3" w:line="480" w:lineRule="auto"/>
        <w:ind w:right="234"/>
        <w:jc w:val="both"/>
        <w:rPr>
          <w:rFonts w:ascii="Arial" w:eastAsia="Arial" w:hAnsi="Arial" w:cs="Arial"/>
          <w:lang w:eastAsia="es-PE"/>
        </w:rPr>
      </w:pPr>
    </w:p>
    <w:p w:rsidR="00187C3D" w:rsidRDefault="00187C3D" w:rsidP="00454ACB">
      <w:pPr>
        <w:widowControl w:val="0"/>
        <w:autoSpaceDE w:val="0"/>
        <w:autoSpaceDN w:val="0"/>
        <w:spacing w:before="3" w:line="480" w:lineRule="auto"/>
        <w:ind w:right="234"/>
        <w:jc w:val="both"/>
        <w:rPr>
          <w:rFonts w:ascii="Arial" w:eastAsia="Arial" w:hAnsi="Arial" w:cs="Arial"/>
          <w:lang w:eastAsia="es-PE"/>
        </w:rPr>
      </w:pPr>
    </w:p>
    <w:p w:rsidR="00187C3D" w:rsidRDefault="00187C3D" w:rsidP="00454ACB">
      <w:pPr>
        <w:widowControl w:val="0"/>
        <w:autoSpaceDE w:val="0"/>
        <w:autoSpaceDN w:val="0"/>
        <w:spacing w:before="3" w:line="480" w:lineRule="auto"/>
        <w:ind w:right="234"/>
        <w:jc w:val="both"/>
        <w:rPr>
          <w:rFonts w:ascii="Arial" w:eastAsia="Arial" w:hAnsi="Arial" w:cs="Arial"/>
          <w:lang w:eastAsia="es-PE"/>
        </w:rPr>
      </w:pPr>
    </w:p>
    <w:p w:rsidR="00187C3D" w:rsidRDefault="00187C3D" w:rsidP="00454ACB">
      <w:pPr>
        <w:widowControl w:val="0"/>
        <w:autoSpaceDE w:val="0"/>
        <w:autoSpaceDN w:val="0"/>
        <w:spacing w:before="3" w:line="480" w:lineRule="auto"/>
        <w:ind w:right="234"/>
        <w:jc w:val="both"/>
        <w:rPr>
          <w:rFonts w:ascii="Arial" w:eastAsia="Arial" w:hAnsi="Arial" w:cs="Arial"/>
          <w:lang w:eastAsia="es-PE"/>
        </w:rPr>
      </w:pPr>
    </w:p>
    <w:p w:rsidR="00187C3D" w:rsidRDefault="00187C3D" w:rsidP="00454ACB">
      <w:pPr>
        <w:widowControl w:val="0"/>
        <w:autoSpaceDE w:val="0"/>
        <w:autoSpaceDN w:val="0"/>
        <w:spacing w:before="3" w:line="480" w:lineRule="auto"/>
        <w:ind w:right="234"/>
        <w:jc w:val="both"/>
        <w:rPr>
          <w:rFonts w:ascii="Arial" w:eastAsia="Arial" w:hAnsi="Arial" w:cs="Arial"/>
          <w:lang w:eastAsia="es-PE"/>
        </w:rPr>
      </w:pPr>
    </w:p>
    <w:p w:rsidR="00187C3D" w:rsidRDefault="00187C3D" w:rsidP="00454ACB">
      <w:pPr>
        <w:widowControl w:val="0"/>
        <w:autoSpaceDE w:val="0"/>
        <w:autoSpaceDN w:val="0"/>
        <w:spacing w:before="3" w:line="480" w:lineRule="auto"/>
        <w:ind w:right="234"/>
        <w:jc w:val="both"/>
        <w:rPr>
          <w:rFonts w:ascii="Arial" w:eastAsia="Arial" w:hAnsi="Arial" w:cs="Arial"/>
          <w:lang w:eastAsia="es-PE"/>
        </w:rPr>
      </w:pPr>
    </w:p>
    <w:p w:rsidR="00187C3D" w:rsidRDefault="00187C3D" w:rsidP="00454ACB">
      <w:pPr>
        <w:widowControl w:val="0"/>
        <w:autoSpaceDE w:val="0"/>
        <w:autoSpaceDN w:val="0"/>
        <w:spacing w:before="3" w:line="480" w:lineRule="auto"/>
        <w:ind w:right="234"/>
        <w:jc w:val="both"/>
        <w:rPr>
          <w:rFonts w:ascii="Arial" w:eastAsia="Arial" w:hAnsi="Arial" w:cs="Arial"/>
          <w:lang w:eastAsia="es-PE"/>
        </w:rPr>
      </w:pPr>
    </w:p>
    <w:p w:rsidR="00187C3D" w:rsidRDefault="00187C3D" w:rsidP="00454ACB">
      <w:pPr>
        <w:widowControl w:val="0"/>
        <w:autoSpaceDE w:val="0"/>
        <w:autoSpaceDN w:val="0"/>
        <w:spacing w:before="3" w:line="480" w:lineRule="auto"/>
        <w:ind w:right="234"/>
        <w:jc w:val="both"/>
        <w:rPr>
          <w:rFonts w:ascii="Arial" w:eastAsia="Arial" w:hAnsi="Arial" w:cs="Arial"/>
          <w:lang w:eastAsia="es-PE"/>
        </w:rPr>
      </w:pPr>
    </w:p>
    <w:p w:rsidR="00187C3D" w:rsidRDefault="00187C3D" w:rsidP="00454ACB">
      <w:pPr>
        <w:widowControl w:val="0"/>
        <w:autoSpaceDE w:val="0"/>
        <w:autoSpaceDN w:val="0"/>
        <w:spacing w:before="3" w:line="480" w:lineRule="auto"/>
        <w:ind w:right="234"/>
        <w:jc w:val="both"/>
        <w:rPr>
          <w:rFonts w:ascii="Arial" w:eastAsia="Arial" w:hAnsi="Arial" w:cs="Arial"/>
          <w:lang w:eastAsia="es-PE"/>
        </w:rPr>
      </w:pPr>
    </w:p>
    <w:p w:rsidR="00187C3D" w:rsidRDefault="00187C3D" w:rsidP="00454ACB">
      <w:pPr>
        <w:widowControl w:val="0"/>
        <w:autoSpaceDE w:val="0"/>
        <w:autoSpaceDN w:val="0"/>
        <w:spacing w:before="3" w:line="480" w:lineRule="auto"/>
        <w:ind w:right="234"/>
        <w:jc w:val="both"/>
        <w:rPr>
          <w:rFonts w:ascii="Arial" w:eastAsia="Arial" w:hAnsi="Arial" w:cs="Arial"/>
          <w:lang w:eastAsia="es-PE"/>
        </w:rPr>
      </w:pPr>
    </w:p>
    <w:p w:rsidR="00454ACB" w:rsidRDefault="00454ACB" w:rsidP="00454ACB">
      <w:pPr>
        <w:pStyle w:val="Sinespaciado"/>
        <w:numPr>
          <w:ilvl w:val="0"/>
          <w:numId w:val="3"/>
        </w:numPr>
        <w:spacing w:line="360" w:lineRule="auto"/>
        <w:ind w:left="0" w:firstLine="0"/>
        <w:rPr>
          <w:rFonts w:ascii="Arial" w:hAnsi="Arial" w:cs="Arial"/>
          <w:sz w:val="24"/>
          <w:szCs w:val="24"/>
        </w:rPr>
      </w:pPr>
      <w:r w:rsidRPr="00B43C92">
        <w:rPr>
          <w:rFonts w:ascii="Arial" w:hAnsi="Arial" w:cs="Arial"/>
          <w:sz w:val="24"/>
          <w:szCs w:val="24"/>
        </w:rPr>
        <w:t>PLANTEAMIENTO DEL PROBLEMA DE INVESTIGACIÓN</w:t>
      </w:r>
    </w:p>
    <w:p w:rsidR="00454ACB" w:rsidRPr="00B43C92" w:rsidRDefault="00454ACB" w:rsidP="00454ACB">
      <w:pPr>
        <w:pStyle w:val="Sinespaciado"/>
        <w:spacing w:line="360" w:lineRule="auto"/>
        <w:rPr>
          <w:rFonts w:ascii="Arial" w:hAnsi="Arial" w:cs="Arial"/>
          <w:sz w:val="24"/>
          <w:szCs w:val="24"/>
        </w:rPr>
      </w:pPr>
    </w:p>
    <w:p w:rsidR="00454ACB" w:rsidRDefault="00454ACB" w:rsidP="00454ACB">
      <w:pPr>
        <w:pStyle w:val="Sinespaciado"/>
        <w:numPr>
          <w:ilvl w:val="1"/>
          <w:numId w:val="3"/>
        </w:numPr>
        <w:spacing w:line="360" w:lineRule="auto"/>
        <w:ind w:left="0" w:firstLine="0"/>
        <w:rPr>
          <w:rFonts w:ascii="Arial" w:hAnsi="Arial" w:cs="Arial"/>
          <w:sz w:val="24"/>
          <w:szCs w:val="24"/>
        </w:rPr>
      </w:pPr>
      <w:r w:rsidRPr="00B43C92">
        <w:rPr>
          <w:rFonts w:ascii="Arial" w:hAnsi="Arial" w:cs="Arial"/>
          <w:sz w:val="24"/>
          <w:szCs w:val="24"/>
        </w:rPr>
        <w:t xml:space="preserve">Descripción de la Realidad Problemática </w:t>
      </w:r>
    </w:p>
    <w:p w:rsidR="00454ACB" w:rsidRDefault="00454ACB" w:rsidP="00454ACB">
      <w:pPr>
        <w:widowControl w:val="0"/>
        <w:autoSpaceDE w:val="0"/>
        <w:autoSpaceDN w:val="0"/>
        <w:spacing w:before="3" w:line="480" w:lineRule="auto"/>
        <w:ind w:right="234"/>
        <w:jc w:val="both"/>
        <w:rPr>
          <w:rFonts w:ascii="Arial" w:eastAsia="Arial" w:hAnsi="Arial" w:cs="Arial"/>
          <w:lang w:eastAsia="es-PE"/>
        </w:rPr>
      </w:pPr>
    </w:p>
    <w:p w:rsidR="00454ACB" w:rsidRDefault="00454ACB" w:rsidP="00E7193D">
      <w:pPr>
        <w:pStyle w:val="Textoindependiente"/>
        <w:spacing w:line="360" w:lineRule="auto"/>
        <w:ind w:left="708" w:right="232"/>
        <w:jc w:val="both"/>
        <w:rPr>
          <w:rFonts w:ascii="Arial" w:eastAsia="Arial" w:hAnsi="Arial" w:cs="Arial"/>
          <w:lang w:val="es-PE" w:eastAsia="es-PE"/>
        </w:rPr>
      </w:pPr>
      <w:r w:rsidRPr="00235332">
        <w:rPr>
          <w:rFonts w:ascii="Arial" w:eastAsia="Arial" w:hAnsi="Arial" w:cs="Arial"/>
          <w:lang w:val="es-PE" w:eastAsia="es-PE"/>
        </w:rPr>
        <w:t>En la actualidad nos encontramos en un mundo globalizado donde está cambiando la manera de hacer negocios. Es así como han nacido nuevas formas de comercialización de productos y se han abierto las fronteras comerciales de las naciones. El ámbito servicios no se queda atrás y, de este modo nuevas tecnologías y diferentes maneras de entrega están cambiando las experiencias de los clientes y d</w:t>
      </w:r>
      <w:r w:rsidR="008B44B5">
        <w:rPr>
          <w:rFonts w:ascii="Arial" w:eastAsia="Arial" w:hAnsi="Arial" w:cs="Arial"/>
          <w:lang w:val="es-PE" w:eastAsia="es-PE"/>
        </w:rPr>
        <w:t>e los empleados en dicho secto</w:t>
      </w:r>
      <w:r w:rsidR="00E7193D">
        <w:rPr>
          <w:rFonts w:ascii="Arial" w:eastAsia="Arial" w:hAnsi="Arial" w:cs="Arial"/>
          <w:lang w:val="es-PE" w:eastAsia="es-PE"/>
        </w:rPr>
        <w:t>r, Como dato</w:t>
      </w:r>
      <w:r w:rsidR="008B44B5">
        <w:rPr>
          <w:rFonts w:ascii="Arial" w:eastAsia="Arial" w:hAnsi="Arial" w:cs="Arial"/>
          <w:lang w:val="es-PE" w:eastAsia="es-PE"/>
        </w:rPr>
        <w:t xml:space="preserve"> global podemos entender que </w:t>
      </w:r>
      <w:r w:rsidR="00E7193D">
        <w:rPr>
          <w:rFonts w:ascii="Arial" w:eastAsia="Arial" w:hAnsi="Arial" w:cs="Arial"/>
          <w:lang w:val="es-PE" w:eastAsia="es-PE"/>
        </w:rPr>
        <w:t>la gran migración de las plataformas normales a las digitales causa</w:t>
      </w:r>
      <w:r w:rsidR="008B44B5">
        <w:rPr>
          <w:rFonts w:ascii="Arial" w:eastAsia="Arial" w:hAnsi="Arial" w:cs="Arial"/>
          <w:lang w:val="es-PE" w:eastAsia="es-PE"/>
        </w:rPr>
        <w:t xml:space="preserve"> un serio impacto en lo que refiere a </w:t>
      </w:r>
      <w:r w:rsidR="00E7193D">
        <w:rPr>
          <w:rFonts w:ascii="Arial" w:eastAsia="Arial" w:hAnsi="Arial" w:cs="Arial"/>
          <w:lang w:val="es-PE" w:eastAsia="es-PE"/>
        </w:rPr>
        <w:t xml:space="preserve">contratación de personal en atención al cliente, siendo el factor de la atención al cliente un elemento preponderante, en el ámbito nacional al ser el banco de la nación una entidad estatal podemos notar que es una de las más solicitadas por parte de los usuarios que realizan tramites con el estado, posicionándonos en esta realidad podemos entender que en todas las áreas correspondientes a la dependencia se encuentra situado el punto en donde se ve la interacción entre los usuarios de los servicios y los colaboradores de la entidad, esa realidad se repite en la totalidad de entidades bancarias a nivel nacional, </w:t>
      </w:r>
      <w:r w:rsidR="00701B25">
        <w:rPr>
          <w:rFonts w:ascii="Arial" w:eastAsia="Arial" w:hAnsi="Arial" w:cs="Arial"/>
          <w:lang w:val="es-PE" w:eastAsia="es-PE"/>
        </w:rPr>
        <w:t>en el rubro local podemos notar que la concurrencia en la entidad Banco de la Nación en la ciudad de Chincha siempre se encuentra en interacción con el personal de una manera u otra .</w:t>
      </w:r>
    </w:p>
    <w:p w:rsidR="00701B25" w:rsidRDefault="00701B25" w:rsidP="00E7193D">
      <w:pPr>
        <w:pStyle w:val="Textoindependiente"/>
        <w:spacing w:line="360" w:lineRule="auto"/>
        <w:ind w:left="708" w:right="232"/>
        <w:jc w:val="both"/>
        <w:rPr>
          <w:rFonts w:ascii="Arial" w:eastAsia="Arial" w:hAnsi="Arial" w:cs="Arial"/>
          <w:lang w:val="es-PE" w:eastAsia="es-PE"/>
        </w:rPr>
      </w:pPr>
    </w:p>
    <w:p w:rsidR="00701B25" w:rsidRPr="00235332" w:rsidRDefault="00701B25" w:rsidP="00E7193D">
      <w:pPr>
        <w:pStyle w:val="Textoindependiente"/>
        <w:spacing w:line="360" w:lineRule="auto"/>
        <w:ind w:left="708" w:right="232"/>
        <w:jc w:val="both"/>
        <w:rPr>
          <w:rFonts w:ascii="Arial" w:eastAsia="Arial" w:hAnsi="Arial" w:cs="Arial"/>
          <w:lang w:val="es-PE" w:eastAsia="es-PE"/>
        </w:rPr>
      </w:pPr>
      <w:r>
        <w:rPr>
          <w:rFonts w:ascii="Arial" w:eastAsia="Arial" w:hAnsi="Arial" w:cs="Arial"/>
          <w:lang w:val="es-PE" w:eastAsia="es-PE"/>
        </w:rPr>
        <w:t xml:space="preserve">En este sentido es el primer estudio pertinente al tema que se realiza midiendo la influencia relativa entre los elementos de </w:t>
      </w:r>
      <w:r w:rsidR="00B1555B">
        <w:rPr>
          <w:rFonts w:ascii="Arial" w:eastAsia="Arial" w:hAnsi="Arial" w:cs="Arial"/>
          <w:lang w:val="es-PE" w:eastAsia="es-PE"/>
        </w:rPr>
        <w:t xml:space="preserve">factor humano y la calidad de servicio dentro de las instalaciones del Banco de la Nación, debemos entender la relevancia que se causa debido a que </w:t>
      </w:r>
      <w:r w:rsidR="00B1555B">
        <w:rPr>
          <w:rFonts w:ascii="Arial" w:eastAsia="Arial" w:hAnsi="Arial" w:cs="Arial"/>
          <w:lang w:val="es-PE" w:eastAsia="es-PE"/>
        </w:rPr>
        <w:lastRenderedPageBreak/>
        <w:t xml:space="preserve">dentro de la investigación descubrimos que un 23% de los clientes están optando por migrar a plataforma online evitando de esta manera hacer uso de las instalaciones físicas y de las que hace uso de las instalaciones físicas un 45% lo hace por ser un factor obligatorio el uso del banco para un determinado tramite. </w:t>
      </w:r>
    </w:p>
    <w:p w:rsidR="00454ACB" w:rsidRPr="00235332" w:rsidRDefault="00454ACB" w:rsidP="00E7193D">
      <w:pPr>
        <w:pStyle w:val="Textoindependiente"/>
        <w:spacing w:line="360" w:lineRule="auto"/>
        <w:ind w:left="708" w:right="232"/>
        <w:jc w:val="both"/>
        <w:rPr>
          <w:rFonts w:ascii="Arial" w:eastAsia="Arial" w:hAnsi="Arial" w:cs="Arial"/>
          <w:lang w:val="es-PE" w:eastAsia="es-PE"/>
        </w:rPr>
      </w:pPr>
    </w:p>
    <w:p w:rsidR="00454ACB" w:rsidRPr="00235332" w:rsidRDefault="00454ACB" w:rsidP="00E7193D">
      <w:pPr>
        <w:pStyle w:val="Textoindependiente"/>
        <w:spacing w:before="88" w:line="360" w:lineRule="auto"/>
        <w:ind w:left="709" w:right="233"/>
        <w:jc w:val="both"/>
        <w:rPr>
          <w:rFonts w:ascii="Arial" w:eastAsia="Arial" w:hAnsi="Arial" w:cs="Arial"/>
          <w:lang w:val="es-PE" w:eastAsia="es-PE"/>
        </w:rPr>
      </w:pPr>
      <w:r w:rsidRPr="00235332">
        <w:rPr>
          <w:rFonts w:ascii="Arial" w:eastAsia="Arial" w:hAnsi="Arial" w:cs="Arial"/>
          <w:lang w:val="es-PE" w:eastAsia="es-PE"/>
        </w:rPr>
        <w:t>“Cuando una empresa proporciona un mal servicio a sus clientes o usuarios realmente no existe excusa que valga, mientras que cuando ofrecemos servicios de excelencia siempre incurriremos en menores costos y aseguraremos un mejor futuro para nuestra organización” (Larrea, 2000). En pocas palabras, cuando ofrecemos un mal servicio a aquellos que nos benefician con sus preferencias, todos pierden, nadie gana. Pierde el empleado que lo atendió, pierden los supervisores, pierde la comunidad y, en última instancia, pierde el país.</w:t>
      </w:r>
    </w:p>
    <w:p w:rsidR="00454ACB" w:rsidRPr="00235332" w:rsidRDefault="00454ACB" w:rsidP="00E7193D">
      <w:pPr>
        <w:pStyle w:val="Textoindependiente"/>
        <w:spacing w:line="360" w:lineRule="auto"/>
        <w:ind w:left="709"/>
        <w:rPr>
          <w:rFonts w:ascii="Arial" w:eastAsia="Arial" w:hAnsi="Arial" w:cs="Arial"/>
          <w:lang w:val="es-PE" w:eastAsia="es-PE"/>
        </w:rPr>
      </w:pPr>
    </w:p>
    <w:p w:rsidR="00454ACB" w:rsidRPr="00235332" w:rsidRDefault="00454ACB" w:rsidP="00E7193D">
      <w:pPr>
        <w:pStyle w:val="Textoindependiente"/>
        <w:spacing w:line="360" w:lineRule="auto"/>
        <w:ind w:left="709" w:right="232"/>
        <w:jc w:val="both"/>
        <w:rPr>
          <w:rFonts w:ascii="Arial" w:eastAsia="Arial" w:hAnsi="Arial" w:cs="Arial"/>
          <w:lang w:val="es-PE" w:eastAsia="es-PE"/>
        </w:rPr>
      </w:pPr>
      <w:r w:rsidRPr="00235332">
        <w:rPr>
          <w:rFonts w:ascii="Arial" w:eastAsia="Arial" w:hAnsi="Arial" w:cs="Arial"/>
          <w:lang w:val="es-PE" w:eastAsia="es-PE"/>
        </w:rPr>
        <w:t>En la misma situación actual de la calidad del servicio en el Perú, podemos percibir una gran diferencia entre el trato que recibimos cuando visitamos una empresa pública y una privada. Conviene recordar que la calidad del servicio es mucho más que simplemente esforzarnos por brindar informes y facilitar trámites de documentos. Para lograr altos niveles de calidad en la atención, es necesario considerar un trato personal y humano. Significa hacerle sentir no solo que el producto y/o servicio que ofrecemos es mucho mayor que su costo, sino también que su valor como cliente representa una pieza fundamental en la empresa.</w:t>
      </w:r>
    </w:p>
    <w:p w:rsidR="00454ACB" w:rsidRPr="00235332" w:rsidRDefault="00454ACB" w:rsidP="00E7193D">
      <w:pPr>
        <w:pStyle w:val="Textoindependiente"/>
        <w:spacing w:line="360" w:lineRule="auto"/>
        <w:ind w:left="708" w:right="232"/>
        <w:jc w:val="both"/>
        <w:rPr>
          <w:rFonts w:ascii="Arial" w:eastAsia="Arial" w:hAnsi="Arial" w:cs="Arial"/>
          <w:lang w:val="es-PE" w:eastAsia="es-PE"/>
        </w:rPr>
      </w:pPr>
    </w:p>
    <w:p w:rsidR="00454ACB" w:rsidRPr="00235332" w:rsidRDefault="00454ACB" w:rsidP="00E7193D">
      <w:pPr>
        <w:pStyle w:val="Textoindependiente"/>
        <w:spacing w:before="88" w:line="360" w:lineRule="auto"/>
        <w:ind w:left="851" w:right="237"/>
        <w:jc w:val="both"/>
        <w:rPr>
          <w:rFonts w:ascii="Arial" w:eastAsia="Arial" w:hAnsi="Arial" w:cs="Arial"/>
          <w:lang w:val="es-PE" w:eastAsia="es-PE"/>
        </w:rPr>
      </w:pPr>
      <w:r w:rsidRPr="00235332">
        <w:rPr>
          <w:rFonts w:ascii="Arial" w:eastAsia="Arial" w:hAnsi="Arial" w:cs="Arial"/>
          <w:lang w:val="es-PE" w:eastAsia="es-PE"/>
        </w:rPr>
        <w:t xml:space="preserve">El crecimiento de la </w:t>
      </w:r>
      <w:r w:rsidR="008B44B5">
        <w:rPr>
          <w:rFonts w:ascii="Arial" w:eastAsia="Arial" w:hAnsi="Arial" w:cs="Arial"/>
          <w:lang w:val="es-PE" w:eastAsia="es-PE"/>
        </w:rPr>
        <w:t xml:space="preserve">Región </w:t>
      </w:r>
      <w:r w:rsidRPr="00235332">
        <w:rPr>
          <w:rFonts w:ascii="Arial" w:eastAsia="Arial" w:hAnsi="Arial" w:cs="Arial"/>
          <w:lang w:val="es-PE" w:eastAsia="es-PE"/>
        </w:rPr>
        <w:t xml:space="preserve">Ica, gracias a las actividades de exportación agroindustrial, minería y el constante crecimiento de la población, han orillado a que la ciudad de Chincha tenga un crecimiento económico, lo cual beneficia a los bancos ya que </w:t>
      </w:r>
      <w:r w:rsidRPr="00235332">
        <w:rPr>
          <w:rFonts w:ascii="Arial" w:eastAsia="Arial" w:hAnsi="Arial" w:cs="Arial"/>
          <w:lang w:val="es-PE" w:eastAsia="es-PE"/>
        </w:rPr>
        <w:lastRenderedPageBreak/>
        <w:t>tendrán nuevas oportunidades de captación de clientes. Además, con la llegada de los nuevos centros comerciales, que están en pleno auge, las instituciones financieras vieron la necesidad de ampliar sus agencias y oficinas, es así que el Banco de la Nación, como una buena opción financiera para realizar cualquier transacción que el cliente pudiera necesitar, decide poder mejorar el establecimiento con el que cuenta en la Ciudad de Chincha.</w:t>
      </w:r>
    </w:p>
    <w:p w:rsidR="00454ACB" w:rsidRPr="00235332" w:rsidRDefault="00454ACB" w:rsidP="00E7193D">
      <w:pPr>
        <w:pStyle w:val="Textoindependiente"/>
        <w:spacing w:before="88" w:line="360" w:lineRule="auto"/>
        <w:ind w:left="851" w:right="237"/>
        <w:jc w:val="both"/>
        <w:rPr>
          <w:rFonts w:ascii="Arial" w:eastAsia="Arial" w:hAnsi="Arial" w:cs="Arial"/>
          <w:lang w:val="es-PE" w:eastAsia="es-PE"/>
        </w:rPr>
      </w:pPr>
    </w:p>
    <w:p w:rsidR="00454ACB" w:rsidRPr="00235332" w:rsidRDefault="00454ACB" w:rsidP="00E7193D">
      <w:pPr>
        <w:pStyle w:val="Textoindependiente"/>
        <w:spacing w:line="360" w:lineRule="auto"/>
        <w:ind w:left="851" w:right="230"/>
        <w:jc w:val="both"/>
        <w:rPr>
          <w:rFonts w:ascii="Arial" w:eastAsia="Arial" w:hAnsi="Arial" w:cs="Arial"/>
          <w:lang w:val="es-PE" w:eastAsia="es-PE"/>
        </w:rPr>
      </w:pPr>
      <w:r w:rsidRPr="00235332">
        <w:rPr>
          <w:rFonts w:ascii="Arial" w:eastAsia="Arial" w:hAnsi="Arial" w:cs="Arial"/>
          <w:lang w:val="es-PE" w:eastAsia="es-PE"/>
        </w:rPr>
        <w:t>Entonces, se podría decir que no ha habido una satisfacción por parte de los clientes, dado que tal vez el personal que los atiende no se siente comprometido con la Misión del Banco de la Nación, siendo ellos el principal contacto para captar y retener a los clientes dado que brindan información y una asesoría personalizada acerca de los productos ofrecidos.</w:t>
      </w:r>
    </w:p>
    <w:p w:rsidR="00454ACB" w:rsidRDefault="00454ACB" w:rsidP="00454ACB">
      <w:pPr>
        <w:widowControl w:val="0"/>
        <w:autoSpaceDE w:val="0"/>
        <w:autoSpaceDN w:val="0"/>
        <w:spacing w:before="3" w:line="480" w:lineRule="auto"/>
        <w:ind w:right="234"/>
        <w:jc w:val="both"/>
        <w:rPr>
          <w:rFonts w:ascii="Arial" w:eastAsia="Arial" w:hAnsi="Arial" w:cs="Arial"/>
          <w:lang w:eastAsia="es-PE"/>
        </w:rPr>
      </w:pPr>
    </w:p>
    <w:p w:rsidR="00454ACB" w:rsidRDefault="00454ACB" w:rsidP="00454ACB">
      <w:pPr>
        <w:pStyle w:val="Sinespaciado"/>
        <w:numPr>
          <w:ilvl w:val="1"/>
          <w:numId w:val="3"/>
        </w:numPr>
        <w:spacing w:line="360" w:lineRule="auto"/>
        <w:ind w:left="0" w:firstLine="0"/>
        <w:rPr>
          <w:rFonts w:ascii="Arial" w:hAnsi="Arial" w:cs="Arial"/>
          <w:sz w:val="24"/>
          <w:szCs w:val="24"/>
        </w:rPr>
      </w:pPr>
      <w:r w:rsidRPr="00B43C92">
        <w:rPr>
          <w:rFonts w:ascii="Arial" w:hAnsi="Arial" w:cs="Arial"/>
          <w:sz w:val="24"/>
          <w:szCs w:val="24"/>
        </w:rPr>
        <w:t>Formulación del Problema General y Específicos</w:t>
      </w:r>
    </w:p>
    <w:p w:rsidR="00454ACB" w:rsidRDefault="00454ACB" w:rsidP="00454ACB">
      <w:pPr>
        <w:widowControl w:val="0"/>
        <w:autoSpaceDE w:val="0"/>
        <w:autoSpaceDN w:val="0"/>
        <w:spacing w:before="3" w:line="480" w:lineRule="auto"/>
        <w:ind w:right="234"/>
        <w:jc w:val="both"/>
        <w:rPr>
          <w:rFonts w:ascii="Arial" w:eastAsia="Arial" w:hAnsi="Arial" w:cs="Arial"/>
          <w:lang w:eastAsia="es-PE"/>
        </w:rPr>
      </w:pPr>
    </w:p>
    <w:p w:rsidR="00454ACB" w:rsidRPr="00235332" w:rsidRDefault="00454ACB" w:rsidP="00454ACB">
      <w:pPr>
        <w:pStyle w:val="Ttulo3"/>
        <w:spacing w:line="480" w:lineRule="auto"/>
        <w:ind w:firstLine="708"/>
        <w:rPr>
          <w:rFonts w:ascii="Arial" w:hAnsi="Arial" w:cs="Arial"/>
          <w:color w:val="auto"/>
          <w:sz w:val="24"/>
          <w:szCs w:val="24"/>
        </w:rPr>
      </w:pPr>
      <w:r w:rsidRPr="00235332">
        <w:rPr>
          <w:rFonts w:ascii="Arial" w:hAnsi="Arial" w:cs="Arial"/>
          <w:color w:val="auto"/>
          <w:sz w:val="24"/>
          <w:szCs w:val="24"/>
        </w:rPr>
        <w:t>Problema General:</w:t>
      </w:r>
    </w:p>
    <w:p w:rsidR="00454ACB" w:rsidRPr="00235332" w:rsidRDefault="00454ACB" w:rsidP="00454ACB">
      <w:pPr>
        <w:pStyle w:val="Prrafodelista"/>
        <w:numPr>
          <w:ilvl w:val="0"/>
          <w:numId w:val="6"/>
        </w:numPr>
        <w:spacing w:line="480" w:lineRule="auto"/>
        <w:jc w:val="both"/>
        <w:rPr>
          <w:szCs w:val="24"/>
        </w:rPr>
      </w:pPr>
      <w:r w:rsidRPr="00235332">
        <w:rPr>
          <w:szCs w:val="24"/>
        </w:rPr>
        <w:t>¿De qué manera El Factor Humano influ</w:t>
      </w:r>
      <w:r w:rsidR="00D156E0">
        <w:rPr>
          <w:szCs w:val="24"/>
        </w:rPr>
        <w:t>ye</w:t>
      </w:r>
      <w:r w:rsidRPr="00235332">
        <w:rPr>
          <w:szCs w:val="24"/>
        </w:rPr>
        <w:t xml:space="preserve"> en la Calidad de Servicio en el Banco de la Nación Sede Chincha en el año 2018?</w:t>
      </w:r>
    </w:p>
    <w:p w:rsidR="00454ACB" w:rsidRPr="00235332" w:rsidRDefault="00454ACB" w:rsidP="00454ACB">
      <w:pPr>
        <w:pStyle w:val="Prrafodelista"/>
        <w:spacing w:line="480" w:lineRule="auto"/>
        <w:jc w:val="both"/>
        <w:rPr>
          <w:szCs w:val="24"/>
        </w:rPr>
      </w:pPr>
    </w:p>
    <w:p w:rsidR="00454ACB" w:rsidRPr="00235332" w:rsidRDefault="00454ACB" w:rsidP="00454ACB">
      <w:pPr>
        <w:pStyle w:val="Ttulo3"/>
        <w:spacing w:line="480" w:lineRule="auto"/>
        <w:ind w:left="569" w:firstLine="708"/>
        <w:rPr>
          <w:rFonts w:ascii="Arial" w:hAnsi="Arial" w:cs="Arial"/>
          <w:color w:val="auto"/>
          <w:sz w:val="24"/>
          <w:szCs w:val="24"/>
        </w:rPr>
      </w:pPr>
      <w:bookmarkStart w:id="1" w:name="_Toc525405653"/>
      <w:r w:rsidRPr="00235332">
        <w:rPr>
          <w:rFonts w:ascii="Arial" w:hAnsi="Arial" w:cs="Arial"/>
          <w:color w:val="auto"/>
          <w:sz w:val="24"/>
          <w:szCs w:val="24"/>
        </w:rPr>
        <w:t>Problemas Específicos:</w:t>
      </w:r>
      <w:bookmarkEnd w:id="1"/>
    </w:p>
    <w:p w:rsidR="00454ACB" w:rsidRPr="00235332" w:rsidRDefault="00454ACB" w:rsidP="00454ACB">
      <w:pPr>
        <w:pStyle w:val="Prrafodelista"/>
        <w:numPr>
          <w:ilvl w:val="0"/>
          <w:numId w:val="6"/>
        </w:numPr>
        <w:spacing w:line="480" w:lineRule="auto"/>
        <w:jc w:val="both"/>
        <w:rPr>
          <w:szCs w:val="24"/>
        </w:rPr>
      </w:pPr>
      <w:r w:rsidRPr="00235332">
        <w:rPr>
          <w:szCs w:val="24"/>
        </w:rPr>
        <w:t>¿Cómo influyen las habilidades intrapersonales en la Calidad de Servicio en el Banco de la Nación Sede Chincha en el año 2018?</w:t>
      </w:r>
    </w:p>
    <w:p w:rsidR="00454ACB" w:rsidRPr="00235332" w:rsidRDefault="00454ACB" w:rsidP="00454ACB">
      <w:pPr>
        <w:spacing w:line="480" w:lineRule="auto"/>
        <w:rPr>
          <w:rFonts w:ascii="Arial" w:hAnsi="Arial" w:cs="Arial"/>
        </w:rPr>
      </w:pPr>
    </w:p>
    <w:p w:rsidR="00454ACB" w:rsidRPr="00235332" w:rsidRDefault="00454ACB" w:rsidP="00454ACB">
      <w:pPr>
        <w:pStyle w:val="Prrafodelista"/>
        <w:numPr>
          <w:ilvl w:val="0"/>
          <w:numId w:val="6"/>
        </w:numPr>
        <w:spacing w:line="480" w:lineRule="auto"/>
        <w:jc w:val="both"/>
        <w:rPr>
          <w:szCs w:val="24"/>
        </w:rPr>
      </w:pPr>
      <w:r w:rsidRPr="00235332">
        <w:rPr>
          <w:szCs w:val="24"/>
        </w:rPr>
        <w:t>¿Cómo influyen los conocimientos previos en la Calidad de Servicio en el Banco de la Nación Sede Chincha en el año 2018?</w:t>
      </w:r>
    </w:p>
    <w:p w:rsidR="00454ACB" w:rsidRPr="00235332" w:rsidRDefault="00454ACB" w:rsidP="00454ACB">
      <w:pPr>
        <w:spacing w:line="480" w:lineRule="auto"/>
        <w:rPr>
          <w:rFonts w:ascii="Arial" w:hAnsi="Arial" w:cs="Arial"/>
        </w:rPr>
      </w:pPr>
      <w:r w:rsidRPr="00235332">
        <w:rPr>
          <w:rFonts w:ascii="Arial" w:hAnsi="Arial" w:cs="Arial"/>
        </w:rPr>
        <w:t xml:space="preserve"> </w:t>
      </w:r>
    </w:p>
    <w:p w:rsidR="00454ACB" w:rsidRDefault="00454ACB" w:rsidP="00454ACB">
      <w:pPr>
        <w:pStyle w:val="Prrafodelista"/>
        <w:numPr>
          <w:ilvl w:val="0"/>
          <w:numId w:val="6"/>
        </w:numPr>
        <w:spacing w:line="480" w:lineRule="auto"/>
        <w:jc w:val="both"/>
        <w:rPr>
          <w:szCs w:val="24"/>
        </w:rPr>
      </w:pPr>
      <w:r w:rsidRPr="00235332">
        <w:rPr>
          <w:szCs w:val="24"/>
        </w:rPr>
        <w:t>¿Cómo influyen las habilidades sociales en la Calidad de Servicio en el Banco de la Nación Sede Chincha en el año 2018?</w:t>
      </w:r>
    </w:p>
    <w:p w:rsidR="00454ACB" w:rsidRPr="00454ACB" w:rsidRDefault="00454ACB" w:rsidP="00454ACB">
      <w:pPr>
        <w:pStyle w:val="Prrafodelista"/>
        <w:rPr>
          <w:szCs w:val="24"/>
        </w:rPr>
      </w:pPr>
    </w:p>
    <w:p w:rsidR="00454ACB" w:rsidRDefault="00454ACB" w:rsidP="00454ACB">
      <w:pPr>
        <w:pStyle w:val="Prrafodelista"/>
        <w:spacing w:line="480" w:lineRule="auto"/>
        <w:ind w:left="1637"/>
        <w:jc w:val="both"/>
        <w:rPr>
          <w:szCs w:val="24"/>
        </w:rPr>
      </w:pPr>
    </w:p>
    <w:p w:rsidR="00454ACB" w:rsidRDefault="00454ACB" w:rsidP="00454ACB">
      <w:pPr>
        <w:pStyle w:val="Sinespaciado"/>
        <w:numPr>
          <w:ilvl w:val="1"/>
          <w:numId w:val="7"/>
        </w:numPr>
        <w:spacing w:line="360" w:lineRule="auto"/>
        <w:rPr>
          <w:rFonts w:ascii="Arial" w:hAnsi="Arial" w:cs="Arial"/>
          <w:sz w:val="24"/>
          <w:szCs w:val="24"/>
        </w:rPr>
      </w:pPr>
      <w:r>
        <w:rPr>
          <w:rFonts w:ascii="Arial" w:hAnsi="Arial" w:cs="Arial"/>
          <w:sz w:val="24"/>
          <w:szCs w:val="24"/>
        </w:rPr>
        <w:t xml:space="preserve"> </w:t>
      </w:r>
      <w:r w:rsidRPr="00B43C92">
        <w:rPr>
          <w:rFonts w:ascii="Arial" w:hAnsi="Arial" w:cs="Arial"/>
          <w:sz w:val="24"/>
          <w:szCs w:val="24"/>
        </w:rPr>
        <w:t>Justificación e Importancia</w:t>
      </w:r>
    </w:p>
    <w:p w:rsidR="00454ACB" w:rsidRDefault="00454ACB" w:rsidP="00454ACB">
      <w:pPr>
        <w:pStyle w:val="Sinespaciado"/>
        <w:spacing w:line="360" w:lineRule="auto"/>
        <w:ind w:left="360"/>
        <w:rPr>
          <w:rFonts w:ascii="Arial" w:hAnsi="Arial" w:cs="Arial"/>
          <w:sz w:val="24"/>
          <w:szCs w:val="24"/>
        </w:rPr>
      </w:pPr>
    </w:p>
    <w:p w:rsidR="00454ACB" w:rsidRPr="00235332" w:rsidRDefault="00454ACB" w:rsidP="00454ACB">
      <w:pPr>
        <w:spacing w:line="480" w:lineRule="auto"/>
        <w:ind w:left="360"/>
        <w:jc w:val="both"/>
        <w:rPr>
          <w:rFonts w:ascii="Arial" w:eastAsia="Arial" w:hAnsi="Arial" w:cs="Arial"/>
          <w:lang w:eastAsia="es-PE"/>
        </w:rPr>
      </w:pPr>
      <w:r w:rsidRPr="00235332">
        <w:rPr>
          <w:rFonts w:ascii="Arial" w:eastAsia="Arial" w:hAnsi="Arial" w:cs="Arial"/>
          <w:lang w:eastAsia="es-PE"/>
        </w:rPr>
        <w:t xml:space="preserve">El ambiente creciente y competitivo de los negocios, ha permitido que los consumidores o clientes tengan mayor poder y oportunidad de elección. Los clientes se dan el lujo de ser más selectivos y cambiar su fidelidad a la velocidad de la </w:t>
      </w:r>
      <w:proofErr w:type="gramStart"/>
      <w:r w:rsidRPr="00235332">
        <w:rPr>
          <w:rFonts w:ascii="Arial" w:eastAsia="Arial" w:hAnsi="Arial" w:cs="Arial"/>
          <w:lang w:eastAsia="es-PE"/>
        </w:rPr>
        <w:t>internet</w:t>
      </w:r>
      <w:proofErr w:type="gramEnd"/>
      <w:r w:rsidRPr="00235332">
        <w:rPr>
          <w:rFonts w:ascii="Arial" w:eastAsia="Arial" w:hAnsi="Arial" w:cs="Arial"/>
          <w:lang w:eastAsia="es-PE"/>
        </w:rPr>
        <w:t xml:space="preserve"> por ejemplo. Como consecuencia las organizaciones han desarrollado estrategias altamente sofisticadas para hacerse conocer por los clientes atraerlos y retenerlos. Las estrategias de enfoque hacia el cliente requieren que los lideres organizacionales alineen la cultura de sus compañías para que la conducta de sus empleados esté más vinculada con las estrategias y los objetivos planteados por cada organización.</w:t>
      </w:r>
    </w:p>
    <w:p w:rsidR="00454ACB" w:rsidRPr="00235332" w:rsidRDefault="00454ACB" w:rsidP="00454ACB">
      <w:pPr>
        <w:spacing w:line="480" w:lineRule="auto"/>
        <w:ind w:left="360"/>
        <w:jc w:val="both"/>
        <w:rPr>
          <w:rFonts w:ascii="Arial" w:eastAsia="Arial" w:hAnsi="Arial" w:cs="Arial"/>
          <w:lang w:eastAsia="es-PE"/>
        </w:rPr>
      </w:pPr>
    </w:p>
    <w:p w:rsidR="00454ACB" w:rsidRPr="00235332" w:rsidRDefault="00454ACB" w:rsidP="00454ACB">
      <w:pPr>
        <w:spacing w:line="480" w:lineRule="auto"/>
        <w:ind w:left="360"/>
        <w:jc w:val="both"/>
        <w:rPr>
          <w:rFonts w:ascii="Arial" w:eastAsia="Arial" w:hAnsi="Arial" w:cs="Arial"/>
          <w:lang w:eastAsia="es-PE"/>
        </w:rPr>
      </w:pPr>
      <w:r w:rsidRPr="00235332">
        <w:rPr>
          <w:rFonts w:ascii="Arial" w:eastAsia="Arial" w:hAnsi="Arial" w:cs="Arial"/>
          <w:lang w:eastAsia="es-PE"/>
        </w:rPr>
        <w:lastRenderedPageBreak/>
        <w:t>El presente trabajo de investigación está orientado a diagnosticar la calidad del servicio prestado por la organización, situación que se presenta por la falta de orientación en el servicio a los clientes o consumidores, que es el eje central de las operaciones.</w:t>
      </w:r>
    </w:p>
    <w:p w:rsidR="00454ACB" w:rsidRPr="00235332" w:rsidRDefault="00454ACB" w:rsidP="00454ACB">
      <w:pPr>
        <w:spacing w:line="480" w:lineRule="auto"/>
        <w:ind w:left="360"/>
        <w:jc w:val="both"/>
        <w:rPr>
          <w:rFonts w:ascii="Arial" w:eastAsia="Arial" w:hAnsi="Arial" w:cs="Arial"/>
          <w:lang w:eastAsia="es-PE"/>
        </w:rPr>
      </w:pPr>
    </w:p>
    <w:p w:rsidR="00454ACB" w:rsidRPr="00235332" w:rsidRDefault="00454ACB" w:rsidP="00454ACB">
      <w:pPr>
        <w:spacing w:line="480" w:lineRule="auto"/>
        <w:ind w:left="360"/>
        <w:jc w:val="both"/>
        <w:rPr>
          <w:rFonts w:ascii="Arial" w:eastAsia="Arial" w:hAnsi="Arial" w:cs="Arial"/>
          <w:lang w:eastAsia="es-PE"/>
        </w:rPr>
      </w:pPr>
      <w:r w:rsidRPr="00235332">
        <w:rPr>
          <w:rFonts w:ascii="Arial" w:eastAsia="Arial" w:hAnsi="Arial" w:cs="Arial"/>
          <w:lang w:eastAsia="es-PE"/>
        </w:rPr>
        <w:t>Dicho estudio es posible llevarlo a cabo gracias al interés de la empresa, por conocer cuáles son las fallas y debilidades que hay que corregir, y cumplir con las necesidades de los clientes.</w:t>
      </w:r>
    </w:p>
    <w:p w:rsidR="00454ACB" w:rsidRPr="00235332" w:rsidRDefault="00454ACB" w:rsidP="00454ACB">
      <w:pPr>
        <w:spacing w:line="480" w:lineRule="auto"/>
        <w:ind w:left="360"/>
        <w:jc w:val="both"/>
        <w:rPr>
          <w:rFonts w:ascii="Arial" w:eastAsia="Arial" w:hAnsi="Arial" w:cs="Arial"/>
          <w:lang w:eastAsia="es-PE"/>
        </w:rPr>
      </w:pPr>
    </w:p>
    <w:p w:rsidR="00454ACB" w:rsidRPr="00235332" w:rsidRDefault="00454ACB" w:rsidP="00454ACB">
      <w:pPr>
        <w:spacing w:line="480" w:lineRule="auto"/>
        <w:ind w:left="360"/>
        <w:jc w:val="both"/>
        <w:rPr>
          <w:rFonts w:ascii="Arial" w:eastAsia="Arial" w:hAnsi="Arial" w:cs="Arial"/>
          <w:lang w:eastAsia="es-PE"/>
        </w:rPr>
      </w:pPr>
      <w:r w:rsidRPr="00235332">
        <w:rPr>
          <w:rFonts w:ascii="Arial" w:eastAsia="Arial" w:hAnsi="Arial" w:cs="Arial"/>
          <w:lang w:eastAsia="es-PE"/>
        </w:rPr>
        <w:t>Los resultados obtenidos serán empleados como propuestas de mejoras ante la empresa y plantear estrategias para el incremento de las ventas, mejorar la calidad del servicio a través de la intervención de los integrantes de la organización, en pro de los objetivos propuestos por la empresa.</w:t>
      </w:r>
    </w:p>
    <w:p w:rsidR="00454ACB" w:rsidRPr="00235332" w:rsidRDefault="00454ACB" w:rsidP="00454ACB">
      <w:pPr>
        <w:spacing w:line="480" w:lineRule="auto"/>
        <w:ind w:left="360"/>
        <w:jc w:val="both"/>
        <w:rPr>
          <w:rFonts w:ascii="Arial" w:eastAsia="Arial" w:hAnsi="Arial" w:cs="Arial"/>
          <w:lang w:eastAsia="es-PE"/>
        </w:rPr>
      </w:pPr>
    </w:p>
    <w:p w:rsidR="00454ACB" w:rsidRDefault="00454ACB" w:rsidP="00454ACB">
      <w:pPr>
        <w:spacing w:line="480" w:lineRule="auto"/>
        <w:ind w:left="360"/>
        <w:jc w:val="both"/>
        <w:rPr>
          <w:rFonts w:ascii="Arial" w:eastAsia="Arial" w:hAnsi="Arial" w:cs="Arial"/>
          <w:lang w:eastAsia="es-PE"/>
        </w:rPr>
      </w:pPr>
      <w:r w:rsidRPr="00235332">
        <w:rPr>
          <w:rFonts w:ascii="Arial" w:eastAsia="Arial" w:hAnsi="Arial" w:cs="Arial"/>
          <w:lang w:eastAsia="es-PE"/>
        </w:rPr>
        <w:t>Para dicho estudio se cuenta con la colaboración del personal de la organización, y a su vez los consumidores que son el ente primordial para llevar a cabo el proyecto de investigación.</w:t>
      </w:r>
    </w:p>
    <w:p w:rsidR="00454ACB" w:rsidRDefault="00454ACB" w:rsidP="00454ACB">
      <w:pPr>
        <w:spacing w:line="480" w:lineRule="auto"/>
        <w:ind w:left="360"/>
        <w:jc w:val="both"/>
        <w:rPr>
          <w:rFonts w:ascii="Arial" w:eastAsia="Arial" w:hAnsi="Arial" w:cs="Arial"/>
          <w:lang w:eastAsia="es-PE"/>
        </w:rPr>
      </w:pPr>
    </w:p>
    <w:p w:rsidR="00454ACB" w:rsidRDefault="00454ACB" w:rsidP="00454ACB">
      <w:pPr>
        <w:spacing w:line="480" w:lineRule="auto"/>
        <w:ind w:left="360"/>
        <w:jc w:val="both"/>
        <w:rPr>
          <w:rFonts w:ascii="Arial" w:eastAsia="Arial" w:hAnsi="Arial" w:cs="Arial"/>
          <w:lang w:eastAsia="es-PE"/>
        </w:rPr>
      </w:pPr>
    </w:p>
    <w:p w:rsidR="00454ACB" w:rsidRDefault="00454ACB" w:rsidP="00454ACB">
      <w:pPr>
        <w:spacing w:line="480" w:lineRule="auto"/>
        <w:ind w:left="360"/>
        <w:jc w:val="both"/>
        <w:rPr>
          <w:rFonts w:ascii="Arial" w:eastAsia="Arial" w:hAnsi="Arial" w:cs="Arial"/>
          <w:lang w:eastAsia="es-PE"/>
        </w:rPr>
      </w:pPr>
    </w:p>
    <w:p w:rsidR="00454ACB" w:rsidRDefault="00454ACB" w:rsidP="00454ACB">
      <w:pPr>
        <w:spacing w:line="480" w:lineRule="auto"/>
        <w:ind w:left="360"/>
        <w:jc w:val="both"/>
        <w:rPr>
          <w:rFonts w:ascii="Arial" w:eastAsia="Arial" w:hAnsi="Arial" w:cs="Arial"/>
          <w:lang w:eastAsia="es-PE"/>
        </w:rPr>
      </w:pPr>
    </w:p>
    <w:p w:rsidR="00454ACB" w:rsidRDefault="00454ACB" w:rsidP="00454ACB">
      <w:pPr>
        <w:spacing w:line="480" w:lineRule="auto"/>
        <w:ind w:left="360"/>
        <w:jc w:val="both"/>
        <w:rPr>
          <w:rFonts w:ascii="Arial" w:eastAsia="Arial" w:hAnsi="Arial" w:cs="Arial"/>
          <w:lang w:eastAsia="es-PE"/>
        </w:rPr>
      </w:pPr>
    </w:p>
    <w:p w:rsidR="00454ACB" w:rsidRDefault="00454ACB" w:rsidP="00454ACB">
      <w:pPr>
        <w:spacing w:line="480" w:lineRule="auto"/>
        <w:ind w:left="360"/>
        <w:jc w:val="both"/>
        <w:rPr>
          <w:rFonts w:ascii="Arial" w:eastAsia="Arial" w:hAnsi="Arial" w:cs="Arial"/>
          <w:lang w:eastAsia="es-PE"/>
        </w:rPr>
      </w:pPr>
    </w:p>
    <w:p w:rsidR="00454ACB" w:rsidRDefault="00454ACB" w:rsidP="00454ACB">
      <w:pPr>
        <w:spacing w:line="480" w:lineRule="auto"/>
        <w:ind w:left="360"/>
        <w:jc w:val="both"/>
        <w:rPr>
          <w:rFonts w:ascii="Arial" w:eastAsia="Arial" w:hAnsi="Arial" w:cs="Arial"/>
          <w:lang w:eastAsia="es-PE"/>
        </w:rPr>
      </w:pPr>
    </w:p>
    <w:p w:rsidR="00454ACB" w:rsidRDefault="00454ACB" w:rsidP="00454ACB">
      <w:pPr>
        <w:spacing w:line="480" w:lineRule="auto"/>
        <w:ind w:left="360"/>
        <w:jc w:val="both"/>
        <w:rPr>
          <w:rFonts w:ascii="Arial" w:eastAsia="Arial" w:hAnsi="Arial" w:cs="Arial"/>
          <w:lang w:eastAsia="es-PE"/>
        </w:rPr>
      </w:pPr>
    </w:p>
    <w:p w:rsidR="00454ACB" w:rsidRPr="00235332" w:rsidRDefault="00454ACB" w:rsidP="00454ACB">
      <w:pPr>
        <w:spacing w:line="480" w:lineRule="auto"/>
        <w:ind w:left="360"/>
        <w:jc w:val="both"/>
        <w:rPr>
          <w:rFonts w:ascii="Arial" w:eastAsia="Arial" w:hAnsi="Arial" w:cs="Arial"/>
          <w:lang w:eastAsia="es-PE"/>
        </w:rPr>
      </w:pPr>
    </w:p>
    <w:p w:rsidR="00454ACB" w:rsidRDefault="00454ACB" w:rsidP="00454ACB">
      <w:pPr>
        <w:pStyle w:val="Sinespaciado"/>
        <w:numPr>
          <w:ilvl w:val="0"/>
          <w:numId w:val="3"/>
        </w:numPr>
        <w:spacing w:line="360" w:lineRule="auto"/>
        <w:ind w:left="0" w:firstLine="0"/>
        <w:rPr>
          <w:rFonts w:ascii="Arial" w:hAnsi="Arial" w:cs="Arial"/>
          <w:sz w:val="24"/>
          <w:szCs w:val="24"/>
        </w:rPr>
      </w:pPr>
      <w:r w:rsidRPr="00B43C92">
        <w:rPr>
          <w:rFonts w:ascii="Arial" w:hAnsi="Arial" w:cs="Arial"/>
          <w:sz w:val="24"/>
          <w:szCs w:val="24"/>
        </w:rPr>
        <w:t>OBJETIVOS</w:t>
      </w:r>
    </w:p>
    <w:p w:rsidR="00454ACB" w:rsidRDefault="00454ACB" w:rsidP="00454ACB">
      <w:pPr>
        <w:pStyle w:val="Sinespaciado"/>
        <w:spacing w:line="360" w:lineRule="auto"/>
        <w:ind w:left="360"/>
        <w:rPr>
          <w:rFonts w:ascii="Arial" w:hAnsi="Arial" w:cs="Arial"/>
          <w:sz w:val="24"/>
          <w:szCs w:val="24"/>
        </w:rPr>
      </w:pPr>
    </w:p>
    <w:p w:rsidR="00454ACB" w:rsidRDefault="00454ACB" w:rsidP="00454ACB">
      <w:pPr>
        <w:pStyle w:val="Sinespaciado"/>
        <w:spacing w:line="360" w:lineRule="auto"/>
        <w:rPr>
          <w:rFonts w:ascii="Arial" w:hAnsi="Arial" w:cs="Arial"/>
          <w:sz w:val="24"/>
          <w:szCs w:val="24"/>
        </w:rPr>
      </w:pPr>
      <w:r>
        <w:rPr>
          <w:rFonts w:ascii="Arial" w:hAnsi="Arial" w:cs="Arial"/>
          <w:sz w:val="24"/>
          <w:szCs w:val="24"/>
        </w:rPr>
        <w:t xml:space="preserve">3.1 </w:t>
      </w:r>
      <w:r w:rsidRPr="00810402">
        <w:rPr>
          <w:rFonts w:ascii="Arial" w:hAnsi="Arial" w:cs="Arial"/>
          <w:sz w:val="24"/>
          <w:szCs w:val="24"/>
        </w:rPr>
        <w:t>Objetivo General</w:t>
      </w:r>
    </w:p>
    <w:p w:rsidR="00454ACB" w:rsidRDefault="00454ACB" w:rsidP="00454ACB">
      <w:pPr>
        <w:pStyle w:val="Sinespaciado"/>
        <w:spacing w:line="360" w:lineRule="auto"/>
        <w:rPr>
          <w:rFonts w:ascii="Arial" w:hAnsi="Arial" w:cs="Arial"/>
          <w:sz w:val="24"/>
          <w:szCs w:val="24"/>
        </w:rPr>
      </w:pPr>
    </w:p>
    <w:p w:rsidR="00454ACB" w:rsidRPr="00CE19FE" w:rsidRDefault="00454ACB" w:rsidP="00454ACB">
      <w:pPr>
        <w:spacing w:line="480" w:lineRule="auto"/>
        <w:ind w:left="708"/>
        <w:jc w:val="both"/>
        <w:rPr>
          <w:rFonts w:ascii="Arial" w:hAnsi="Arial" w:cs="Arial"/>
        </w:rPr>
      </w:pPr>
      <w:r>
        <w:rPr>
          <w:rFonts w:ascii="Arial" w:hAnsi="Arial" w:cs="Arial"/>
        </w:rPr>
        <w:t xml:space="preserve">Determinar la </w:t>
      </w:r>
      <w:r w:rsidRPr="00CE19FE">
        <w:rPr>
          <w:rFonts w:ascii="Arial" w:hAnsi="Arial" w:cs="Arial"/>
        </w:rPr>
        <w:t xml:space="preserve">influencia </w:t>
      </w:r>
      <w:r>
        <w:rPr>
          <w:rFonts w:ascii="Arial" w:hAnsi="Arial" w:cs="Arial"/>
        </w:rPr>
        <w:t>de</w:t>
      </w:r>
      <w:r w:rsidRPr="00CE19FE">
        <w:rPr>
          <w:rFonts w:ascii="Arial" w:hAnsi="Arial" w:cs="Arial"/>
        </w:rPr>
        <w:t>l Factor Humano en la Calidad de Servicio en el Banco de la Nación Sede Chincha en el año 2018</w:t>
      </w:r>
    </w:p>
    <w:p w:rsidR="00454ACB" w:rsidRPr="00810402" w:rsidRDefault="00454ACB" w:rsidP="00454ACB">
      <w:pPr>
        <w:pStyle w:val="Sinespaciado"/>
        <w:spacing w:line="360" w:lineRule="auto"/>
        <w:rPr>
          <w:rFonts w:ascii="Arial" w:hAnsi="Arial" w:cs="Arial"/>
          <w:sz w:val="24"/>
          <w:szCs w:val="24"/>
        </w:rPr>
      </w:pPr>
    </w:p>
    <w:p w:rsidR="00454ACB" w:rsidRDefault="00454ACB" w:rsidP="00454ACB">
      <w:pPr>
        <w:pStyle w:val="Sinespaciado"/>
        <w:spacing w:line="360" w:lineRule="auto"/>
        <w:rPr>
          <w:rFonts w:ascii="Arial" w:hAnsi="Arial" w:cs="Arial"/>
          <w:sz w:val="24"/>
          <w:szCs w:val="24"/>
        </w:rPr>
      </w:pPr>
      <w:r>
        <w:rPr>
          <w:rFonts w:ascii="Arial" w:hAnsi="Arial" w:cs="Arial"/>
          <w:sz w:val="24"/>
          <w:szCs w:val="24"/>
        </w:rPr>
        <w:t>3.2</w:t>
      </w:r>
      <w:r w:rsidRPr="00810402">
        <w:rPr>
          <w:rFonts w:ascii="Arial" w:hAnsi="Arial" w:cs="Arial"/>
          <w:sz w:val="24"/>
          <w:szCs w:val="24"/>
        </w:rPr>
        <w:t xml:space="preserve"> Objetivos Específicos</w:t>
      </w:r>
    </w:p>
    <w:p w:rsidR="00454ACB" w:rsidRDefault="00454ACB" w:rsidP="00454ACB">
      <w:pPr>
        <w:pStyle w:val="Sinespaciado"/>
        <w:spacing w:line="360" w:lineRule="auto"/>
        <w:rPr>
          <w:rFonts w:ascii="Arial" w:hAnsi="Arial" w:cs="Arial"/>
          <w:sz w:val="24"/>
          <w:szCs w:val="24"/>
        </w:rPr>
      </w:pPr>
    </w:p>
    <w:p w:rsidR="00454ACB" w:rsidRPr="00C14159" w:rsidRDefault="00454ACB" w:rsidP="00454ACB">
      <w:pPr>
        <w:spacing w:line="480" w:lineRule="auto"/>
        <w:ind w:left="708"/>
        <w:jc w:val="both"/>
        <w:rPr>
          <w:rFonts w:ascii="Arial" w:hAnsi="Arial" w:cs="Arial"/>
        </w:rPr>
      </w:pPr>
      <w:r>
        <w:rPr>
          <w:rFonts w:ascii="Arial" w:hAnsi="Arial" w:cs="Arial"/>
        </w:rPr>
        <w:t xml:space="preserve">Determinar la </w:t>
      </w:r>
      <w:r w:rsidRPr="00CE19FE">
        <w:rPr>
          <w:rFonts w:ascii="Arial" w:hAnsi="Arial" w:cs="Arial"/>
        </w:rPr>
        <w:t xml:space="preserve">influencia </w:t>
      </w:r>
      <w:r>
        <w:rPr>
          <w:rFonts w:ascii="Arial" w:hAnsi="Arial" w:cs="Arial"/>
        </w:rPr>
        <w:t xml:space="preserve">de </w:t>
      </w:r>
      <w:r w:rsidRPr="00C14159">
        <w:rPr>
          <w:rFonts w:ascii="Arial" w:hAnsi="Arial" w:cs="Arial"/>
        </w:rPr>
        <w:t>las habilidades intrapersonales en la Calidad de Servicio en el Banco de la Nación Sede Chincha en el año 2018</w:t>
      </w:r>
    </w:p>
    <w:p w:rsidR="00454ACB" w:rsidRPr="00C14159" w:rsidRDefault="00454ACB" w:rsidP="00454ACB">
      <w:pPr>
        <w:spacing w:line="480" w:lineRule="auto"/>
        <w:ind w:left="708"/>
        <w:jc w:val="both"/>
        <w:rPr>
          <w:rFonts w:ascii="Arial" w:hAnsi="Arial" w:cs="Arial"/>
        </w:rPr>
      </w:pPr>
      <w:r>
        <w:rPr>
          <w:rFonts w:ascii="Arial" w:hAnsi="Arial" w:cs="Arial"/>
        </w:rPr>
        <w:t xml:space="preserve">Determinar la </w:t>
      </w:r>
      <w:r w:rsidRPr="00CE19FE">
        <w:rPr>
          <w:rFonts w:ascii="Arial" w:hAnsi="Arial" w:cs="Arial"/>
        </w:rPr>
        <w:t xml:space="preserve">influencia </w:t>
      </w:r>
      <w:r>
        <w:rPr>
          <w:rFonts w:ascii="Arial" w:hAnsi="Arial" w:cs="Arial"/>
        </w:rPr>
        <w:t xml:space="preserve">de </w:t>
      </w:r>
      <w:r w:rsidRPr="00C14159">
        <w:rPr>
          <w:rFonts w:ascii="Arial" w:hAnsi="Arial" w:cs="Arial"/>
        </w:rPr>
        <w:t>los conocimientos previos en la Calidad de Servicio en el Banco de la Nac</w:t>
      </w:r>
      <w:r>
        <w:rPr>
          <w:rFonts w:ascii="Arial" w:hAnsi="Arial" w:cs="Arial"/>
        </w:rPr>
        <w:t>ión Sede Chincha en el año 2018</w:t>
      </w:r>
    </w:p>
    <w:p w:rsidR="00454ACB" w:rsidRDefault="00454ACB" w:rsidP="00454ACB">
      <w:pPr>
        <w:spacing w:line="480" w:lineRule="auto"/>
        <w:ind w:left="708" w:firstLine="60"/>
        <w:rPr>
          <w:rFonts w:ascii="Arial" w:hAnsi="Arial" w:cs="Arial"/>
        </w:rPr>
      </w:pPr>
      <w:r>
        <w:rPr>
          <w:rFonts w:ascii="Arial" w:hAnsi="Arial" w:cs="Arial"/>
        </w:rPr>
        <w:t xml:space="preserve">Determinar la </w:t>
      </w:r>
      <w:r w:rsidRPr="00CE19FE">
        <w:rPr>
          <w:rFonts w:ascii="Arial" w:hAnsi="Arial" w:cs="Arial"/>
        </w:rPr>
        <w:t xml:space="preserve">influencia </w:t>
      </w:r>
      <w:r>
        <w:rPr>
          <w:rFonts w:ascii="Arial" w:hAnsi="Arial" w:cs="Arial"/>
        </w:rPr>
        <w:t xml:space="preserve">de </w:t>
      </w:r>
      <w:r w:rsidRPr="00C14159">
        <w:rPr>
          <w:rFonts w:ascii="Arial" w:hAnsi="Arial" w:cs="Arial"/>
        </w:rPr>
        <w:t>las habilidades sociales en la Calidad de Servicio en el Banco de la Nac</w:t>
      </w:r>
      <w:r>
        <w:rPr>
          <w:rFonts w:ascii="Arial" w:hAnsi="Arial" w:cs="Arial"/>
        </w:rPr>
        <w:t>ión Sede Chincha en el año 2018</w:t>
      </w:r>
    </w:p>
    <w:p w:rsidR="00454ACB" w:rsidRDefault="00454ACB" w:rsidP="00454ACB">
      <w:pPr>
        <w:pStyle w:val="Sinespaciado"/>
        <w:spacing w:line="360" w:lineRule="auto"/>
        <w:ind w:left="360"/>
        <w:rPr>
          <w:rFonts w:ascii="Arial" w:hAnsi="Arial" w:cs="Arial"/>
          <w:sz w:val="24"/>
          <w:szCs w:val="24"/>
        </w:rPr>
      </w:pPr>
    </w:p>
    <w:p w:rsidR="00454ACB" w:rsidRDefault="00454ACB" w:rsidP="00454ACB">
      <w:pPr>
        <w:widowControl w:val="0"/>
        <w:autoSpaceDE w:val="0"/>
        <w:autoSpaceDN w:val="0"/>
        <w:spacing w:before="3" w:line="480" w:lineRule="auto"/>
        <w:ind w:right="234"/>
        <w:jc w:val="both"/>
        <w:rPr>
          <w:rFonts w:ascii="Arial" w:eastAsia="Arial" w:hAnsi="Arial" w:cs="Arial"/>
          <w:lang w:eastAsia="es-PE"/>
        </w:rPr>
      </w:pPr>
    </w:p>
    <w:p w:rsidR="00454ACB" w:rsidRDefault="00454ACB" w:rsidP="00454ACB">
      <w:pPr>
        <w:widowControl w:val="0"/>
        <w:autoSpaceDE w:val="0"/>
        <w:autoSpaceDN w:val="0"/>
        <w:spacing w:before="3" w:line="480" w:lineRule="auto"/>
        <w:ind w:right="234"/>
        <w:jc w:val="both"/>
        <w:rPr>
          <w:rFonts w:ascii="Arial" w:eastAsia="Arial" w:hAnsi="Arial" w:cs="Arial"/>
          <w:lang w:eastAsia="es-PE"/>
        </w:rPr>
      </w:pPr>
    </w:p>
    <w:p w:rsidR="00454ACB" w:rsidRDefault="00454ACB" w:rsidP="00454ACB">
      <w:pPr>
        <w:widowControl w:val="0"/>
        <w:autoSpaceDE w:val="0"/>
        <w:autoSpaceDN w:val="0"/>
        <w:spacing w:before="3" w:line="480" w:lineRule="auto"/>
        <w:ind w:right="234"/>
        <w:jc w:val="both"/>
        <w:rPr>
          <w:rFonts w:ascii="Arial" w:eastAsia="Arial" w:hAnsi="Arial" w:cs="Arial"/>
          <w:lang w:eastAsia="es-PE"/>
        </w:rPr>
      </w:pPr>
    </w:p>
    <w:p w:rsidR="00454ACB" w:rsidRDefault="00454ACB" w:rsidP="00454ACB">
      <w:pPr>
        <w:widowControl w:val="0"/>
        <w:autoSpaceDE w:val="0"/>
        <w:autoSpaceDN w:val="0"/>
        <w:spacing w:before="3" w:line="480" w:lineRule="auto"/>
        <w:ind w:right="234"/>
        <w:jc w:val="both"/>
        <w:rPr>
          <w:rFonts w:ascii="Arial" w:eastAsia="Arial" w:hAnsi="Arial" w:cs="Arial"/>
          <w:lang w:eastAsia="es-PE"/>
        </w:rPr>
      </w:pPr>
    </w:p>
    <w:p w:rsidR="00454ACB" w:rsidRDefault="00454ACB" w:rsidP="00454ACB">
      <w:pPr>
        <w:widowControl w:val="0"/>
        <w:autoSpaceDE w:val="0"/>
        <w:autoSpaceDN w:val="0"/>
        <w:spacing w:before="3" w:line="480" w:lineRule="auto"/>
        <w:ind w:right="234"/>
        <w:jc w:val="both"/>
        <w:rPr>
          <w:rFonts w:ascii="Arial" w:eastAsia="Arial" w:hAnsi="Arial" w:cs="Arial"/>
          <w:lang w:eastAsia="es-PE"/>
        </w:rPr>
      </w:pPr>
    </w:p>
    <w:p w:rsidR="00454ACB" w:rsidRDefault="00454ACB" w:rsidP="00454ACB">
      <w:pPr>
        <w:widowControl w:val="0"/>
        <w:autoSpaceDE w:val="0"/>
        <w:autoSpaceDN w:val="0"/>
        <w:spacing w:before="3" w:line="480" w:lineRule="auto"/>
        <w:ind w:right="234"/>
        <w:jc w:val="both"/>
        <w:rPr>
          <w:rFonts w:ascii="Arial" w:eastAsia="Arial" w:hAnsi="Arial" w:cs="Arial"/>
          <w:lang w:eastAsia="es-PE"/>
        </w:rPr>
      </w:pPr>
    </w:p>
    <w:p w:rsidR="00454ACB" w:rsidRDefault="00454ACB" w:rsidP="00454ACB">
      <w:pPr>
        <w:widowControl w:val="0"/>
        <w:autoSpaceDE w:val="0"/>
        <w:autoSpaceDN w:val="0"/>
        <w:spacing w:before="3" w:line="480" w:lineRule="auto"/>
        <w:ind w:right="234"/>
        <w:jc w:val="both"/>
        <w:rPr>
          <w:rFonts w:ascii="Arial" w:eastAsia="Arial" w:hAnsi="Arial" w:cs="Arial"/>
          <w:lang w:eastAsia="es-PE"/>
        </w:rPr>
      </w:pPr>
    </w:p>
    <w:p w:rsidR="00187C3D" w:rsidRDefault="00187C3D" w:rsidP="00454ACB">
      <w:pPr>
        <w:widowControl w:val="0"/>
        <w:autoSpaceDE w:val="0"/>
        <w:autoSpaceDN w:val="0"/>
        <w:spacing w:before="3" w:line="480" w:lineRule="auto"/>
        <w:ind w:right="234"/>
        <w:jc w:val="both"/>
        <w:rPr>
          <w:rFonts w:ascii="Arial" w:eastAsia="Arial" w:hAnsi="Arial" w:cs="Arial"/>
          <w:lang w:eastAsia="es-PE"/>
        </w:rPr>
      </w:pPr>
    </w:p>
    <w:p w:rsidR="00454ACB" w:rsidRDefault="00454ACB" w:rsidP="00454ACB">
      <w:pPr>
        <w:widowControl w:val="0"/>
        <w:autoSpaceDE w:val="0"/>
        <w:autoSpaceDN w:val="0"/>
        <w:spacing w:before="3" w:line="480" w:lineRule="auto"/>
        <w:ind w:right="234"/>
        <w:jc w:val="both"/>
        <w:rPr>
          <w:rFonts w:ascii="Arial" w:eastAsia="Arial" w:hAnsi="Arial" w:cs="Arial"/>
          <w:lang w:eastAsia="es-PE"/>
        </w:rPr>
      </w:pPr>
    </w:p>
    <w:p w:rsidR="00454ACB" w:rsidRDefault="00454ACB" w:rsidP="00454ACB">
      <w:pPr>
        <w:widowControl w:val="0"/>
        <w:autoSpaceDE w:val="0"/>
        <w:autoSpaceDN w:val="0"/>
        <w:spacing w:before="3" w:line="480" w:lineRule="auto"/>
        <w:ind w:right="234"/>
        <w:jc w:val="both"/>
        <w:rPr>
          <w:rFonts w:ascii="Arial" w:eastAsia="Arial" w:hAnsi="Arial" w:cs="Arial"/>
          <w:lang w:eastAsia="es-PE"/>
        </w:rPr>
      </w:pPr>
    </w:p>
    <w:p w:rsidR="00454ACB" w:rsidRDefault="00454ACB" w:rsidP="00454ACB">
      <w:pPr>
        <w:pStyle w:val="Sinespaciado"/>
        <w:numPr>
          <w:ilvl w:val="0"/>
          <w:numId w:val="3"/>
        </w:numPr>
        <w:spacing w:line="360" w:lineRule="auto"/>
        <w:ind w:left="0" w:firstLine="0"/>
        <w:rPr>
          <w:rFonts w:ascii="Arial" w:hAnsi="Arial" w:cs="Arial"/>
          <w:sz w:val="24"/>
          <w:szCs w:val="24"/>
        </w:rPr>
      </w:pPr>
      <w:r w:rsidRPr="00B43C92">
        <w:rPr>
          <w:rFonts w:ascii="Arial" w:hAnsi="Arial" w:cs="Arial"/>
          <w:sz w:val="24"/>
          <w:szCs w:val="24"/>
        </w:rPr>
        <w:t>HIPÓTESIS Y VARIABLES</w:t>
      </w:r>
    </w:p>
    <w:p w:rsidR="00454ACB" w:rsidRDefault="00454ACB" w:rsidP="00454ACB">
      <w:pPr>
        <w:widowControl w:val="0"/>
        <w:autoSpaceDE w:val="0"/>
        <w:autoSpaceDN w:val="0"/>
        <w:spacing w:before="3" w:line="480" w:lineRule="auto"/>
        <w:ind w:right="234"/>
        <w:jc w:val="both"/>
        <w:rPr>
          <w:rFonts w:ascii="Arial" w:eastAsia="Arial" w:hAnsi="Arial" w:cs="Arial"/>
          <w:lang w:eastAsia="es-PE"/>
        </w:rPr>
      </w:pPr>
    </w:p>
    <w:p w:rsidR="00454ACB" w:rsidRPr="00454ACB" w:rsidRDefault="00454ACB" w:rsidP="00454ACB">
      <w:pPr>
        <w:pStyle w:val="Sinespaciado"/>
        <w:spacing w:line="360" w:lineRule="auto"/>
        <w:ind w:firstLine="708"/>
        <w:rPr>
          <w:rFonts w:ascii="Arial" w:hAnsi="Arial" w:cs="Arial"/>
          <w:sz w:val="24"/>
          <w:szCs w:val="24"/>
        </w:rPr>
      </w:pPr>
      <w:r w:rsidRPr="00454ACB">
        <w:rPr>
          <w:rFonts w:ascii="Arial" w:hAnsi="Arial" w:cs="Arial"/>
          <w:sz w:val="24"/>
          <w:szCs w:val="24"/>
        </w:rPr>
        <w:t xml:space="preserve">4.1.   </w:t>
      </w:r>
      <w:r w:rsidRPr="00454ACB">
        <w:rPr>
          <w:rFonts w:ascii="Arial" w:hAnsi="Arial" w:cs="Arial"/>
          <w:sz w:val="24"/>
          <w:szCs w:val="24"/>
          <w:lang w:val="es-MX"/>
        </w:rPr>
        <w:t>Hipótesis</w:t>
      </w:r>
      <w:r w:rsidRPr="00454ACB">
        <w:rPr>
          <w:rFonts w:ascii="Arial" w:hAnsi="Arial" w:cs="Arial"/>
          <w:sz w:val="24"/>
          <w:szCs w:val="24"/>
        </w:rPr>
        <w:t xml:space="preserve"> General</w:t>
      </w:r>
    </w:p>
    <w:p w:rsidR="00454ACB" w:rsidRPr="00454ACB" w:rsidRDefault="00454ACB" w:rsidP="00454ACB">
      <w:pPr>
        <w:pStyle w:val="Sinespaciado"/>
        <w:spacing w:line="360" w:lineRule="auto"/>
        <w:ind w:firstLineChars="650" w:firstLine="1560"/>
        <w:rPr>
          <w:rFonts w:ascii="Arial" w:hAnsi="Arial" w:cs="Arial"/>
          <w:sz w:val="24"/>
          <w:szCs w:val="24"/>
        </w:rPr>
      </w:pPr>
    </w:p>
    <w:p w:rsidR="00454ACB" w:rsidRPr="00454ACB" w:rsidRDefault="00454ACB" w:rsidP="00454ACB">
      <w:pPr>
        <w:spacing w:line="360" w:lineRule="auto"/>
        <w:ind w:left="1416"/>
        <w:jc w:val="both"/>
        <w:rPr>
          <w:rFonts w:ascii="Arial" w:hAnsi="Arial" w:cs="Arial"/>
        </w:rPr>
      </w:pPr>
      <w:r w:rsidRPr="00454ACB">
        <w:rPr>
          <w:rFonts w:ascii="Arial" w:hAnsi="Arial" w:cs="Arial"/>
        </w:rPr>
        <w:t>El Factor Humano causa influencia en la Calidad de Servicio en el Banco de la Nación Sede Chincha en el año 2018</w:t>
      </w:r>
    </w:p>
    <w:p w:rsidR="00454ACB" w:rsidRPr="00454ACB" w:rsidRDefault="00454ACB" w:rsidP="00454ACB">
      <w:pPr>
        <w:pStyle w:val="Sinespaciado"/>
        <w:spacing w:line="360" w:lineRule="auto"/>
        <w:ind w:firstLineChars="650" w:firstLine="1560"/>
        <w:rPr>
          <w:rFonts w:ascii="Arial" w:hAnsi="Arial" w:cs="Arial"/>
          <w:sz w:val="24"/>
          <w:szCs w:val="24"/>
        </w:rPr>
      </w:pPr>
    </w:p>
    <w:p w:rsidR="00454ACB" w:rsidRPr="00454ACB" w:rsidRDefault="00454ACB" w:rsidP="00454ACB">
      <w:pPr>
        <w:pStyle w:val="Sinespaciado"/>
        <w:spacing w:line="360" w:lineRule="auto"/>
        <w:ind w:firstLine="708"/>
        <w:rPr>
          <w:rFonts w:ascii="Arial" w:hAnsi="Arial" w:cs="Arial"/>
          <w:sz w:val="24"/>
          <w:szCs w:val="24"/>
          <w:lang w:val="es-MX"/>
        </w:rPr>
      </w:pPr>
      <w:r w:rsidRPr="00454ACB">
        <w:rPr>
          <w:rFonts w:ascii="Arial" w:hAnsi="Arial" w:cs="Arial"/>
          <w:sz w:val="24"/>
          <w:szCs w:val="24"/>
        </w:rPr>
        <w:t>4.2.</w:t>
      </w:r>
      <w:r w:rsidRPr="00454ACB">
        <w:rPr>
          <w:rFonts w:ascii="Arial" w:hAnsi="Arial" w:cs="Arial"/>
          <w:sz w:val="24"/>
          <w:szCs w:val="24"/>
        </w:rPr>
        <w:tab/>
      </w:r>
      <w:r w:rsidRPr="00454ACB">
        <w:rPr>
          <w:rFonts w:ascii="Arial" w:hAnsi="Arial" w:cs="Arial"/>
          <w:sz w:val="24"/>
          <w:szCs w:val="24"/>
          <w:lang w:val="es-MX"/>
        </w:rPr>
        <w:t>Hipótesis</w:t>
      </w:r>
      <w:r w:rsidRPr="00454ACB">
        <w:rPr>
          <w:rFonts w:ascii="Arial" w:hAnsi="Arial" w:cs="Arial"/>
          <w:sz w:val="24"/>
          <w:szCs w:val="24"/>
        </w:rPr>
        <w:t xml:space="preserve"> </w:t>
      </w:r>
      <w:r w:rsidRPr="00454ACB">
        <w:rPr>
          <w:rFonts w:ascii="Arial" w:hAnsi="Arial" w:cs="Arial"/>
          <w:sz w:val="24"/>
          <w:szCs w:val="24"/>
          <w:lang w:val="es-MX"/>
        </w:rPr>
        <w:t>Específicos</w:t>
      </w:r>
    </w:p>
    <w:p w:rsidR="00454ACB" w:rsidRPr="00454ACB" w:rsidRDefault="00454ACB" w:rsidP="00454ACB">
      <w:pPr>
        <w:pStyle w:val="Sinespaciado"/>
        <w:spacing w:line="360" w:lineRule="auto"/>
        <w:ind w:firstLine="708"/>
        <w:rPr>
          <w:rFonts w:ascii="Arial" w:hAnsi="Arial" w:cs="Arial"/>
          <w:sz w:val="24"/>
          <w:szCs w:val="24"/>
          <w:lang w:val="es-MX"/>
        </w:rPr>
      </w:pPr>
    </w:p>
    <w:p w:rsidR="00454ACB" w:rsidRPr="00454ACB" w:rsidRDefault="00454ACB" w:rsidP="00454ACB">
      <w:pPr>
        <w:spacing w:line="360" w:lineRule="auto"/>
        <w:ind w:left="1416"/>
        <w:jc w:val="both"/>
        <w:rPr>
          <w:rFonts w:ascii="Arial" w:hAnsi="Arial" w:cs="Arial"/>
        </w:rPr>
      </w:pPr>
      <w:r w:rsidRPr="00454ACB">
        <w:rPr>
          <w:rFonts w:ascii="Arial" w:hAnsi="Arial" w:cs="Arial"/>
        </w:rPr>
        <w:t>Las habilidades intrapersonales influencian en la Calidad de Servicio en el Banco de la Nación Sede Chincha en el año 2018</w:t>
      </w:r>
    </w:p>
    <w:p w:rsidR="00454ACB" w:rsidRPr="00454ACB" w:rsidRDefault="00454ACB" w:rsidP="00454ACB">
      <w:pPr>
        <w:spacing w:line="360" w:lineRule="auto"/>
        <w:ind w:left="1416"/>
        <w:jc w:val="both"/>
        <w:rPr>
          <w:rFonts w:ascii="Arial" w:hAnsi="Arial" w:cs="Arial"/>
        </w:rPr>
      </w:pPr>
    </w:p>
    <w:p w:rsidR="00454ACB" w:rsidRPr="00454ACB" w:rsidRDefault="00454ACB" w:rsidP="00454ACB">
      <w:pPr>
        <w:spacing w:line="360" w:lineRule="auto"/>
        <w:ind w:left="1416"/>
        <w:jc w:val="both"/>
        <w:rPr>
          <w:rFonts w:ascii="Arial" w:hAnsi="Arial" w:cs="Arial"/>
        </w:rPr>
      </w:pPr>
      <w:r w:rsidRPr="00454ACB">
        <w:rPr>
          <w:rFonts w:ascii="Arial" w:hAnsi="Arial" w:cs="Arial"/>
        </w:rPr>
        <w:t>Los conocimientos previos influencia en la Calidad de Servicio en el Banco de la Nación Sede Chincha en el año 2018</w:t>
      </w:r>
    </w:p>
    <w:p w:rsidR="00454ACB" w:rsidRPr="00454ACB" w:rsidRDefault="00454ACB" w:rsidP="00454ACB">
      <w:pPr>
        <w:spacing w:line="360" w:lineRule="auto"/>
        <w:ind w:left="1416"/>
        <w:jc w:val="both"/>
        <w:rPr>
          <w:rFonts w:ascii="Arial" w:hAnsi="Arial" w:cs="Arial"/>
        </w:rPr>
      </w:pPr>
    </w:p>
    <w:p w:rsidR="00454ACB" w:rsidRPr="00454ACB" w:rsidRDefault="00454ACB" w:rsidP="00454ACB">
      <w:pPr>
        <w:spacing w:line="360" w:lineRule="auto"/>
        <w:ind w:left="1416"/>
        <w:jc w:val="both"/>
        <w:rPr>
          <w:rFonts w:ascii="Arial" w:hAnsi="Arial" w:cs="Arial"/>
        </w:rPr>
      </w:pPr>
      <w:r w:rsidRPr="00454ACB">
        <w:rPr>
          <w:rFonts w:ascii="Arial" w:hAnsi="Arial" w:cs="Arial"/>
        </w:rPr>
        <w:t>Las habilidades sociales influencian en la Calidad de Servicio en el Banco de la Nación Sede Chincha en el año 2018</w:t>
      </w:r>
    </w:p>
    <w:p w:rsidR="00454ACB" w:rsidRDefault="00454ACB" w:rsidP="00454ACB">
      <w:pPr>
        <w:pStyle w:val="Sinespaciado"/>
        <w:spacing w:line="360" w:lineRule="auto"/>
        <w:ind w:firstLine="708"/>
        <w:rPr>
          <w:rFonts w:ascii="Arial" w:hAnsi="Arial" w:cs="Arial"/>
          <w:sz w:val="24"/>
          <w:szCs w:val="24"/>
        </w:rPr>
      </w:pPr>
    </w:p>
    <w:p w:rsidR="00454ACB" w:rsidRPr="00454ACB" w:rsidRDefault="00454ACB" w:rsidP="00454ACB">
      <w:pPr>
        <w:pStyle w:val="Sinespaciado"/>
        <w:spacing w:line="360" w:lineRule="auto"/>
        <w:ind w:firstLine="708"/>
        <w:rPr>
          <w:rFonts w:ascii="Arial" w:hAnsi="Arial" w:cs="Arial"/>
          <w:sz w:val="24"/>
          <w:szCs w:val="24"/>
        </w:rPr>
      </w:pPr>
    </w:p>
    <w:p w:rsidR="00454ACB" w:rsidRPr="00454ACB" w:rsidRDefault="00454ACB" w:rsidP="00454ACB">
      <w:pPr>
        <w:pStyle w:val="Sinespaciado"/>
        <w:spacing w:line="360" w:lineRule="auto"/>
        <w:ind w:firstLine="708"/>
        <w:rPr>
          <w:rFonts w:ascii="Arial" w:hAnsi="Arial" w:cs="Arial"/>
          <w:b/>
          <w:sz w:val="24"/>
          <w:szCs w:val="24"/>
        </w:rPr>
      </w:pPr>
      <w:r>
        <w:rPr>
          <w:rFonts w:ascii="Arial" w:hAnsi="Arial" w:cs="Arial"/>
          <w:b/>
          <w:sz w:val="24"/>
          <w:szCs w:val="24"/>
        </w:rPr>
        <w:t>4</w:t>
      </w:r>
      <w:r w:rsidRPr="00454ACB">
        <w:rPr>
          <w:rFonts w:ascii="Arial" w:hAnsi="Arial" w:cs="Arial"/>
          <w:b/>
          <w:sz w:val="24"/>
          <w:szCs w:val="24"/>
        </w:rPr>
        <w:t>.3.   Variables</w:t>
      </w:r>
    </w:p>
    <w:p w:rsidR="00454ACB" w:rsidRPr="00454ACB" w:rsidRDefault="00454ACB" w:rsidP="00454ACB">
      <w:pPr>
        <w:pStyle w:val="Sinespaciado"/>
        <w:spacing w:line="360" w:lineRule="auto"/>
        <w:ind w:firstLine="708"/>
        <w:rPr>
          <w:rFonts w:ascii="Arial" w:hAnsi="Arial" w:cs="Arial"/>
          <w:sz w:val="24"/>
          <w:szCs w:val="24"/>
        </w:rPr>
      </w:pPr>
    </w:p>
    <w:p w:rsidR="00454ACB" w:rsidRPr="00454ACB" w:rsidRDefault="00454ACB" w:rsidP="00454ACB">
      <w:pPr>
        <w:pStyle w:val="Ttulo3"/>
        <w:spacing w:line="360" w:lineRule="auto"/>
        <w:ind w:left="644" w:firstLine="708"/>
        <w:rPr>
          <w:rFonts w:ascii="Arial" w:hAnsi="Arial" w:cs="Arial"/>
          <w:b w:val="0"/>
          <w:color w:val="auto"/>
          <w:sz w:val="24"/>
          <w:szCs w:val="24"/>
        </w:rPr>
      </w:pPr>
      <w:bookmarkStart w:id="2" w:name="_Toc525405659"/>
      <w:r w:rsidRPr="00454ACB">
        <w:rPr>
          <w:rFonts w:ascii="Arial" w:hAnsi="Arial" w:cs="Arial"/>
          <w:b w:val="0"/>
          <w:color w:val="auto"/>
          <w:sz w:val="24"/>
          <w:szCs w:val="24"/>
        </w:rPr>
        <w:t>Variable Independiente</w:t>
      </w:r>
      <w:bookmarkEnd w:id="2"/>
      <w:r w:rsidRPr="00454ACB">
        <w:rPr>
          <w:rFonts w:ascii="Arial" w:hAnsi="Arial" w:cs="Arial"/>
          <w:b w:val="0"/>
          <w:color w:val="auto"/>
          <w:sz w:val="24"/>
          <w:szCs w:val="24"/>
        </w:rPr>
        <w:tab/>
        <w:t>: Factor Humano</w:t>
      </w:r>
      <w:bookmarkStart w:id="3" w:name="_Toc525405660"/>
    </w:p>
    <w:p w:rsidR="00FA018A" w:rsidRPr="00D96556" w:rsidRDefault="00454ACB" w:rsidP="00D96556">
      <w:pPr>
        <w:pStyle w:val="Ttulo3"/>
        <w:spacing w:line="360" w:lineRule="auto"/>
        <w:ind w:left="644" w:firstLine="708"/>
        <w:rPr>
          <w:rFonts w:ascii="Arial" w:hAnsi="Arial" w:cs="Arial"/>
          <w:b w:val="0"/>
          <w:color w:val="auto"/>
          <w:sz w:val="24"/>
          <w:szCs w:val="24"/>
        </w:rPr>
        <w:sectPr w:rsidR="00FA018A" w:rsidRPr="00D96556" w:rsidSect="00542B22">
          <w:footerReference w:type="default" r:id="rId8"/>
          <w:pgSz w:w="12240" w:h="15840"/>
          <w:pgMar w:top="1418" w:right="1701" w:bottom="1418" w:left="2268" w:header="709" w:footer="709" w:gutter="0"/>
          <w:cols w:space="708"/>
          <w:titlePg/>
          <w:docGrid w:linePitch="360"/>
        </w:sectPr>
      </w:pPr>
      <w:r w:rsidRPr="00454ACB">
        <w:rPr>
          <w:rFonts w:ascii="Arial" w:hAnsi="Arial" w:cs="Arial"/>
          <w:b w:val="0"/>
          <w:color w:val="auto"/>
          <w:sz w:val="24"/>
          <w:szCs w:val="24"/>
        </w:rPr>
        <w:t>Variable Dependiente</w:t>
      </w:r>
      <w:bookmarkEnd w:id="3"/>
      <w:r w:rsidRPr="00454ACB">
        <w:rPr>
          <w:rFonts w:ascii="Arial" w:hAnsi="Arial" w:cs="Arial"/>
          <w:b w:val="0"/>
          <w:color w:val="auto"/>
          <w:sz w:val="24"/>
          <w:szCs w:val="24"/>
        </w:rPr>
        <w:tab/>
        <w:t>: Calidad de Servicio</w:t>
      </w:r>
    </w:p>
    <w:p w:rsidR="00D96556" w:rsidRDefault="00FA018A" w:rsidP="00D96556">
      <w:pPr>
        <w:pStyle w:val="Sinespaciado"/>
        <w:spacing w:line="360" w:lineRule="auto"/>
        <w:rPr>
          <w:rFonts w:ascii="Arial" w:hAnsi="Arial" w:cs="Arial"/>
          <w:sz w:val="24"/>
          <w:szCs w:val="24"/>
        </w:rPr>
      </w:pPr>
      <w:r>
        <w:rPr>
          <w:rFonts w:ascii="Arial" w:eastAsia="Arial" w:hAnsi="Arial" w:cs="Arial"/>
          <w:lang w:eastAsia="es-PE"/>
        </w:rPr>
        <w:lastRenderedPageBreak/>
        <w:t xml:space="preserve">4.4 </w:t>
      </w:r>
      <w:r w:rsidR="00D96556" w:rsidRPr="00B43C92">
        <w:rPr>
          <w:rFonts w:ascii="Arial" w:hAnsi="Arial" w:cs="Arial"/>
          <w:sz w:val="24"/>
          <w:szCs w:val="24"/>
        </w:rPr>
        <w:t>Operacionalización de Variables</w:t>
      </w:r>
    </w:p>
    <w:tbl>
      <w:tblPr>
        <w:tblStyle w:val="Tablaconcuadrcula"/>
        <w:tblW w:w="13112" w:type="dxa"/>
        <w:tblLook w:val="04A0" w:firstRow="1" w:lastRow="0" w:firstColumn="1" w:lastColumn="0" w:noHBand="0" w:noVBand="1"/>
      </w:tblPr>
      <w:tblGrid>
        <w:gridCol w:w="1884"/>
        <w:gridCol w:w="3437"/>
        <w:gridCol w:w="2368"/>
        <w:gridCol w:w="2637"/>
        <w:gridCol w:w="1976"/>
        <w:gridCol w:w="810"/>
      </w:tblGrid>
      <w:tr w:rsidR="00D96556" w:rsidTr="00A039D4">
        <w:trPr>
          <w:trHeight w:val="693"/>
        </w:trPr>
        <w:tc>
          <w:tcPr>
            <w:tcW w:w="1884" w:type="dxa"/>
            <w:vAlign w:val="center"/>
          </w:tcPr>
          <w:p w:rsidR="00D96556" w:rsidRPr="004442F8" w:rsidRDefault="00D96556" w:rsidP="007077FB">
            <w:pPr>
              <w:pStyle w:val="Sinespaciado"/>
              <w:spacing w:line="360" w:lineRule="auto"/>
              <w:jc w:val="center"/>
              <w:rPr>
                <w:rFonts w:ascii="Arial" w:hAnsi="Arial" w:cs="Arial"/>
                <w:b/>
                <w:szCs w:val="24"/>
              </w:rPr>
            </w:pPr>
            <w:r w:rsidRPr="004442F8">
              <w:rPr>
                <w:rFonts w:ascii="Arial" w:hAnsi="Arial" w:cs="Arial"/>
                <w:b/>
                <w:szCs w:val="24"/>
              </w:rPr>
              <w:t>VARIABLE</w:t>
            </w:r>
          </w:p>
        </w:tc>
        <w:tc>
          <w:tcPr>
            <w:tcW w:w="3437" w:type="dxa"/>
            <w:vAlign w:val="center"/>
          </w:tcPr>
          <w:p w:rsidR="00D96556" w:rsidRPr="004442F8" w:rsidRDefault="00D96556" w:rsidP="007077FB">
            <w:pPr>
              <w:pStyle w:val="Sinespaciado"/>
              <w:spacing w:line="360" w:lineRule="auto"/>
              <w:jc w:val="center"/>
              <w:rPr>
                <w:rFonts w:ascii="Arial" w:hAnsi="Arial" w:cs="Arial"/>
                <w:b/>
                <w:szCs w:val="24"/>
              </w:rPr>
            </w:pPr>
            <w:r w:rsidRPr="004442F8">
              <w:rPr>
                <w:rFonts w:ascii="Arial" w:hAnsi="Arial" w:cs="Arial"/>
                <w:b/>
                <w:szCs w:val="24"/>
              </w:rPr>
              <w:t>DEFINICION DE VARIABLE</w:t>
            </w:r>
          </w:p>
        </w:tc>
        <w:tc>
          <w:tcPr>
            <w:tcW w:w="2368" w:type="dxa"/>
            <w:vAlign w:val="center"/>
          </w:tcPr>
          <w:p w:rsidR="00D96556" w:rsidRPr="004442F8" w:rsidRDefault="00D96556" w:rsidP="007077FB">
            <w:pPr>
              <w:pStyle w:val="Sinespaciado"/>
              <w:spacing w:line="360" w:lineRule="auto"/>
              <w:jc w:val="center"/>
              <w:rPr>
                <w:rFonts w:ascii="Arial" w:hAnsi="Arial" w:cs="Arial"/>
                <w:b/>
                <w:szCs w:val="24"/>
              </w:rPr>
            </w:pPr>
            <w:r w:rsidRPr="004442F8">
              <w:rPr>
                <w:rFonts w:ascii="Arial" w:hAnsi="Arial" w:cs="Arial"/>
                <w:b/>
                <w:szCs w:val="24"/>
              </w:rPr>
              <w:t>DIMENSIONES</w:t>
            </w:r>
          </w:p>
        </w:tc>
        <w:tc>
          <w:tcPr>
            <w:tcW w:w="2637" w:type="dxa"/>
            <w:vAlign w:val="center"/>
          </w:tcPr>
          <w:p w:rsidR="00D96556" w:rsidRPr="004442F8" w:rsidRDefault="00D96556" w:rsidP="007077FB">
            <w:pPr>
              <w:pStyle w:val="Sinespaciado"/>
              <w:spacing w:line="360" w:lineRule="auto"/>
              <w:jc w:val="center"/>
              <w:rPr>
                <w:rFonts w:ascii="Arial" w:hAnsi="Arial" w:cs="Arial"/>
                <w:b/>
                <w:szCs w:val="24"/>
              </w:rPr>
            </w:pPr>
            <w:r w:rsidRPr="004442F8">
              <w:rPr>
                <w:rFonts w:ascii="Arial" w:hAnsi="Arial" w:cs="Arial"/>
                <w:b/>
                <w:szCs w:val="24"/>
              </w:rPr>
              <w:t>INDICADORES</w:t>
            </w:r>
          </w:p>
        </w:tc>
        <w:tc>
          <w:tcPr>
            <w:tcW w:w="1976" w:type="dxa"/>
            <w:vAlign w:val="center"/>
          </w:tcPr>
          <w:p w:rsidR="00D96556" w:rsidRPr="004442F8" w:rsidRDefault="00D96556" w:rsidP="007077FB">
            <w:pPr>
              <w:pStyle w:val="Sinespaciado"/>
              <w:spacing w:line="360" w:lineRule="auto"/>
              <w:jc w:val="center"/>
              <w:rPr>
                <w:rFonts w:ascii="Arial" w:hAnsi="Arial" w:cs="Arial"/>
                <w:b/>
                <w:szCs w:val="24"/>
              </w:rPr>
            </w:pPr>
            <w:r w:rsidRPr="004442F8">
              <w:rPr>
                <w:rFonts w:ascii="Arial" w:hAnsi="Arial" w:cs="Arial"/>
                <w:b/>
                <w:szCs w:val="24"/>
              </w:rPr>
              <w:t>TECNICAS E INSTRUMENTOS</w:t>
            </w:r>
          </w:p>
        </w:tc>
        <w:tc>
          <w:tcPr>
            <w:tcW w:w="810" w:type="dxa"/>
            <w:vAlign w:val="center"/>
          </w:tcPr>
          <w:p w:rsidR="00D96556" w:rsidRPr="004442F8" w:rsidRDefault="00D96556" w:rsidP="007077FB">
            <w:pPr>
              <w:pStyle w:val="Sinespaciado"/>
              <w:spacing w:line="360" w:lineRule="auto"/>
              <w:jc w:val="center"/>
              <w:rPr>
                <w:rFonts w:ascii="Arial" w:hAnsi="Arial" w:cs="Arial"/>
                <w:b/>
                <w:szCs w:val="24"/>
              </w:rPr>
            </w:pPr>
            <w:r w:rsidRPr="004442F8">
              <w:rPr>
                <w:rFonts w:ascii="Arial" w:hAnsi="Arial" w:cs="Arial"/>
                <w:b/>
                <w:szCs w:val="24"/>
              </w:rPr>
              <w:t>ITEM</w:t>
            </w:r>
          </w:p>
        </w:tc>
      </w:tr>
      <w:tr w:rsidR="00D96556" w:rsidTr="00A039D4">
        <w:trPr>
          <w:trHeight w:val="665"/>
        </w:trPr>
        <w:tc>
          <w:tcPr>
            <w:tcW w:w="1884" w:type="dxa"/>
            <w:vMerge w:val="restart"/>
            <w:vAlign w:val="center"/>
          </w:tcPr>
          <w:p w:rsidR="00D96556" w:rsidRDefault="00D96556" w:rsidP="007077FB">
            <w:pPr>
              <w:pStyle w:val="Sinespaciado"/>
              <w:spacing w:line="360" w:lineRule="auto"/>
              <w:jc w:val="center"/>
              <w:rPr>
                <w:rFonts w:ascii="Arial" w:hAnsi="Arial" w:cs="Arial"/>
                <w:sz w:val="24"/>
                <w:szCs w:val="24"/>
              </w:rPr>
            </w:pPr>
            <w:r w:rsidRPr="00454ACB">
              <w:rPr>
                <w:rFonts w:ascii="Arial" w:eastAsiaTheme="majorEastAsia" w:hAnsi="Arial" w:cs="Arial"/>
                <w:b/>
                <w:sz w:val="24"/>
                <w:szCs w:val="24"/>
              </w:rPr>
              <w:t>Factor Humano</w:t>
            </w:r>
          </w:p>
        </w:tc>
        <w:tc>
          <w:tcPr>
            <w:tcW w:w="3437" w:type="dxa"/>
            <w:vMerge w:val="restart"/>
            <w:vAlign w:val="center"/>
          </w:tcPr>
          <w:p w:rsidR="00D96556" w:rsidRPr="00D96556" w:rsidRDefault="00E5523E" w:rsidP="00E5523E">
            <w:pPr>
              <w:pStyle w:val="Sinespaciado"/>
              <w:spacing w:line="360" w:lineRule="auto"/>
              <w:ind w:left="337" w:right="218"/>
              <w:jc w:val="both"/>
              <w:rPr>
                <w:rFonts w:ascii="Arial" w:hAnsi="Arial" w:cs="Arial"/>
                <w:sz w:val="16"/>
                <w:szCs w:val="16"/>
              </w:rPr>
            </w:pPr>
            <w:r>
              <w:rPr>
                <w:rFonts w:ascii="Arial" w:hAnsi="Arial" w:cs="Arial"/>
                <w:color w:val="222222"/>
                <w:sz w:val="16"/>
                <w:szCs w:val="16"/>
                <w:shd w:val="clear" w:color="auto" w:fill="FFFFFF"/>
              </w:rPr>
              <w:t>Dentro de los conceptos relativos a lo</w:t>
            </w:r>
            <w:r w:rsidR="00D96556" w:rsidRPr="00D96556">
              <w:rPr>
                <w:rFonts w:ascii="Arial" w:hAnsi="Arial" w:cs="Arial"/>
                <w:color w:val="222222"/>
                <w:sz w:val="16"/>
                <w:szCs w:val="16"/>
                <w:shd w:val="clear" w:color="auto" w:fill="FFFFFF"/>
              </w:rPr>
              <w:t xml:space="preserve"> organizacional </w:t>
            </w:r>
            <w:r>
              <w:rPr>
                <w:rFonts w:ascii="Arial" w:hAnsi="Arial" w:cs="Arial"/>
                <w:color w:val="222222"/>
                <w:sz w:val="16"/>
                <w:szCs w:val="16"/>
                <w:shd w:val="clear" w:color="auto" w:fill="FFFFFF"/>
              </w:rPr>
              <w:t xml:space="preserve">podemos brindar un análisis </w:t>
            </w:r>
            <w:r w:rsidR="00D96556" w:rsidRPr="00D96556">
              <w:rPr>
                <w:rFonts w:ascii="Arial" w:hAnsi="Arial" w:cs="Arial"/>
                <w:color w:val="222222"/>
                <w:sz w:val="16"/>
                <w:szCs w:val="16"/>
                <w:shd w:val="clear" w:color="auto" w:fill="FFFFFF"/>
              </w:rPr>
              <w:t>de </w:t>
            </w:r>
            <w:r w:rsidR="00D96556" w:rsidRPr="00D96556">
              <w:rPr>
                <w:rFonts w:ascii="Arial" w:hAnsi="Arial" w:cs="Arial"/>
                <w:b/>
                <w:bCs/>
                <w:color w:val="222222"/>
                <w:sz w:val="16"/>
                <w:szCs w:val="16"/>
                <w:shd w:val="clear" w:color="auto" w:fill="FFFFFF"/>
              </w:rPr>
              <w:t>factor humano</w:t>
            </w:r>
            <w:r w:rsidR="00D96556" w:rsidRPr="00D96556">
              <w:rPr>
                <w:rFonts w:ascii="Arial" w:hAnsi="Arial" w:cs="Arial"/>
                <w:color w:val="222222"/>
                <w:sz w:val="16"/>
                <w:szCs w:val="16"/>
                <w:shd w:val="clear" w:color="auto" w:fill="FFFFFF"/>
              </w:rPr>
              <w:t xml:space="preserve">, </w:t>
            </w:r>
            <w:r>
              <w:rPr>
                <w:rFonts w:ascii="Arial" w:hAnsi="Arial" w:cs="Arial"/>
                <w:color w:val="222222"/>
                <w:sz w:val="16"/>
                <w:szCs w:val="16"/>
                <w:shd w:val="clear" w:color="auto" w:fill="FFFFFF"/>
              </w:rPr>
              <w:t xml:space="preserve">como aquel que </w:t>
            </w:r>
            <w:r w:rsidR="00D96556" w:rsidRPr="00D96556">
              <w:rPr>
                <w:rFonts w:ascii="Arial" w:hAnsi="Arial" w:cs="Arial"/>
                <w:color w:val="222222"/>
                <w:sz w:val="16"/>
                <w:szCs w:val="16"/>
                <w:shd w:val="clear" w:color="auto" w:fill="FFFFFF"/>
              </w:rPr>
              <w:t>hace referencia a uno de los elementos que forman parte de una empresa y que reúne aquellas cualidades que las personas ponen al servicio de la organización para lograr los objetivos que se tengan</w:t>
            </w:r>
            <w:r w:rsidR="00D96556" w:rsidRPr="00D96556">
              <w:rPr>
                <w:rFonts w:ascii="Arial" w:eastAsia="Times New Roman" w:hAnsi="Arial" w:cs="Arial"/>
                <w:sz w:val="16"/>
                <w:szCs w:val="16"/>
                <w:lang w:eastAsia="es-ES_tradnl"/>
              </w:rPr>
              <w:t xml:space="preserve">. </w:t>
            </w:r>
          </w:p>
        </w:tc>
        <w:tc>
          <w:tcPr>
            <w:tcW w:w="2368" w:type="dxa"/>
            <w:vMerge w:val="restart"/>
            <w:vAlign w:val="center"/>
          </w:tcPr>
          <w:p w:rsidR="00D96556" w:rsidRPr="00FC2E2D" w:rsidRDefault="00E5523E" w:rsidP="007077FB">
            <w:pPr>
              <w:pStyle w:val="Sinespaciado"/>
              <w:spacing w:line="360" w:lineRule="auto"/>
              <w:jc w:val="center"/>
              <w:rPr>
                <w:rFonts w:ascii="Arial" w:hAnsi="Arial" w:cs="Arial"/>
              </w:rPr>
            </w:pPr>
            <w:r>
              <w:rPr>
                <w:rFonts w:ascii="Arial" w:hAnsi="Arial" w:cs="Arial"/>
              </w:rPr>
              <w:t>HABILIDADES INTRAPERSONALES</w:t>
            </w:r>
          </w:p>
        </w:tc>
        <w:tc>
          <w:tcPr>
            <w:tcW w:w="2637" w:type="dxa"/>
            <w:vAlign w:val="center"/>
          </w:tcPr>
          <w:p w:rsidR="00D96556" w:rsidRPr="00FC2E2D" w:rsidRDefault="002F2BF3" w:rsidP="007077FB">
            <w:pPr>
              <w:pStyle w:val="Sinespaciado"/>
              <w:spacing w:line="360" w:lineRule="auto"/>
              <w:jc w:val="center"/>
              <w:rPr>
                <w:rFonts w:ascii="Arial" w:hAnsi="Arial" w:cs="Arial"/>
              </w:rPr>
            </w:pPr>
            <w:r>
              <w:rPr>
                <w:rFonts w:ascii="Arial" w:hAnsi="Arial" w:cs="Arial"/>
              </w:rPr>
              <w:t>RESILIENCIA</w:t>
            </w:r>
          </w:p>
        </w:tc>
        <w:tc>
          <w:tcPr>
            <w:tcW w:w="1976" w:type="dxa"/>
            <w:vAlign w:val="center"/>
          </w:tcPr>
          <w:p w:rsidR="00D96556" w:rsidRPr="00FC2E2D" w:rsidRDefault="00D96556" w:rsidP="007077FB">
            <w:pPr>
              <w:pStyle w:val="Sinespaciado"/>
              <w:spacing w:line="360" w:lineRule="auto"/>
              <w:jc w:val="center"/>
              <w:rPr>
                <w:rFonts w:ascii="Arial" w:hAnsi="Arial" w:cs="Arial"/>
                <w:sz w:val="20"/>
                <w:szCs w:val="24"/>
              </w:rPr>
            </w:pPr>
            <w:r w:rsidRPr="00FC2E2D">
              <w:rPr>
                <w:rFonts w:ascii="Arial" w:hAnsi="Arial" w:cs="Arial"/>
                <w:sz w:val="20"/>
                <w:szCs w:val="24"/>
              </w:rPr>
              <w:t>Observación y Encuestas</w:t>
            </w:r>
          </w:p>
        </w:tc>
        <w:tc>
          <w:tcPr>
            <w:tcW w:w="810" w:type="dxa"/>
            <w:vAlign w:val="center"/>
          </w:tcPr>
          <w:p w:rsidR="00D96556" w:rsidRPr="00FC2E2D" w:rsidRDefault="00D96556" w:rsidP="007077FB">
            <w:pPr>
              <w:pStyle w:val="Sinespaciado"/>
              <w:spacing w:line="360" w:lineRule="auto"/>
              <w:jc w:val="center"/>
              <w:rPr>
                <w:rFonts w:ascii="Arial" w:hAnsi="Arial" w:cs="Arial"/>
                <w:szCs w:val="24"/>
              </w:rPr>
            </w:pPr>
            <w:r>
              <w:rPr>
                <w:rFonts w:ascii="Arial" w:hAnsi="Arial" w:cs="Arial"/>
                <w:szCs w:val="24"/>
              </w:rPr>
              <w:t>1</w:t>
            </w:r>
          </w:p>
        </w:tc>
      </w:tr>
      <w:tr w:rsidR="00D96556" w:rsidTr="00A039D4">
        <w:trPr>
          <w:trHeight w:val="693"/>
        </w:trPr>
        <w:tc>
          <w:tcPr>
            <w:tcW w:w="1884" w:type="dxa"/>
            <w:vMerge/>
            <w:vAlign w:val="center"/>
          </w:tcPr>
          <w:p w:rsidR="00D96556" w:rsidRDefault="00D96556" w:rsidP="007077FB">
            <w:pPr>
              <w:pStyle w:val="Sinespaciado"/>
              <w:spacing w:line="360" w:lineRule="auto"/>
              <w:jc w:val="center"/>
              <w:rPr>
                <w:rFonts w:ascii="Arial" w:hAnsi="Arial" w:cs="Arial"/>
                <w:sz w:val="24"/>
                <w:szCs w:val="24"/>
              </w:rPr>
            </w:pPr>
          </w:p>
        </w:tc>
        <w:tc>
          <w:tcPr>
            <w:tcW w:w="3437" w:type="dxa"/>
            <w:vMerge/>
          </w:tcPr>
          <w:p w:rsidR="00D96556" w:rsidRPr="0070367D" w:rsidRDefault="00D96556" w:rsidP="007077FB">
            <w:pPr>
              <w:pStyle w:val="Sinespaciado"/>
              <w:spacing w:line="360" w:lineRule="auto"/>
              <w:ind w:right="218"/>
              <w:jc w:val="both"/>
              <w:rPr>
                <w:rFonts w:ascii="Arial" w:hAnsi="Arial" w:cs="Arial"/>
                <w:sz w:val="16"/>
                <w:szCs w:val="24"/>
              </w:rPr>
            </w:pPr>
          </w:p>
        </w:tc>
        <w:tc>
          <w:tcPr>
            <w:tcW w:w="2368" w:type="dxa"/>
            <w:vMerge/>
            <w:vAlign w:val="center"/>
          </w:tcPr>
          <w:p w:rsidR="00D96556" w:rsidRPr="00FC2E2D" w:rsidRDefault="00D96556" w:rsidP="007077FB">
            <w:pPr>
              <w:pStyle w:val="Sinespaciado"/>
              <w:spacing w:line="360" w:lineRule="auto"/>
              <w:jc w:val="center"/>
              <w:rPr>
                <w:rFonts w:ascii="Arial" w:hAnsi="Arial" w:cs="Arial"/>
              </w:rPr>
            </w:pPr>
          </w:p>
        </w:tc>
        <w:tc>
          <w:tcPr>
            <w:tcW w:w="2637" w:type="dxa"/>
            <w:vAlign w:val="center"/>
          </w:tcPr>
          <w:p w:rsidR="00D96556" w:rsidRPr="00FC2E2D" w:rsidRDefault="002F2BF3" w:rsidP="007077FB">
            <w:pPr>
              <w:pStyle w:val="Sinespaciado"/>
              <w:spacing w:line="360" w:lineRule="auto"/>
              <w:jc w:val="center"/>
              <w:rPr>
                <w:rFonts w:ascii="Arial" w:hAnsi="Arial" w:cs="Arial"/>
              </w:rPr>
            </w:pPr>
            <w:r>
              <w:rPr>
                <w:rFonts w:ascii="Arial" w:hAnsi="Arial" w:cs="Arial"/>
              </w:rPr>
              <w:t>PUNTUALIDAD</w:t>
            </w:r>
          </w:p>
        </w:tc>
        <w:tc>
          <w:tcPr>
            <w:tcW w:w="1976" w:type="dxa"/>
            <w:vAlign w:val="center"/>
          </w:tcPr>
          <w:p w:rsidR="00D96556" w:rsidRPr="00FC2E2D" w:rsidRDefault="00D96556" w:rsidP="007077FB">
            <w:pPr>
              <w:pStyle w:val="Sinespaciado"/>
              <w:spacing w:line="360" w:lineRule="auto"/>
              <w:jc w:val="center"/>
              <w:rPr>
                <w:rFonts w:ascii="Arial" w:hAnsi="Arial" w:cs="Arial"/>
                <w:sz w:val="20"/>
                <w:szCs w:val="24"/>
              </w:rPr>
            </w:pPr>
            <w:r w:rsidRPr="00FC2E2D">
              <w:rPr>
                <w:rFonts w:ascii="Arial" w:hAnsi="Arial" w:cs="Arial"/>
                <w:sz w:val="20"/>
                <w:szCs w:val="24"/>
              </w:rPr>
              <w:t>Observación y Encuestas</w:t>
            </w:r>
          </w:p>
        </w:tc>
        <w:tc>
          <w:tcPr>
            <w:tcW w:w="810" w:type="dxa"/>
            <w:vAlign w:val="center"/>
          </w:tcPr>
          <w:p w:rsidR="00D96556" w:rsidRPr="00FC2E2D" w:rsidRDefault="00D96556" w:rsidP="007077FB">
            <w:pPr>
              <w:pStyle w:val="Sinespaciado"/>
              <w:spacing w:line="360" w:lineRule="auto"/>
              <w:jc w:val="center"/>
              <w:rPr>
                <w:rFonts w:ascii="Arial" w:hAnsi="Arial" w:cs="Arial"/>
                <w:szCs w:val="24"/>
              </w:rPr>
            </w:pPr>
            <w:r>
              <w:rPr>
                <w:rFonts w:ascii="Arial" w:hAnsi="Arial" w:cs="Arial"/>
                <w:szCs w:val="24"/>
              </w:rPr>
              <w:t>2</w:t>
            </w:r>
          </w:p>
        </w:tc>
      </w:tr>
      <w:tr w:rsidR="00592A8F" w:rsidTr="00A039D4">
        <w:trPr>
          <w:trHeight w:val="693"/>
        </w:trPr>
        <w:tc>
          <w:tcPr>
            <w:tcW w:w="1884" w:type="dxa"/>
            <w:vMerge/>
            <w:vAlign w:val="center"/>
          </w:tcPr>
          <w:p w:rsidR="00592A8F" w:rsidRDefault="00592A8F" w:rsidP="00592A8F">
            <w:pPr>
              <w:pStyle w:val="Sinespaciado"/>
              <w:spacing w:line="360" w:lineRule="auto"/>
              <w:jc w:val="center"/>
              <w:rPr>
                <w:rFonts w:ascii="Arial" w:hAnsi="Arial" w:cs="Arial"/>
                <w:sz w:val="24"/>
                <w:szCs w:val="24"/>
              </w:rPr>
            </w:pPr>
          </w:p>
        </w:tc>
        <w:tc>
          <w:tcPr>
            <w:tcW w:w="3437" w:type="dxa"/>
            <w:vMerge/>
          </w:tcPr>
          <w:p w:rsidR="00592A8F" w:rsidRPr="0070367D" w:rsidRDefault="00592A8F" w:rsidP="00592A8F">
            <w:pPr>
              <w:pStyle w:val="Sinespaciado"/>
              <w:spacing w:line="360" w:lineRule="auto"/>
              <w:ind w:right="218"/>
              <w:jc w:val="both"/>
              <w:rPr>
                <w:rFonts w:ascii="Arial" w:hAnsi="Arial" w:cs="Arial"/>
                <w:sz w:val="16"/>
                <w:szCs w:val="24"/>
              </w:rPr>
            </w:pPr>
          </w:p>
        </w:tc>
        <w:tc>
          <w:tcPr>
            <w:tcW w:w="2368" w:type="dxa"/>
            <w:vMerge w:val="restart"/>
            <w:vAlign w:val="center"/>
          </w:tcPr>
          <w:p w:rsidR="00592A8F" w:rsidRDefault="00592A8F" w:rsidP="00592A8F">
            <w:pPr>
              <w:pStyle w:val="Sinespaciado"/>
              <w:spacing w:line="360" w:lineRule="auto"/>
              <w:jc w:val="center"/>
              <w:rPr>
                <w:rFonts w:ascii="Arial" w:hAnsi="Arial" w:cs="Arial"/>
              </w:rPr>
            </w:pPr>
            <w:r>
              <w:rPr>
                <w:rFonts w:ascii="Arial" w:hAnsi="Arial" w:cs="Arial"/>
              </w:rPr>
              <w:t>CONOCIMIENTOS PREVIOS</w:t>
            </w:r>
          </w:p>
        </w:tc>
        <w:tc>
          <w:tcPr>
            <w:tcW w:w="2637" w:type="dxa"/>
            <w:vAlign w:val="center"/>
          </w:tcPr>
          <w:p w:rsidR="00592A8F" w:rsidRDefault="00592A8F" w:rsidP="00592A8F">
            <w:pPr>
              <w:pStyle w:val="Sinespaciado"/>
              <w:spacing w:line="360" w:lineRule="auto"/>
              <w:jc w:val="center"/>
              <w:rPr>
                <w:rFonts w:ascii="Arial" w:hAnsi="Arial" w:cs="Arial"/>
              </w:rPr>
            </w:pPr>
            <w:r>
              <w:rPr>
                <w:rFonts w:ascii="Arial" w:hAnsi="Arial" w:cs="Arial"/>
              </w:rPr>
              <w:t>HORAS CAPACITACIONES</w:t>
            </w:r>
          </w:p>
        </w:tc>
        <w:tc>
          <w:tcPr>
            <w:tcW w:w="1976" w:type="dxa"/>
            <w:vAlign w:val="center"/>
          </w:tcPr>
          <w:p w:rsidR="00592A8F" w:rsidRPr="00FC2E2D" w:rsidRDefault="00592A8F" w:rsidP="00592A8F">
            <w:pPr>
              <w:pStyle w:val="Sinespaciado"/>
              <w:spacing w:line="360" w:lineRule="auto"/>
              <w:jc w:val="center"/>
              <w:rPr>
                <w:rFonts w:ascii="Arial" w:hAnsi="Arial" w:cs="Arial"/>
                <w:sz w:val="20"/>
                <w:szCs w:val="24"/>
              </w:rPr>
            </w:pPr>
            <w:r w:rsidRPr="00FC2E2D">
              <w:rPr>
                <w:rFonts w:ascii="Arial" w:hAnsi="Arial" w:cs="Arial"/>
                <w:sz w:val="20"/>
                <w:szCs w:val="24"/>
              </w:rPr>
              <w:t>Observación y Encuestas</w:t>
            </w:r>
          </w:p>
        </w:tc>
        <w:tc>
          <w:tcPr>
            <w:tcW w:w="810" w:type="dxa"/>
            <w:vAlign w:val="center"/>
          </w:tcPr>
          <w:p w:rsidR="00592A8F" w:rsidRDefault="00592A8F" w:rsidP="00592A8F">
            <w:pPr>
              <w:pStyle w:val="Sinespaciado"/>
              <w:spacing w:line="360" w:lineRule="auto"/>
              <w:jc w:val="center"/>
              <w:rPr>
                <w:rFonts w:ascii="Arial" w:hAnsi="Arial" w:cs="Arial"/>
                <w:szCs w:val="24"/>
              </w:rPr>
            </w:pPr>
            <w:r>
              <w:rPr>
                <w:rFonts w:ascii="Arial" w:hAnsi="Arial" w:cs="Arial"/>
                <w:szCs w:val="24"/>
              </w:rPr>
              <w:t>3</w:t>
            </w:r>
          </w:p>
        </w:tc>
      </w:tr>
      <w:tr w:rsidR="00592A8F" w:rsidTr="00A039D4">
        <w:trPr>
          <w:trHeight w:val="693"/>
        </w:trPr>
        <w:tc>
          <w:tcPr>
            <w:tcW w:w="1884" w:type="dxa"/>
            <w:vMerge/>
            <w:vAlign w:val="center"/>
          </w:tcPr>
          <w:p w:rsidR="00592A8F" w:rsidRDefault="00592A8F" w:rsidP="00592A8F">
            <w:pPr>
              <w:pStyle w:val="Sinespaciado"/>
              <w:spacing w:line="360" w:lineRule="auto"/>
              <w:jc w:val="center"/>
              <w:rPr>
                <w:rFonts w:ascii="Arial" w:hAnsi="Arial" w:cs="Arial"/>
                <w:sz w:val="24"/>
                <w:szCs w:val="24"/>
              </w:rPr>
            </w:pPr>
          </w:p>
        </w:tc>
        <w:tc>
          <w:tcPr>
            <w:tcW w:w="3437" w:type="dxa"/>
            <w:vMerge/>
          </w:tcPr>
          <w:p w:rsidR="00592A8F" w:rsidRPr="0070367D" w:rsidRDefault="00592A8F" w:rsidP="00592A8F">
            <w:pPr>
              <w:pStyle w:val="Sinespaciado"/>
              <w:spacing w:line="360" w:lineRule="auto"/>
              <w:ind w:right="218"/>
              <w:jc w:val="both"/>
              <w:rPr>
                <w:rFonts w:ascii="Arial" w:hAnsi="Arial" w:cs="Arial"/>
                <w:sz w:val="16"/>
                <w:szCs w:val="24"/>
              </w:rPr>
            </w:pPr>
          </w:p>
        </w:tc>
        <w:tc>
          <w:tcPr>
            <w:tcW w:w="2368" w:type="dxa"/>
            <w:vMerge/>
            <w:vAlign w:val="center"/>
          </w:tcPr>
          <w:p w:rsidR="00592A8F" w:rsidRDefault="00592A8F" w:rsidP="00592A8F">
            <w:pPr>
              <w:pStyle w:val="Sinespaciado"/>
              <w:spacing w:line="360" w:lineRule="auto"/>
              <w:jc w:val="center"/>
              <w:rPr>
                <w:rFonts w:ascii="Arial" w:hAnsi="Arial" w:cs="Arial"/>
              </w:rPr>
            </w:pPr>
          </w:p>
        </w:tc>
        <w:tc>
          <w:tcPr>
            <w:tcW w:w="2637" w:type="dxa"/>
            <w:vAlign w:val="center"/>
          </w:tcPr>
          <w:p w:rsidR="00592A8F" w:rsidRDefault="00592A8F" w:rsidP="00592A8F">
            <w:pPr>
              <w:pStyle w:val="Sinespaciado"/>
              <w:spacing w:line="360" w:lineRule="auto"/>
              <w:jc w:val="center"/>
              <w:rPr>
                <w:rFonts w:ascii="Arial" w:hAnsi="Arial" w:cs="Arial"/>
              </w:rPr>
            </w:pPr>
            <w:r>
              <w:rPr>
                <w:rFonts w:ascii="Arial" w:hAnsi="Arial" w:cs="Arial"/>
              </w:rPr>
              <w:t>AÑOS DE TRABAJO</w:t>
            </w:r>
          </w:p>
        </w:tc>
        <w:tc>
          <w:tcPr>
            <w:tcW w:w="1976" w:type="dxa"/>
            <w:vAlign w:val="center"/>
          </w:tcPr>
          <w:p w:rsidR="00592A8F" w:rsidRPr="00FC2E2D" w:rsidRDefault="00592A8F" w:rsidP="00592A8F">
            <w:pPr>
              <w:pStyle w:val="Sinespaciado"/>
              <w:spacing w:line="360" w:lineRule="auto"/>
              <w:jc w:val="center"/>
              <w:rPr>
                <w:rFonts w:ascii="Arial" w:hAnsi="Arial" w:cs="Arial"/>
                <w:sz w:val="20"/>
                <w:szCs w:val="24"/>
              </w:rPr>
            </w:pPr>
            <w:r w:rsidRPr="00FC2E2D">
              <w:rPr>
                <w:rFonts w:ascii="Arial" w:hAnsi="Arial" w:cs="Arial"/>
                <w:sz w:val="20"/>
                <w:szCs w:val="24"/>
              </w:rPr>
              <w:t>Observación y Encuestas</w:t>
            </w:r>
          </w:p>
        </w:tc>
        <w:tc>
          <w:tcPr>
            <w:tcW w:w="810" w:type="dxa"/>
            <w:vAlign w:val="center"/>
          </w:tcPr>
          <w:p w:rsidR="00592A8F" w:rsidRDefault="00592A8F" w:rsidP="00592A8F">
            <w:pPr>
              <w:pStyle w:val="Sinespaciado"/>
              <w:spacing w:line="360" w:lineRule="auto"/>
              <w:jc w:val="center"/>
              <w:rPr>
                <w:rFonts w:ascii="Arial" w:hAnsi="Arial" w:cs="Arial"/>
                <w:szCs w:val="24"/>
              </w:rPr>
            </w:pPr>
            <w:r>
              <w:rPr>
                <w:rFonts w:ascii="Arial" w:hAnsi="Arial" w:cs="Arial"/>
                <w:szCs w:val="24"/>
              </w:rPr>
              <w:t>4</w:t>
            </w:r>
          </w:p>
        </w:tc>
      </w:tr>
      <w:tr w:rsidR="00592A8F" w:rsidTr="00A039D4">
        <w:trPr>
          <w:trHeight w:val="693"/>
        </w:trPr>
        <w:tc>
          <w:tcPr>
            <w:tcW w:w="1884" w:type="dxa"/>
            <w:vMerge/>
            <w:vAlign w:val="center"/>
          </w:tcPr>
          <w:p w:rsidR="00592A8F" w:rsidRDefault="00592A8F" w:rsidP="00592A8F">
            <w:pPr>
              <w:pStyle w:val="Sinespaciado"/>
              <w:spacing w:line="360" w:lineRule="auto"/>
              <w:jc w:val="center"/>
              <w:rPr>
                <w:rFonts w:ascii="Arial" w:hAnsi="Arial" w:cs="Arial"/>
                <w:sz w:val="24"/>
                <w:szCs w:val="24"/>
              </w:rPr>
            </w:pPr>
          </w:p>
        </w:tc>
        <w:tc>
          <w:tcPr>
            <w:tcW w:w="3437" w:type="dxa"/>
            <w:vMerge/>
          </w:tcPr>
          <w:p w:rsidR="00592A8F" w:rsidRPr="0070367D" w:rsidRDefault="00592A8F" w:rsidP="00592A8F">
            <w:pPr>
              <w:pStyle w:val="Sinespaciado"/>
              <w:spacing w:line="360" w:lineRule="auto"/>
              <w:ind w:right="218"/>
              <w:jc w:val="both"/>
              <w:rPr>
                <w:rFonts w:ascii="Arial" w:hAnsi="Arial" w:cs="Arial"/>
                <w:sz w:val="16"/>
                <w:szCs w:val="24"/>
              </w:rPr>
            </w:pPr>
          </w:p>
        </w:tc>
        <w:tc>
          <w:tcPr>
            <w:tcW w:w="2368" w:type="dxa"/>
            <w:vMerge w:val="restart"/>
            <w:vAlign w:val="center"/>
          </w:tcPr>
          <w:p w:rsidR="00592A8F" w:rsidRPr="00FC2E2D" w:rsidRDefault="00592A8F" w:rsidP="00592A8F">
            <w:pPr>
              <w:pStyle w:val="Sinespaciado"/>
              <w:spacing w:line="360" w:lineRule="auto"/>
              <w:jc w:val="center"/>
              <w:rPr>
                <w:rFonts w:ascii="Arial" w:hAnsi="Arial" w:cs="Arial"/>
              </w:rPr>
            </w:pPr>
            <w:r>
              <w:rPr>
                <w:rFonts w:ascii="Arial" w:hAnsi="Arial" w:cs="Arial"/>
              </w:rPr>
              <w:t>HABILIDADES SOCIALES</w:t>
            </w:r>
          </w:p>
        </w:tc>
        <w:tc>
          <w:tcPr>
            <w:tcW w:w="2637" w:type="dxa"/>
            <w:vAlign w:val="center"/>
          </w:tcPr>
          <w:p w:rsidR="00592A8F" w:rsidRPr="00FC2E2D" w:rsidRDefault="00592A8F" w:rsidP="00592A8F">
            <w:pPr>
              <w:pStyle w:val="Sinespaciado"/>
              <w:spacing w:line="360" w:lineRule="auto"/>
              <w:jc w:val="center"/>
              <w:rPr>
                <w:rFonts w:ascii="Arial" w:hAnsi="Arial" w:cs="Arial"/>
              </w:rPr>
            </w:pPr>
            <w:r>
              <w:rPr>
                <w:rFonts w:ascii="Arial" w:hAnsi="Arial" w:cs="Arial"/>
              </w:rPr>
              <w:t>% DE QUEJAS</w:t>
            </w:r>
          </w:p>
        </w:tc>
        <w:tc>
          <w:tcPr>
            <w:tcW w:w="1976" w:type="dxa"/>
            <w:vAlign w:val="center"/>
          </w:tcPr>
          <w:p w:rsidR="00592A8F" w:rsidRPr="00FC2E2D" w:rsidRDefault="00592A8F" w:rsidP="00592A8F">
            <w:pPr>
              <w:pStyle w:val="Sinespaciado"/>
              <w:spacing w:line="360" w:lineRule="auto"/>
              <w:jc w:val="center"/>
              <w:rPr>
                <w:rFonts w:ascii="Arial" w:hAnsi="Arial" w:cs="Arial"/>
                <w:sz w:val="20"/>
                <w:szCs w:val="24"/>
              </w:rPr>
            </w:pPr>
            <w:r w:rsidRPr="00FC2E2D">
              <w:rPr>
                <w:rFonts w:ascii="Arial" w:hAnsi="Arial" w:cs="Arial"/>
                <w:sz w:val="20"/>
                <w:szCs w:val="24"/>
              </w:rPr>
              <w:t>Observación y Encuestas</w:t>
            </w:r>
          </w:p>
        </w:tc>
        <w:tc>
          <w:tcPr>
            <w:tcW w:w="810" w:type="dxa"/>
            <w:vAlign w:val="center"/>
          </w:tcPr>
          <w:p w:rsidR="00592A8F" w:rsidRPr="00FC2E2D" w:rsidRDefault="00592A8F" w:rsidP="00592A8F">
            <w:pPr>
              <w:pStyle w:val="Sinespaciado"/>
              <w:spacing w:line="360" w:lineRule="auto"/>
              <w:jc w:val="center"/>
              <w:rPr>
                <w:rFonts w:ascii="Arial" w:hAnsi="Arial" w:cs="Arial"/>
                <w:szCs w:val="24"/>
              </w:rPr>
            </w:pPr>
            <w:r>
              <w:rPr>
                <w:rFonts w:ascii="Arial" w:hAnsi="Arial" w:cs="Arial"/>
                <w:szCs w:val="24"/>
              </w:rPr>
              <w:t>5</w:t>
            </w:r>
          </w:p>
        </w:tc>
      </w:tr>
      <w:tr w:rsidR="00592A8F" w:rsidTr="00A039D4">
        <w:trPr>
          <w:trHeight w:val="693"/>
        </w:trPr>
        <w:tc>
          <w:tcPr>
            <w:tcW w:w="1884" w:type="dxa"/>
            <w:vMerge/>
            <w:vAlign w:val="center"/>
          </w:tcPr>
          <w:p w:rsidR="00592A8F" w:rsidRDefault="00592A8F" w:rsidP="00592A8F">
            <w:pPr>
              <w:pStyle w:val="Sinespaciado"/>
              <w:spacing w:line="360" w:lineRule="auto"/>
              <w:jc w:val="center"/>
              <w:rPr>
                <w:rFonts w:ascii="Arial" w:hAnsi="Arial" w:cs="Arial"/>
                <w:sz w:val="24"/>
                <w:szCs w:val="24"/>
              </w:rPr>
            </w:pPr>
          </w:p>
        </w:tc>
        <w:tc>
          <w:tcPr>
            <w:tcW w:w="3437" w:type="dxa"/>
            <w:vMerge/>
          </w:tcPr>
          <w:p w:rsidR="00592A8F" w:rsidRPr="0070367D" w:rsidRDefault="00592A8F" w:rsidP="00592A8F">
            <w:pPr>
              <w:pStyle w:val="Sinespaciado"/>
              <w:spacing w:line="360" w:lineRule="auto"/>
              <w:ind w:right="218"/>
              <w:jc w:val="both"/>
              <w:rPr>
                <w:rFonts w:ascii="Arial" w:hAnsi="Arial" w:cs="Arial"/>
                <w:sz w:val="16"/>
                <w:szCs w:val="24"/>
              </w:rPr>
            </w:pPr>
          </w:p>
        </w:tc>
        <w:tc>
          <w:tcPr>
            <w:tcW w:w="2368" w:type="dxa"/>
            <w:vMerge/>
            <w:vAlign w:val="center"/>
          </w:tcPr>
          <w:p w:rsidR="00592A8F" w:rsidRPr="00FC2E2D" w:rsidRDefault="00592A8F" w:rsidP="00592A8F">
            <w:pPr>
              <w:pStyle w:val="Sinespaciado"/>
              <w:spacing w:line="360" w:lineRule="auto"/>
              <w:jc w:val="center"/>
              <w:rPr>
                <w:rFonts w:ascii="Arial" w:hAnsi="Arial" w:cs="Arial"/>
              </w:rPr>
            </w:pPr>
          </w:p>
        </w:tc>
        <w:tc>
          <w:tcPr>
            <w:tcW w:w="2637" w:type="dxa"/>
            <w:vAlign w:val="center"/>
          </w:tcPr>
          <w:p w:rsidR="00592A8F" w:rsidRPr="00FC2E2D" w:rsidRDefault="00592A8F" w:rsidP="00592A8F">
            <w:pPr>
              <w:pStyle w:val="Sinespaciado"/>
              <w:spacing w:line="360" w:lineRule="auto"/>
              <w:jc w:val="center"/>
              <w:rPr>
                <w:rFonts w:ascii="Arial" w:hAnsi="Arial" w:cs="Arial"/>
              </w:rPr>
            </w:pPr>
            <w:r>
              <w:rPr>
                <w:rFonts w:ascii="Arial" w:hAnsi="Arial" w:cs="Arial"/>
              </w:rPr>
              <w:t>RESOLUCION DE CONFLICTOS</w:t>
            </w:r>
          </w:p>
        </w:tc>
        <w:tc>
          <w:tcPr>
            <w:tcW w:w="1976" w:type="dxa"/>
            <w:vAlign w:val="center"/>
          </w:tcPr>
          <w:p w:rsidR="00592A8F" w:rsidRPr="00FC2E2D" w:rsidRDefault="00592A8F" w:rsidP="00592A8F">
            <w:pPr>
              <w:pStyle w:val="Sinespaciado"/>
              <w:spacing w:line="360" w:lineRule="auto"/>
              <w:jc w:val="center"/>
              <w:rPr>
                <w:rFonts w:ascii="Arial" w:hAnsi="Arial" w:cs="Arial"/>
                <w:sz w:val="20"/>
                <w:szCs w:val="24"/>
              </w:rPr>
            </w:pPr>
            <w:r w:rsidRPr="00FC2E2D">
              <w:rPr>
                <w:rFonts w:ascii="Arial" w:hAnsi="Arial" w:cs="Arial"/>
                <w:sz w:val="20"/>
                <w:szCs w:val="24"/>
              </w:rPr>
              <w:t>Observación y Encuestas</w:t>
            </w:r>
          </w:p>
        </w:tc>
        <w:tc>
          <w:tcPr>
            <w:tcW w:w="810" w:type="dxa"/>
            <w:vAlign w:val="center"/>
          </w:tcPr>
          <w:p w:rsidR="00592A8F" w:rsidRPr="00FC2E2D" w:rsidRDefault="00592A8F" w:rsidP="00592A8F">
            <w:pPr>
              <w:pStyle w:val="Sinespaciado"/>
              <w:spacing w:line="360" w:lineRule="auto"/>
              <w:jc w:val="center"/>
              <w:rPr>
                <w:rFonts w:ascii="Arial" w:hAnsi="Arial" w:cs="Arial"/>
                <w:szCs w:val="24"/>
              </w:rPr>
            </w:pPr>
            <w:r>
              <w:rPr>
                <w:rFonts w:ascii="Arial" w:hAnsi="Arial" w:cs="Arial"/>
                <w:szCs w:val="24"/>
              </w:rPr>
              <w:t>6</w:t>
            </w:r>
          </w:p>
        </w:tc>
      </w:tr>
      <w:tr w:rsidR="00592A8F" w:rsidTr="00A039D4">
        <w:trPr>
          <w:trHeight w:val="718"/>
        </w:trPr>
        <w:tc>
          <w:tcPr>
            <w:tcW w:w="1884" w:type="dxa"/>
            <w:vMerge/>
            <w:vAlign w:val="center"/>
          </w:tcPr>
          <w:p w:rsidR="00592A8F" w:rsidRDefault="00592A8F" w:rsidP="00592A8F">
            <w:pPr>
              <w:pStyle w:val="Sinespaciado"/>
              <w:spacing w:line="360" w:lineRule="auto"/>
              <w:jc w:val="center"/>
              <w:rPr>
                <w:rFonts w:ascii="Arial" w:hAnsi="Arial" w:cs="Arial"/>
                <w:sz w:val="24"/>
                <w:szCs w:val="24"/>
              </w:rPr>
            </w:pPr>
          </w:p>
        </w:tc>
        <w:tc>
          <w:tcPr>
            <w:tcW w:w="3437" w:type="dxa"/>
            <w:vMerge/>
          </w:tcPr>
          <w:p w:rsidR="00592A8F" w:rsidRPr="0070367D" w:rsidRDefault="00592A8F" w:rsidP="00592A8F">
            <w:pPr>
              <w:pStyle w:val="Sinespaciado"/>
              <w:spacing w:line="360" w:lineRule="auto"/>
              <w:ind w:right="218"/>
              <w:jc w:val="both"/>
              <w:rPr>
                <w:rFonts w:ascii="Arial" w:hAnsi="Arial" w:cs="Arial"/>
                <w:sz w:val="16"/>
                <w:szCs w:val="24"/>
              </w:rPr>
            </w:pPr>
          </w:p>
        </w:tc>
        <w:tc>
          <w:tcPr>
            <w:tcW w:w="2368" w:type="dxa"/>
            <w:vMerge/>
            <w:vAlign w:val="center"/>
          </w:tcPr>
          <w:p w:rsidR="00592A8F" w:rsidRPr="00FC2E2D" w:rsidRDefault="00592A8F" w:rsidP="00592A8F">
            <w:pPr>
              <w:pStyle w:val="Sinespaciado"/>
              <w:spacing w:line="360" w:lineRule="auto"/>
              <w:jc w:val="center"/>
              <w:rPr>
                <w:rFonts w:ascii="Arial" w:hAnsi="Arial" w:cs="Arial"/>
              </w:rPr>
            </w:pPr>
          </w:p>
        </w:tc>
        <w:tc>
          <w:tcPr>
            <w:tcW w:w="2637" w:type="dxa"/>
            <w:vAlign w:val="center"/>
          </w:tcPr>
          <w:p w:rsidR="00592A8F" w:rsidRPr="00FC2E2D" w:rsidRDefault="00592A8F" w:rsidP="00592A8F">
            <w:pPr>
              <w:pStyle w:val="Sinespaciado"/>
              <w:spacing w:line="360" w:lineRule="auto"/>
              <w:jc w:val="center"/>
              <w:rPr>
                <w:rFonts w:ascii="Arial" w:hAnsi="Arial" w:cs="Arial"/>
              </w:rPr>
            </w:pPr>
            <w:r>
              <w:rPr>
                <w:rFonts w:ascii="Arial" w:hAnsi="Arial" w:cs="Arial"/>
              </w:rPr>
              <w:t>EMPATIA</w:t>
            </w:r>
          </w:p>
        </w:tc>
        <w:tc>
          <w:tcPr>
            <w:tcW w:w="1976" w:type="dxa"/>
            <w:vAlign w:val="center"/>
          </w:tcPr>
          <w:p w:rsidR="00592A8F" w:rsidRPr="00FC2E2D" w:rsidRDefault="00592A8F" w:rsidP="00592A8F">
            <w:pPr>
              <w:pStyle w:val="Sinespaciado"/>
              <w:spacing w:line="360" w:lineRule="auto"/>
              <w:jc w:val="center"/>
              <w:rPr>
                <w:rFonts w:ascii="Arial" w:hAnsi="Arial" w:cs="Arial"/>
                <w:sz w:val="20"/>
                <w:szCs w:val="24"/>
              </w:rPr>
            </w:pPr>
            <w:r w:rsidRPr="00FC2E2D">
              <w:rPr>
                <w:rFonts w:ascii="Arial" w:hAnsi="Arial" w:cs="Arial"/>
                <w:sz w:val="20"/>
                <w:szCs w:val="24"/>
              </w:rPr>
              <w:t>Observación y Encuestas</w:t>
            </w:r>
          </w:p>
        </w:tc>
        <w:tc>
          <w:tcPr>
            <w:tcW w:w="810" w:type="dxa"/>
            <w:vAlign w:val="center"/>
          </w:tcPr>
          <w:p w:rsidR="00592A8F" w:rsidRPr="00FC2E2D" w:rsidRDefault="00592A8F" w:rsidP="00592A8F">
            <w:pPr>
              <w:pStyle w:val="Sinespaciado"/>
              <w:spacing w:line="360" w:lineRule="auto"/>
              <w:jc w:val="center"/>
              <w:rPr>
                <w:rFonts w:ascii="Arial" w:hAnsi="Arial" w:cs="Arial"/>
                <w:szCs w:val="24"/>
              </w:rPr>
            </w:pPr>
            <w:r>
              <w:rPr>
                <w:rFonts w:ascii="Arial" w:hAnsi="Arial" w:cs="Arial"/>
                <w:szCs w:val="24"/>
              </w:rPr>
              <w:t>7</w:t>
            </w:r>
          </w:p>
        </w:tc>
      </w:tr>
      <w:tr w:rsidR="00592A8F" w:rsidTr="00A039D4">
        <w:trPr>
          <w:trHeight w:val="819"/>
        </w:trPr>
        <w:tc>
          <w:tcPr>
            <w:tcW w:w="1884" w:type="dxa"/>
            <w:vMerge w:val="restart"/>
            <w:vAlign w:val="center"/>
          </w:tcPr>
          <w:p w:rsidR="00592A8F" w:rsidRDefault="00592A8F" w:rsidP="00592A8F">
            <w:pPr>
              <w:pStyle w:val="Sinespaciado"/>
              <w:spacing w:line="360" w:lineRule="auto"/>
              <w:jc w:val="center"/>
              <w:rPr>
                <w:rFonts w:ascii="Arial" w:hAnsi="Arial" w:cs="Arial"/>
                <w:sz w:val="24"/>
                <w:szCs w:val="24"/>
              </w:rPr>
            </w:pPr>
            <w:r>
              <w:rPr>
                <w:rFonts w:ascii="Arial" w:hAnsi="Arial" w:cs="Arial"/>
                <w:sz w:val="24"/>
                <w:szCs w:val="24"/>
              </w:rPr>
              <w:t>Calidad de Servicio</w:t>
            </w:r>
          </w:p>
        </w:tc>
        <w:tc>
          <w:tcPr>
            <w:tcW w:w="3437" w:type="dxa"/>
            <w:vMerge w:val="restart"/>
            <w:vAlign w:val="center"/>
          </w:tcPr>
          <w:p w:rsidR="00592A8F" w:rsidRPr="00D96556" w:rsidRDefault="00592A8F" w:rsidP="00592A8F">
            <w:pPr>
              <w:pStyle w:val="NormalWeb"/>
              <w:shd w:val="clear" w:color="auto" w:fill="FFFFFF"/>
              <w:spacing w:before="0" w:beforeAutospacing="0" w:after="390" w:afterAutospacing="0" w:line="360" w:lineRule="auto"/>
              <w:ind w:left="326" w:right="163"/>
              <w:jc w:val="both"/>
              <w:rPr>
                <w:rFonts w:ascii="Arial" w:eastAsia="Arial" w:hAnsi="Arial" w:cs="Arial"/>
                <w:sz w:val="16"/>
                <w:szCs w:val="18"/>
              </w:rPr>
            </w:pPr>
            <w:r w:rsidRPr="00D96556">
              <w:rPr>
                <w:rFonts w:ascii="Arial" w:eastAsia="Arial" w:hAnsi="Arial" w:cs="Arial"/>
                <w:sz w:val="16"/>
                <w:szCs w:val="18"/>
              </w:rPr>
              <w:t xml:space="preserve">La calidad del servicio puede definirse como el resultado de la evaluación de cumplimiento que realiza el consumidor. Es decir, los cumplimientos de los servicios ofertados logran cumplir con la </w:t>
            </w:r>
            <w:r w:rsidRPr="00D96556">
              <w:rPr>
                <w:rFonts w:ascii="Arial" w:eastAsia="Arial" w:hAnsi="Arial" w:cs="Arial"/>
                <w:sz w:val="16"/>
                <w:szCs w:val="18"/>
              </w:rPr>
              <w:lastRenderedPageBreak/>
              <w:t>finalidad prevista, sabiendo que de esta forma se podría apreciar una modificación relevante en cuanto a las transacciones planteadas a futuro basadas en las acciones anteriores ejecutadas por parte de los consumidores. Este elemento es conocido como la acción de poder evaluar el parámetro de actitudes de la manera de realizar los servicios</w:t>
            </w:r>
            <w:r w:rsidRPr="00D96556">
              <w:rPr>
                <w:rFonts w:ascii="Arial" w:hAnsi="Arial" w:cs="Arial"/>
                <w:color w:val="000000"/>
                <w:sz w:val="16"/>
                <w:szCs w:val="18"/>
                <w:shd w:val="clear" w:color="auto" w:fill="FFFFFF"/>
              </w:rPr>
              <w:t>.</w:t>
            </w:r>
          </w:p>
        </w:tc>
        <w:tc>
          <w:tcPr>
            <w:tcW w:w="2368" w:type="dxa"/>
            <w:vMerge w:val="restart"/>
            <w:vAlign w:val="center"/>
          </w:tcPr>
          <w:p w:rsidR="00592A8F" w:rsidRPr="00FC2E2D" w:rsidRDefault="00592A8F" w:rsidP="00592A8F">
            <w:pPr>
              <w:pStyle w:val="Sinespaciado"/>
              <w:spacing w:line="360" w:lineRule="auto"/>
              <w:jc w:val="center"/>
              <w:rPr>
                <w:rFonts w:ascii="Arial" w:hAnsi="Arial" w:cs="Arial"/>
              </w:rPr>
            </w:pPr>
            <w:r>
              <w:rPr>
                <w:rFonts w:ascii="Arial" w:hAnsi="Arial" w:cs="Arial"/>
              </w:rPr>
              <w:lastRenderedPageBreak/>
              <w:t>CALIDIDA PERCIBIDA</w:t>
            </w:r>
          </w:p>
        </w:tc>
        <w:tc>
          <w:tcPr>
            <w:tcW w:w="2637" w:type="dxa"/>
            <w:vAlign w:val="center"/>
          </w:tcPr>
          <w:p w:rsidR="00592A8F" w:rsidRPr="00FC2E2D" w:rsidRDefault="00592A8F" w:rsidP="00592A8F">
            <w:pPr>
              <w:pStyle w:val="Sinespaciado"/>
              <w:spacing w:line="360" w:lineRule="auto"/>
              <w:jc w:val="center"/>
              <w:rPr>
                <w:rFonts w:ascii="Arial" w:hAnsi="Arial" w:cs="Arial"/>
              </w:rPr>
            </w:pPr>
            <w:r>
              <w:rPr>
                <w:rFonts w:ascii="Arial" w:hAnsi="Arial" w:cs="Arial"/>
              </w:rPr>
              <w:t>OPERACIONES</w:t>
            </w:r>
          </w:p>
        </w:tc>
        <w:tc>
          <w:tcPr>
            <w:tcW w:w="1976" w:type="dxa"/>
            <w:vAlign w:val="center"/>
          </w:tcPr>
          <w:p w:rsidR="00592A8F" w:rsidRPr="00FC2E2D" w:rsidRDefault="00592A8F" w:rsidP="00592A8F">
            <w:pPr>
              <w:pStyle w:val="Sinespaciado"/>
              <w:spacing w:line="360" w:lineRule="auto"/>
              <w:jc w:val="center"/>
              <w:rPr>
                <w:rFonts w:ascii="Arial" w:hAnsi="Arial" w:cs="Arial"/>
                <w:sz w:val="20"/>
                <w:szCs w:val="24"/>
              </w:rPr>
            </w:pPr>
            <w:r w:rsidRPr="00FC2E2D">
              <w:rPr>
                <w:rFonts w:ascii="Arial" w:hAnsi="Arial" w:cs="Arial"/>
                <w:sz w:val="20"/>
                <w:szCs w:val="24"/>
              </w:rPr>
              <w:t>Observación y Encuestas</w:t>
            </w:r>
          </w:p>
        </w:tc>
        <w:tc>
          <w:tcPr>
            <w:tcW w:w="810" w:type="dxa"/>
            <w:vAlign w:val="center"/>
          </w:tcPr>
          <w:p w:rsidR="00592A8F" w:rsidRDefault="00592A8F" w:rsidP="00592A8F">
            <w:pPr>
              <w:pStyle w:val="Sinespaciado"/>
              <w:spacing w:line="360" w:lineRule="auto"/>
              <w:jc w:val="center"/>
              <w:rPr>
                <w:rFonts w:ascii="Arial" w:hAnsi="Arial" w:cs="Arial"/>
                <w:sz w:val="24"/>
                <w:szCs w:val="24"/>
              </w:rPr>
            </w:pPr>
            <w:r>
              <w:rPr>
                <w:rFonts w:ascii="Arial" w:hAnsi="Arial" w:cs="Arial"/>
                <w:sz w:val="24"/>
                <w:szCs w:val="24"/>
              </w:rPr>
              <w:t>8</w:t>
            </w:r>
          </w:p>
        </w:tc>
      </w:tr>
      <w:tr w:rsidR="00592A8F" w:rsidTr="00A039D4">
        <w:trPr>
          <w:trHeight w:val="986"/>
        </w:trPr>
        <w:tc>
          <w:tcPr>
            <w:tcW w:w="1884" w:type="dxa"/>
            <w:vMerge/>
          </w:tcPr>
          <w:p w:rsidR="00592A8F" w:rsidRDefault="00592A8F" w:rsidP="00592A8F">
            <w:pPr>
              <w:pStyle w:val="Sinespaciado"/>
              <w:spacing w:line="360" w:lineRule="auto"/>
              <w:rPr>
                <w:rFonts w:ascii="Arial" w:hAnsi="Arial" w:cs="Arial"/>
                <w:sz w:val="24"/>
                <w:szCs w:val="24"/>
              </w:rPr>
            </w:pPr>
          </w:p>
        </w:tc>
        <w:tc>
          <w:tcPr>
            <w:tcW w:w="3437" w:type="dxa"/>
            <w:vMerge/>
          </w:tcPr>
          <w:p w:rsidR="00592A8F" w:rsidRDefault="00592A8F" w:rsidP="00592A8F">
            <w:pPr>
              <w:pStyle w:val="Sinespaciado"/>
              <w:spacing w:line="360" w:lineRule="auto"/>
              <w:rPr>
                <w:rFonts w:ascii="Arial" w:hAnsi="Arial" w:cs="Arial"/>
                <w:sz w:val="24"/>
                <w:szCs w:val="24"/>
              </w:rPr>
            </w:pPr>
          </w:p>
        </w:tc>
        <w:tc>
          <w:tcPr>
            <w:tcW w:w="2368" w:type="dxa"/>
            <w:vMerge/>
            <w:vAlign w:val="center"/>
          </w:tcPr>
          <w:p w:rsidR="00592A8F" w:rsidRPr="00FC2E2D" w:rsidRDefault="00592A8F" w:rsidP="00592A8F">
            <w:pPr>
              <w:pStyle w:val="Sinespaciado"/>
              <w:spacing w:line="360" w:lineRule="auto"/>
              <w:jc w:val="center"/>
              <w:rPr>
                <w:rFonts w:ascii="Arial" w:hAnsi="Arial" w:cs="Arial"/>
              </w:rPr>
            </w:pPr>
          </w:p>
        </w:tc>
        <w:tc>
          <w:tcPr>
            <w:tcW w:w="2637" w:type="dxa"/>
            <w:vAlign w:val="center"/>
          </w:tcPr>
          <w:p w:rsidR="00592A8F" w:rsidRPr="00FC2E2D" w:rsidRDefault="00592A8F" w:rsidP="00592A8F">
            <w:pPr>
              <w:pStyle w:val="Sinespaciado"/>
              <w:spacing w:line="360" w:lineRule="auto"/>
              <w:jc w:val="center"/>
              <w:rPr>
                <w:rFonts w:ascii="Arial" w:hAnsi="Arial" w:cs="Arial"/>
              </w:rPr>
            </w:pPr>
            <w:r>
              <w:rPr>
                <w:rFonts w:ascii="Arial" w:hAnsi="Arial" w:cs="Arial"/>
              </w:rPr>
              <w:t>TEIMPO DE ATENCION</w:t>
            </w:r>
          </w:p>
        </w:tc>
        <w:tc>
          <w:tcPr>
            <w:tcW w:w="1976" w:type="dxa"/>
            <w:vAlign w:val="center"/>
          </w:tcPr>
          <w:p w:rsidR="00592A8F" w:rsidRPr="00FC2E2D" w:rsidRDefault="00592A8F" w:rsidP="00592A8F">
            <w:pPr>
              <w:pStyle w:val="Sinespaciado"/>
              <w:spacing w:line="360" w:lineRule="auto"/>
              <w:jc w:val="center"/>
              <w:rPr>
                <w:rFonts w:ascii="Arial" w:hAnsi="Arial" w:cs="Arial"/>
                <w:sz w:val="20"/>
                <w:szCs w:val="24"/>
              </w:rPr>
            </w:pPr>
            <w:r w:rsidRPr="00FC2E2D">
              <w:rPr>
                <w:rFonts w:ascii="Arial" w:hAnsi="Arial" w:cs="Arial"/>
                <w:sz w:val="20"/>
                <w:szCs w:val="24"/>
              </w:rPr>
              <w:t>Observación y Encuestas</w:t>
            </w:r>
          </w:p>
        </w:tc>
        <w:tc>
          <w:tcPr>
            <w:tcW w:w="810" w:type="dxa"/>
            <w:vAlign w:val="center"/>
          </w:tcPr>
          <w:p w:rsidR="00592A8F" w:rsidRDefault="00592A8F" w:rsidP="00592A8F">
            <w:pPr>
              <w:pStyle w:val="Sinespaciado"/>
              <w:spacing w:line="360" w:lineRule="auto"/>
              <w:jc w:val="center"/>
              <w:rPr>
                <w:rFonts w:ascii="Arial" w:hAnsi="Arial" w:cs="Arial"/>
                <w:sz w:val="24"/>
                <w:szCs w:val="24"/>
              </w:rPr>
            </w:pPr>
            <w:r>
              <w:rPr>
                <w:rFonts w:ascii="Arial" w:hAnsi="Arial" w:cs="Arial"/>
                <w:sz w:val="24"/>
                <w:szCs w:val="24"/>
              </w:rPr>
              <w:t>9</w:t>
            </w:r>
          </w:p>
        </w:tc>
      </w:tr>
      <w:tr w:rsidR="00592A8F" w:rsidTr="00A039D4">
        <w:trPr>
          <w:trHeight w:val="693"/>
        </w:trPr>
        <w:tc>
          <w:tcPr>
            <w:tcW w:w="1884" w:type="dxa"/>
            <w:vMerge/>
          </w:tcPr>
          <w:p w:rsidR="00592A8F" w:rsidRDefault="00592A8F" w:rsidP="00592A8F">
            <w:pPr>
              <w:pStyle w:val="Sinespaciado"/>
              <w:spacing w:line="360" w:lineRule="auto"/>
              <w:rPr>
                <w:rFonts w:ascii="Arial" w:hAnsi="Arial" w:cs="Arial"/>
                <w:sz w:val="24"/>
                <w:szCs w:val="24"/>
              </w:rPr>
            </w:pPr>
          </w:p>
        </w:tc>
        <w:tc>
          <w:tcPr>
            <w:tcW w:w="3437" w:type="dxa"/>
            <w:vMerge/>
          </w:tcPr>
          <w:p w:rsidR="00592A8F" w:rsidRDefault="00592A8F" w:rsidP="00592A8F">
            <w:pPr>
              <w:pStyle w:val="Sinespaciado"/>
              <w:spacing w:line="360" w:lineRule="auto"/>
              <w:rPr>
                <w:rFonts w:ascii="Arial" w:hAnsi="Arial" w:cs="Arial"/>
                <w:sz w:val="24"/>
                <w:szCs w:val="24"/>
              </w:rPr>
            </w:pPr>
          </w:p>
        </w:tc>
        <w:tc>
          <w:tcPr>
            <w:tcW w:w="2368" w:type="dxa"/>
            <w:vMerge/>
            <w:vAlign w:val="center"/>
          </w:tcPr>
          <w:p w:rsidR="00592A8F" w:rsidRPr="00FC2E2D" w:rsidRDefault="00592A8F" w:rsidP="00592A8F">
            <w:pPr>
              <w:pStyle w:val="Sinespaciado"/>
              <w:spacing w:line="360" w:lineRule="auto"/>
              <w:jc w:val="center"/>
              <w:rPr>
                <w:rFonts w:ascii="Arial" w:hAnsi="Arial" w:cs="Arial"/>
              </w:rPr>
            </w:pPr>
          </w:p>
        </w:tc>
        <w:tc>
          <w:tcPr>
            <w:tcW w:w="2637" w:type="dxa"/>
            <w:vAlign w:val="center"/>
          </w:tcPr>
          <w:p w:rsidR="00592A8F" w:rsidRPr="00FC2E2D" w:rsidRDefault="00592A8F" w:rsidP="00592A8F">
            <w:pPr>
              <w:pStyle w:val="Sinespaciado"/>
              <w:spacing w:line="360" w:lineRule="auto"/>
              <w:jc w:val="center"/>
              <w:rPr>
                <w:rFonts w:ascii="Arial" w:hAnsi="Arial" w:cs="Arial"/>
              </w:rPr>
            </w:pPr>
            <w:r>
              <w:rPr>
                <w:rFonts w:ascii="Arial" w:hAnsi="Arial" w:cs="Arial"/>
              </w:rPr>
              <w:t>ENTREGAS</w:t>
            </w:r>
          </w:p>
        </w:tc>
        <w:tc>
          <w:tcPr>
            <w:tcW w:w="1976" w:type="dxa"/>
            <w:vAlign w:val="center"/>
          </w:tcPr>
          <w:p w:rsidR="00592A8F" w:rsidRPr="00FC2E2D" w:rsidRDefault="00592A8F" w:rsidP="00592A8F">
            <w:pPr>
              <w:pStyle w:val="Sinespaciado"/>
              <w:spacing w:line="360" w:lineRule="auto"/>
              <w:jc w:val="center"/>
              <w:rPr>
                <w:rFonts w:ascii="Arial" w:hAnsi="Arial" w:cs="Arial"/>
                <w:sz w:val="20"/>
                <w:szCs w:val="24"/>
              </w:rPr>
            </w:pPr>
            <w:r w:rsidRPr="00FC2E2D">
              <w:rPr>
                <w:rFonts w:ascii="Arial" w:hAnsi="Arial" w:cs="Arial"/>
                <w:sz w:val="20"/>
                <w:szCs w:val="24"/>
              </w:rPr>
              <w:t>Observación y Encuestas</w:t>
            </w:r>
          </w:p>
        </w:tc>
        <w:tc>
          <w:tcPr>
            <w:tcW w:w="810" w:type="dxa"/>
            <w:vAlign w:val="center"/>
          </w:tcPr>
          <w:p w:rsidR="00592A8F" w:rsidRDefault="00592A8F" w:rsidP="00592A8F">
            <w:pPr>
              <w:pStyle w:val="Sinespaciado"/>
              <w:spacing w:line="360" w:lineRule="auto"/>
              <w:jc w:val="center"/>
              <w:rPr>
                <w:rFonts w:ascii="Arial" w:hAnsi="Arial" w:cs="Arial"/>
                <w:sz w:val="24"/>
                <w:szCs w:val="24"/>
              </w:rPr>
            </w:pPr>
            <w:r>
              <w:rPr>
                <w:rFonts w:ascii="Arial" w:hAnsi="Arial" w:cs="Arial"/>
                <w:sz w:val="24"/>
                <w:szCs w:val="24"/>
              </w:rPr>
              <w:t>10</w:t>
            </w:r>
          </w:p>
        </w:tc>
      </w:tr>
      <w:tr w:rsidR="00592A8F" w:rsidTr="00A039D4">
        <w:trPr>
          <w:trHeight w:val="665"/>
        </w:trPr>
        <w:tc>
          <w:tcPr>
            <w:tcW w:w="1884" w:type="dxa"/>
            <w:vMerge/>
          </w:tcPr>
          <w:p w:rsidR="00592A8F" w:rsidRDefault="00592A8F" w:rsidP="00592A8F">
            <w:pPr>
              <w:pStyle w:val="Sinespaciado"/>
              <w:spacing w:line="360" w:lineRule="auto"/>
              <w:rPr>
                <w:rFonts w:ascii="Arial" w:hAnsi="Arial" w:cs="Arial"/>
                <w:sz w:val="24"/>
                <w:szCs w:val="24"/>
              </w:rPr>
            </w:pPr>
          </w:p>
        </w:tc>
        <w:tc>
          <w:tcPr>
            <w:tcW w:w="3437" w:type="dxa"/>
            <w:vMerge/>
          </w:tcPr>
          <w:p w:rsidR="00592A8F" w:rsidRDefault="00592A8F" w:rsidP="00592A8F">
            <w:pPr>
              <w:pStyle w:val="Sinespaciado"/>
              <w:spacing w:line="360" w:lineRule="auto"/>
              <w:rPr>
                <w:rFonts w:ascii="Arial" w:hAnsi="Arial" w:cs="Arial"/>
                <w:sz w:val="24"/>
                <w:szCs w:val="24"/>
              </w:rPr>
            </w:pPr>
          </w:p>
        </w:tc>
        <w:tc>
          <w:tcPr>
            <w:tcW w:w="2368" w:type="dxa"/>
            <w:vMerge w:val="restart"/>
            <w:vAlign w:val="center"/>
          </w:tcPr>
          <w:p w:rsidR="00592A8F" w:rsidRPr="00FC2E2D" w:rsidRDefault="00592A8F" w:rsidP="00592A8F">
            <w:pPr>
              <w:pStyle w:val="Sinespaciado"/>
              <w:spacing w:line="360" w:lineRule="auto"/>
              <w:jc w:val="center"/>
              <w:rPr>
                <w:rFonts w:ascii="Arial" w:hAnsi="Arial" w:cs="Arial"/>
              </w:rPr>
            </w:pPr>
            <w:r>
              <w:rPr>
                <w:rFonts w:ascii="Arial" w:hAnsi="Arial" w:cs="Arial"/>
              </w:rPr>
              <w:t>SERVICIO</w:t>
            </w:r>
          </w:p>
        </w:tc>
        <w:tc>
          <w:tcPr>
            <w:tcW w:w="2637" w:type="dxa"/>
            <w:vAlign w:val="center"/>
          </w:tcPr>
          <w:p w:rsidR="00592A8F" w:rsidRPr="00FC2E2D" w:rsidRDefault="00592A8F" w:rsidP="00592A8F">
            <w:pPr>
              <w:pStyle w:val="Sinespaciado"/>
              <w:spacing w:line="360" w:lineRule="auto"/>
              <w:jc w:val="center"/>
              <w:rPr>
                <w:rFonts w:ascii="Arial" w:hAnsi="Arial" w:cs="Arial"/>
              </w:rPr>
            </w:pPr>
            <w:r>
              <w:rPr>
                <w:rFonts w:ascii="Arial" w:hAnsi="Arial" w:cs="Arial"/>
              </w:rPr>
              <w:t>TIEMPO DE ESPERA</w:t>
            </w:r>
          </w:p>
        </w:tc>
        <w:tc>
          <w:tcPr>
            <w:tcW w:w="1976" w:type="dxa"/>
            <w:vAlign w:val="center"/>
          </w:tcPr>
          <w:p w:rsidR="00592A8F" w:rsidRPr="00FC2E2D" w:rsidRDefault="00592A8F" w:rsidP="00592A8F">
            <w:pPr>
              <w:pStyle w:val="Sinespaciado"/>
              <w:spacing w:line="360" w:lineRule="auto"/>
              <w:jc w:val="center"/>
              <w:rPr>
                <w:rFonts w:ascii="Arial" w:hAnsi="Arial" w:cs="Arial"/>
                <w:sz w:val="20"/>
                <w:szCs w:val="24"/>
              </w:rPr>
            </w:pPr>
            <w:r w:rsidRPr="00FC2E2D">
              <w:rPr>
                <w:rFonts w:ascii="Arial" w:hAnsi="Arial" w:cs="Arial"/>
                <w:sz w:val="20"/>
                <w:szCs w:val="24"/>
              </w:rPr>
              <w:t>Observación y Encuestas</w:t>
            </w:r>
          </w:p>
        </w:tc>
        <w:tc>
          <w:tcPr>
            <w:tcW w:w="810" w:type="dxa"/>
            <w:vAlign w:val="center"/>
          </w:tcPr>
          <w:p w:rsidR="00592A8F" w:rsidRDefault="00592A8F" w:rsidP="00592A8F">
            <w:pPr>
              <w:pStyle w:val="Sinespaciado"/>
              <w:spacing w:line="360" w:lineRule="auto"/>
              <w:jc w:val="center"/>
              <w:rPr>
                <w:rFonts w:ascii="Arial" w:hAnsi="Arial" w:cs="Arial"/>
                <w:sz w:val="24"/>
                <w:szCs w:val="24"/>
              </w:rPr>
            </w:pPr>
            <w:r>
              <w:rPr>
                <w:rFonts w:ascii="Arial" w:hAnsi="Arial" w:cs="Arial"/>
                <w:sz w:val="24"/>
                <w:szCs w:val="24"/>
              </w:rPr>
              <w:t>11</w:t>
            </w:r>
          </w:p>
        </w:tc>
      </w:tr>
      <w:tr w:rsidR="00592A8F" w:rsidTr="00A039D4">
        <w:trPr>
          <w:trHeight w:val="693"/>
        </w:trPr>
        <w:tc>
          <w:tcPr>
            <w:tcW w:w="1884" w:type="dxa"/>
            <w:vMerge/>
          </w:tcPr>
          <w:p w:rsidR="00592A8F" w:rsidRDefault="00592A8F" w:rsidP="00592A8F">
            <w:pPr>
              <w:pStyle w:val="Sinespaciado"/>
              <w:spacing w:line="360" w:lineRule="auto"/>
              <w:rPr>
                <w:rFonts w:ascii="Arial" w:hAnsi="Arial" w:cs="Arial"/>
                <w:sz w:val="24"/>
                <w:szCs w:val="24"/>
              </w:rPr>
            </w:pPr>
          </w:p>
        </w:tc>
        <w:tc>
          <w:tcPr>
            <w:tcW w:w="3437" w:type="dxa"/>
            <w:vMerge/>
          </w:tcPr>
          <w:p w:rsidR="00592A8F" w:rsidRDefault="00592A8F" w:rsidP="00592A8F">
            <w:pPr>
              <w:pStyle w:val="Sinespaciado"/>
              <w:spacing w:line="360" w:lineRule="auto"/>
              <w:rPr>
                <w:rFonts w:ascii="Arial" w:hAnsi="Arial" w:cs="Arial"/>
                <w:sz w:val="24"/>
                <w:szCs w:val="24"/>
              </w:rPr>
            </w:pPr>
          </w:p>
        </w:tc>
        <w:tc>
          <w:tcPr>
            <w:tcW w:w="2368" w:type="dxa"/>
            <w:vMerge/>
            <w:vAlign w:val="center"/>
          </w:tcPr>
          <w:p w:rsidR="00592A8F" w:rsidRPr="00FC2E2D" w:rsidRDefault="00592A8F" w:rsidP="00592A8F">
            <w:pPr>
              <w:pStyle w:val="Sinespaciado"/>
              <w:spacing w:line="360" w:lineRule="auto"/>
              <w:jc w:val="center"/>
              <w:rPr>
                <w:rFonts w:ascii="Arial" w:hAnsi="Arial" w:cs="Arial"/>
              </w:rPr>
            </w:pPr>
          </w:p>
        </w:tc>
        <w:tc>
          <w:tcPr>
            <w:tcW w:w="2637" w:type="dxa"/>
            <w:vAlign w:val="center"/>
          </w:tcPr>
          <w:p w:rsidR="00592A8F" w:rsidRPr="00FC2E2D" w:rsidRDefault="00592A8F" w:rsidP="00592A8F">
            <w:pPr>
              <w:pStyle w:val="Sinespaciado"/>
              <w:spacing w:line="360" w:lineRule="auto"/>
              <w:jc w:val="center"/>
              <w:rPr>
                <w:rFonts w:ascii="Arial" w:hAnsi="Arial" w:cs="Arial"/>
              </w:rPr>
            </w:pPr>
            <w:r>
              <w:rPr>
                <w:rFonts w:ascii="Arial" w:hAnsi="Arial" w:cs="Arial"/>
              </w:rPr>
              <w:t>RETROALIMENTACION</w:t>
            </w:r>
            <w:r w:rsidRPr="00FC2E2D">
              <w:rPr>
                <w:rFonts w:ascii="Arial" w:hAnsi="Arial" w:cs="Arial"/>
              </w:rPr>
              <w:t xml:space="preserve"> </w:t>
            </w:r>
          </w:p>
        </w:tc>
        <w:tc>
          <w:tcPr>
            <w:tcW w:w="1976" w:type="dxa"/>
            <w:vAlign w:val="center"/>
          </w:tcPr>
          <w:p w:rsidR="00592A8F" w:rsidRPr="00FC2E2D" w:rsidRDefault="00592A8F" w:rsidP="00592A8F">
            <w:pPr>
              <w:pStyle w:val="Sinespaciado"/>
              <w:spacing w:line="360" w:lineRule="auto"/>
              <w:jc w:val="center"/>
              <w:rPr>
                <w:rFonts w:ascii="Arial" w:hAnsi="Arial" w:cs="Arial"/>
                <w:sz w:val="20"/>
                <w:szCs w:val="24"/>
              </w:rPr>
            </w:pPr>
            <w:r w:rsidRPr="00FC2E2D">
              <w:rPr>
                <w:rFonts w:ascii="Arial" w:hAnsi="Arial" w:cs="Arial"/>
                <w:sz w:val="20"/>
                <w:szCs w:val="24"/>
              </w:rPr>
              <w:t>Observación y Encuestas</w:t>
            </w:r>
          </w:p>
        </w:tc>
        <w:tc>
          <w:tcPr>
            <w:tcW w:w="810" w:type="dxa"/>
            <w:vAlign w:val="center"/>
          </w:tcPr>
          <w:p w:rsidR="00592A8F" w:rsidRDefault="00592A8F" w:rsidP="00592A8F">
            <w:pPr>
              <w:pStyle w:val="Sinespaciado"/>
              <w:spacing w:line="360" w:lineRule="auto"/>
              <w:jc w:val="center"/>
              <w:rPr>
                <w:rFonts w:ascii="Arial" w:hAnsi="Arial" w:cs="Arial"/>
                <w:sz w:val="24"/>
                <w:szCs w:val="24"/>
              </w:rPr>
            </w:pPr>
            <w:r>
              <w:rPr>
                <w:rFonts w:ascii="Arial" w:hAnsi="Arial" w:cs="Arial"/>
                <w:sz w:val="24"/>
                <w:szCs w:val="24"/>
              </w:rPr>
              <w:t>12</w:t>
            </w:r>
          </w:p>
        </w:tc>
      </w:tr>
    </w:tbl>
    <w:p w:rsidR="00D96556" w:rsidRDefault="00D96556" w:rsidP="00D96556">
      <w:pPr>
        <w:pStyle w:val="Sinespaciado"/>
        <w:spacing w:line="360" w:lineRule="auto"/>
        <w:rPr>
          <w:rFonts w:ascii="Arial" w:hAnsi="Arial" w:cs="Arial"/>
          <w:sz w:val="24"/>
          <w:szCs w:val="24"/>
        </w:rPr>
      </w:pPr>
    </w:p>
    <w:p w:rsidR="00B2202D" w:rsidRDefault="00B2202D" w:rsidP="00454ACB">
      <w:pPr>
        <w:widowControl w:val="0"/>
        <w:autoSpaceDE w:val="0"/>
        <w:autoSpaceDN w:val="0"/>
        <w:spacing w:before="3" w:line="360" w:lineRule="auto"/>
        <w:ind w:right="234"/>
        <w:jc w:val="both"/>
        <w:rPr>
          <w:rFonts w:ascii="Arial" w:eastAsia="Arial" w:hAnsi="Arial" w:cs="Arial"/>
          <w:lang w:eastAsia="es-PE"/>
        </w:rPr>
        <w:sectPr w:rsidR="00B2202D" w:rsidSect="00FA018A">
          <w:pgSz w:w="15840" w:h="12240" w:orient="landscape"/>
          <w:pgMar w:top="1701" w:right="1418" w:bottom="2268" w:left="1418" w:header="709" w:footer="709" w:gutter="0"/>
          <w:cols w:space="708"/>
          <w:docGrid w:linePitch="360"/>
        </w:sectPr>
      </w:pPr>
    </w:p>
    <w:p w:rsidR="00B2202D" w:rsidRDefault="00B2202D" w:rsidP="00B2202D">
      <w:pPr>
        <w:pStyle w:val="Sinespaciado"/>
        <w:numPr>
          <w:ilvl w:val="0"/>
          <w:numId w:val="3"/>
        </w:numPr>
        <w:spacing w:line="360" w:lineRule="auto"/>
        <w:ind w:left="0" w:firstLine="0"/>
        <w:rPr>
          <w:rFonts w:ascii="Arial" w:hAnsi="Arial" w:cs="Arial"/>
          <w:sz w:val="24"/>
          <w:szCs w:val="24"/>
        </w:rPr>
      </w:pPr>
      <w:r w:rsidRPr="00B43C92">
        <w:rPr>
          <w:rFonts w:ascii="Arial" w:hAnsi="Arial" w:cs="Arial"/>
          <w:sz w:val="24"/>
          <w:szCs w:val="24"/>
        </w:rPr>
        <w:lastRenderedPageBreak/>
        <w:t>ESTRATEGIA METODOLÓGICA</w:t>
      </w:r>
    </w:p>
    <w:p w:rsidR="00B2202D" w:rsidRPr="00B43C92" w:rsidRDefault="00B2202D" w:rsidP="00B2202D">
      <w:pPr>
        <w:pStyle w:val="Sinespaciado"/>
        <w:spacing w:line="360" w:lineRule="auto"/>
        <w:rPr>
          <w:rFonts w:ascii="Arial" w:hAnsi="Arial" w:cs="Arial"/>
          <w:sz w:val="24"/>
          <w:szCs w:val="24"/>
        </w:rPr>
      </w:pPr>
    </w:p>
    <w:p w:rsidR="00B2202D" w:rsidRDefault="00B2202D" w:rsidP="00B2202D">
      <w:pPr>
        <w:pStyle w:val="Sinespaciado"/>
        <w:numPr>
          <w:ilvl w:val="1"/>
          <w:numId w:val="3"/>
        </w:numPr>
        <w:spacing w:line="360" w:lineRule="auto"/>
        <w:ind w:left="0" w:firstLine="0"/>
        <w:rPr>
          <w:rFonts w:ascii="Arial" w:hAnsi="Arial" w:cs="Arial"/>
          <w:sz w:val="24"/>
          <w:szCs w:val="24"/>
        </w:rPr>
      </w:pPr>
      <w:r w:rsidRPr="00B43C92">
        <w:rPr>
          <w:rFonts w:ascii="Arial" w:hAnsi="Arial" w:cs="Arial"/>
          <w:sz w:val="24"/>
          <w:szCs w:val="24"/>
        </w:rPr>
        <w:t>Tipo de Investigación</w:t>
      </w:r>
    </w:p>
    <w:p w:rsidR="006E5AA4" w:rsidRDefault="006E5AA4" w:rsidP="006E5AA4">
      <w:pPr>
        <w:spacing w:line="480" w:lineRule="auto"/>
        <w:ind w:left="708" w:firstLine="708"/>
        <w:jc w:val="both"/>
        <w:rPr>
          <w:rFonts w:ascii="Arial" w:eastAsiaTheme="minorHAnsi" w:hAnsi="Arial" w:cs="Arial"/>
          <w:lang w:eastAsia="en-US"/>
        </w:rPr>
      </w:pPr>
    </w:p>
    <w:p w:rsidR="00B2202D" w:rsidRDefault="00B2202D" w:rsidP="006E5AA4">
      <w:pPr>
        <w:spacing w:line="360" w:lineRule="auto"/>
        <w:ind w:left="708" w:firstLine="708"/>
        <w:jc w:val="both"/>
        <w:rPr>
          <w:rFonts w:ascii="Arial" w:hAnsi="Arial" w:cs="Arial"/>
        </w:rPr>
      </w:pPr>
      <w:r w:rsidRPr="00FE6776">
        <w:rPr>
          <w:rFonts w:ascii="Arial" w:hAnsi="Arial" w:cs="Arial"/>
        </w:rPr>
        <w:t xml:space="preserve">El tipo de Investigación es de campo y corresponde al nivel de estudio explicativo. Donde se busca describir las variables de estudio: </w:t>
      </w:r>
      <w:r>
        <w:rPr>
          <w:rFonts w:ascii="Arial" w:hAnsi="Arial" w:cs="Arial"/>
        </w:rPr>
        <w:t>El Factor Humano</w:t>
      </w:r>
      <w:r w:rsidRPr="00FE6776">
        <w:rPr>
          <w:rFonts w:ascii="Arial" w:hAnsi="Arial" w:cs="Arial"/>
        </w:rPr>
        <w:t xml:space="preserve"> y </w:t>
      </w:r>
      <w:r>
        <w:rPr>
          <w:rFonts w:ascii="Arial" w:hAnsi="Arial" w:cs="Arial"/>
        </w:rPr>
        <w:t>la calidad de servicio</w:t>
      </w:r>
      <w:r w:rsidRPr="00FE6776">
        <w:rPr>
          <w:rFonts w:ascii="Arial" w:hAnsi="Arial" w:cs="Arial"/>
        </w:rPr>
        <w:t xml:space="preserve"> del personal </w:t>
      </w:r>
      <w:r w:rsidRPr="00C14159">
        <w:rPr>
          <w:rFonts w:ascii="Arial" w:hAnsi="Arial" w:cs="Arial"/>
        </w:rPr>
        <w:t>Banco de la Nación Sede Chincha en el año 2018</w:t>
      </w:r>
      <w:r>
        <w:rPr>
          <w:rFonts w:ascii="Arial" w:hAnsi="Arial" w:cs="Arial"/>
        </w:rPr>
        <w:t xml:space="preserve">, desde los aspectos teóricos expresados por medio del </w:t>
      </w:r>
      <w:r w:rsidRPr="00FE6776">
        <w:rPr>
          <w:rFonts w:ascii="Arial" w:hAnsi="Arial" w:cs="Arial"/>
        </w:rPr>
        <w:t xml:space="preserve">marco teórico y </w:t>
      </w:r>
      <w:r>
        <w:rPr>
          <w:rFonts w:ascii="Arial" w:hAnsi="Arial" w:cs="Arial"/>
        </w:rPr>
        <w:t>con lo que respecta a la perspectiva empírica</w:t>
      </w:r>
      <w:r w:rsidRPr="00FE6776">
        <w:rPr>
          <w:rFonts w:ascii="Arial" w:hAnsi="Arial" w:cs="Arial"/>
        </w:rPr>
        <w:t xml:space="preserve"> </w:t>
      </w:r>
      <w:r>
        <w:rPr>
          <w:rFonts w:ascii="Arial" w:hAnsi="Arial" w:cs="Arial"/>
        </w:rPr>
        <w:t>usada en los</w:t>
      </w:r>
      <w:r w:rsidRPr="00FE6776">
        <w:rPr>
          <w:rFonts w:ascii="Arial" w:hAnsi="Arial" w:cs="Arial"/>
        </w:rPr>
        <w:t xml:space="preserve"> instrumentos de reco</w:t>
      </w:r>
      <w:r>
        <w:rPr>
          <w:rFonts w:ascii="Arial" w:hAnsi="Arial" w:cs="Arial"/>
        </w:rPr>
        <w:t>lección</w:t>
      </w:r>
      <w:r w:rsidRPr="00FE6776">
        <w:rPr>
          <w:rFonts w:ascii="Arial" w:hAnsi="Arial" w:cs="Arial"/>
        </w:rPr>
        <w:t xml:space="preserve"> de </w:t>
      </w:r>
      <w:r>
        <w:rPr>
          <w:rFonts w:ascii="Arial" w:hAnsi="Arial" w:cs="Arial"/>
        </w:rPr>
        <w:t>datos</w:t>
      </w:r>
      <w:r w:rsidRPr="00FE6776">
        <w:rPr>
          <w:rFonts w:ascii="Arial" w:hAnsi="Arial" w:cs="Arial"/>
        </w:rPr>
        <w:t xml:space="preserve">. </w:t>
      </w:r>
    </w:p>
    <w:p w:rsidR="006E5AA4" w:rsidRDefault="006E5AA4" w:rsidP="006E5AA4">
      <w:pPr>
        <w:spacing w:line="360" w:lineRule="auto"/>
        <w:ind w:left="708" w:firstLine="708"/>
        <w:jc w:val="both"/>
        <w:rPr>
          <w:rFonts w:ascii="Arial" w:hAnsi="Arial" w:cs="Arial"/>
        </w:rPr>
      </w:pPr>
    </w:p>
    <w:p w:rsidR="006E5AA4" w:rsidRDefault="00B2202D" w:rsidP="006E5AA4">
      <w:pPr>
        <w:spacing w:line="360" w:lineRule="auto"/>
        <w:ind w:left="708" w:firstLine="708"/>
        <w:jc w:val="both"/>
        <w:rPr>
          <w:rFonts w:ascii="Arial" w:hAnsi="Arial" w:cs="Arial"/>
        </w:rPr>
      </w:pPr>
      <w:r w:rsidRPr="00FE6776">
        <w:rPr>
          <w:rFonts w:ascii="Arial" w:hAnsi="Arial" w:cs="Arial"/>
        </w:rPr>
        <w:t xml:space="preserve">Hernández et al, (2010), manifiesta: Que, también </w:t>
      </w:r>
      <w:r>
        <w:rPr>
          <w:rFonts w:ascii="Arial" w:hAnsi="Arial" w:cs="Arial"/>
        </w:rPr>
        <w:t>buscamos dar cantidades a</w:t>
      </w:r>
      <w:r w:rsidRPr="00FE6776">
        <w:rPr>
          <w:rFonts w:ascii="Arial" w:hAnsi="Arial" w:cs="Arial"/>
        </w:rPr>
        <w:t xml:space="preserve">l grado de relación o asociación </w:t>
      </w:r>
      <w:r>
        <w:rPr>
          <w:rFonts w:ascii="Arial" w:hAnsi="Arial" w:cs="Arial"/>
        </w:rPr>
        <w:t>existente entre dos o más variables dentro de parámetros en particular</w:t>
      </w:r>
      <w:r w:rsidRPr="00FE6776">
        <w:rPr>
          <w:rFonts w:ascii="Arial" w:hAnsi="Arial" w:cs="Arial"/>
        </w:rPr>
        <w:t xml:space="preserve">. </w:t>
      </w:r>
    </w:p>
    <w:p w:rsidR="006E5AA4" w:rsidRDefault="006E5AA4" w:rsidP="006E5AA4">
      <w:pPr>
        <w:spacing w:line="360" w:lineRule="auto"/>
        <w:ind w:left="708" w:firstLine="708"/>
        <w:jc w:val="both"/>
        <w:rPr>
          <w:rFonts w:ascii="Arial" w:hAnsi="Arial" w:cs="Arial"/>
        </w:rPr>
      </w:pPr>
    </w:p>
    <w:p w:rsidR="00B2202D" w:rsidRDefault="00B2202D" w:rsidP="006E5AA4">
      <w:pPr>
        <w:spacing w:line="360" w:lineRule="auto"/>
        <w:ind w:left="708" w:firstLine="708"/>
        <w:jc w:val="both"/>
        <w:rPr>
          <w:rFonts w:ascii="Arial" w:hAnsi="Arial" w:cs="Arial"/>
        </w:rPr>
      </w:pPr>
      <w:r>
        <w:rPr>
          <w:rFonts w:ascii="Arial" w:hAnsi="Arial" w:cs="Arial"/>
        </w:rPr>
        <w:t>Tomando la premisa anterior</w:t>
      </w:r>
      <w:r w:rsidRPr="00FE6776">
        <w:rPr>
          <w:rFonts w:ascii="Arial" w:hAnsi="Arial" w:cs="Arial"/>
        </w:rPr>
        <w:t xml:space="preserve"> </w:t>
      </w:r>
      <w:r>
        <w:rPr>
          <w:rFonts w:ascii="Arial" w:hAnsi="Arial" w:cs="Arial"/>
        </w:rPr>
        <w:t xml:space="preserve">diríamos que la investigación </w:t>
      </w:r>
      <w:r w:rsidRPr="00FE6776">
        <w:rPr>
          <w:rFonts w:ascii="Arial" w:hAnsi="Arial" w:cs="Arial"/>
        </w:rPr>
        <w:t xml:space="preserve">busca </w:t>
      </w:r>
      <w:r>
        <w:rPr>
          <w:rFonts w:ascii="Arial" w:hAnsi="Arial" w:cs="Arial"/>
        </w:rPr>
        <w:t xml:space="preserve">entender e interpretar el nivel de </w:t>
      </w:r>
      <w:r w:rsidRPr="00FE6776">
        <w:rPr>
          <w:rFonts w:ascii="Arial" w:hAnsi="Arial" w:cs="Arial"/>
        </w:rPr>
        <w:t xml:space="preserve">asociación </w:t>
      </w:r>
      <w:r>
        <w:rPr>
          <w:rFonts w:ascii="Arial" w:hAnsi="Arial" w:cs="Arial"/>
        </w:rPr>
        <w:t xml:space="preserve">que puede existir entre las variables. </w:t>
      </w:r>
      <w:r w:rsidRPr="00FE6776">
        <w:rPr>
          <w:rFonts w:ascii="Arial" w:hAnsi="Arial" w:cs="Arial"/>
        </w:rPr>
        <w:t xml:space="preserve">Finalmente, la presente investigación es causal debido a que establece procesos de causa y efecto entre las variables, por </w:t>
      </w:r>
      <w:r w:rsidR="006E5AA4" w:rsidRPr="00FE6776">
        <w:rPr>
          <w:rFonts w:ascii="Arial" w:hAnsi="Arial" w:cs="Arial"/>
        </w:rPr>
        <w:t>tanto,</w:t>
      </w:r>
      <w:r w:rsidRPr="00FE6776">
        <w:rPr>
          <w:rFonts w:ascii="Arial" w:hAnsi="Arial" w:cs="Arial"/>
        </w:rPr>
        <w:t xml:space="preserve"> en el presente estudio se analiza la influencia </w:t>
      </w:r>
      <w:r>
        <w:rPr>
          <w:rFonts w:ascii="Arial" w:hAnsi="Arial" w:cs="Arial"/>
        </w:rPr>
        <w:t>del factor humano</w:t>
      </w:r>
      <w:r w:rsidRPr="00FE6776">
        <w:rPr>
          <w:rFonts w:ascii="Arial" w:hAnsi="Arial" w:cs="Arial"/>
        </w:rPr>
        <w:t xml:space="preserve"> sobre </w:t>
      </w:r>
      <w:r>
        <w:rPr>
          <w:rFonts w:ascii="Arial" w:hAnsi="Arial" w:cs="Arial"/>
        </w:rPr>
        <w:t>la calidad de servicio</w:t>
      </w:r>
      <w:r w:rsidRPr="00FE6776">
        <w:rPr>
          <w:rFonts w:ascii="Arial" w:hAnsi="Arial" w:cs="Arial"/>
        </w:rPr>
        <w:t>.</w:t>
      </w:r>
    </w:p>
    <w:p w:rsidR="006E5AA4" w:rsidRDefault="006E5AA4" w:rsidP="00B2202D">
      <w:pPr>
        <w:spacing w:line="480" w:lineRule="auto"/>
        <w:ind w:left="1416"/>
        <w:jc w:val="both"/>
        <w:rPr>
          <w:rFonts w:ascii="Arial" w:hAnsi="Arial" w:cs="Arial"/>
        </w:rPr>
      </w:pPr>
    </w:p>
    <w:p w:rsidR="006E5AA4" w:rsidRDefault="006E5AA4" w:rsidP="00B2202D">
      <w:pPr>
        <w:spacing w:line="480" w:lineRule="auto"/>
        <w:ind w:left="1416"/>
        <w:jc w:val="both"/>
        <w:rPr>
          <w:rFonts w:ascii="Arial" w:hAnsi="Arial" w:cs="Arial"/>
        </w:rPr>
      </w:pPr>
    </w:p>
    <w:p w:rsidR="00B2202D" w:rsidRDefault="006E5AA4" w:rsidP="006E5AA4">
      <w:pPr>
        <w:pStyle w:val="Sinespaciado"/>
        <w:spacing w:line="360" w:lineRule="auto"/>
        <w:rPr>
          <w:rFonts w:ascii="Arial" w:hAnsi="Arial" w:cs="Arial"/>
          <w:sz w:val="24"/>
          <w:szCs w:val="24"/>
        </w:rPr>
      </w:pPr>
      <w:r>
        <w:rPr>
          <w:rFonts w:ascii="Arial" w:hAnsi="Arial" w:cs="Arial"/>
          <w:sz w:val="24"/>
          <w:szCs w:val="24"/>
        </w:rPr>
        <w:t xml:space="preserve">5.2 </w:t>
      </w:r>
      <w:r w:rsidR="00B2202D" w:rsidRPr="00810402">
        <w:rPr>
          <w:rFonts w:ascii="Arial" w:hAnsi="Arial" w:cs="Arial"/>
          <w:sz w:val="24"/>
          <w:szCs w:val="24"/>
        </w:rPr>
        <w:t>Diseño de Investigación</w:t>
      </w:r>
    </w:p>
    <w:p w:rsidR="006E5AA4" w:rsidRDefault="006E5AA4" w:rsidP="006E5AA4">
      <w:pPr>
        <w:pStyle w:val="Sinespaciado"/>
        <w:spacing w:line="480" w:lineRule="auto"/>
        <w:ind w:left="708" w:firstLine="708"/>
        <w:jc w:val="both"/>
        <w:rPr>
          <w:rFonts w:ascii="Arial" w:hAnsi="Arial" w:cs="Arial"/>
          <w:sz w:val="24"/>
          <w:szCs w:val="24"/>
        </w:rPr>
      </w:pPr>
    </w:p>
    <w:p w:rsidR="00B2202D" w:rsidRDefault="00B2202D" w:rsidP="006E5AA4">
      <w:pPr>
        <w:pStyle w:val="Sinespaciado"/>
        <w:spacing w:line="360" w:lineRule="auto"/>
        <w:ind w:left="708" w:firstLine="708"/>
        <w:jc w:val="both"/>
        <w:rPr>
          <w:rFonts w:ascii="Arial" w:hAnsi="Arial" w:cs="Arial"/>
          <w:sz w:val="24"/>
          <w:szCs w:val="24"/>
        </w:rPr>
      </w:pPr>
      <w:r w:rsidRPr="00537CB5">
        <w:rPr>
          <w:rFonts w:ascii="Arial" w:hAnsi="Arial" w:cs="Arial"/>
          <w:sz w:val="24"/>
          <w:szCs w:val="24"/>
        </w:rPr>
        <w:t xml:space="preserve">No experimental, transversal. El estudio se realizará sin la manipulación deliberada de las variables y en lo que solamente se observan en su ambiente natural en un solo momento para después </w:t>
      </w:r>
      <w:r w:rsidRPr="00537CB5">
        <w:rPr>
          <w:rFonts w:ascii="Arial" w:hAnsi="Arial" w:cs="Arial"/>
          <w:sz w:val="24"/>
          <w:szCs w:val="24"/>
        </w:rPr>
        <w:lastRenderedPageBreak/>
        <w:t>describir y analizar su interrelación e influencia entre las variables estudiadas.</w:t>
      </w:r>
      <w:r>
        <w:rPr>
          <w:rFonts w:ascii="Arial" w:hAnsi="Arial" w:cs="Arial"/>
          <w:sz w:val="24"/>
          <w:szCs w:val="24"/>
        </w:rPr>
        <w:tab/>
      </w:r>
    </w:p>
    <w:p w:rsidR="006E5AA4" w:rsidRDefault="006E5AA4" w:rsidP="006E5AA4">
      <w:pPr>
        <w:pStyle w:val="Sinespaciado"/>
        <w:spacing w:line="360" w:lineRule="auto"/>
        <w:ind w:left="708" w:firstLine="708"/>
        <w:jc w:val="both"/>
        <w:rPr>
          <w:rFonts w:ascii="Arial" w:hAnsi="Arial" w:cs="Arial"/>
          <w:sz w:val="24"/>
          <w:szCs w:val="24"/>
        </w:rPr>
      </w:pPr>
    </w:p>
    <w:p w:rsidR="006E5AA4" w:rsidRDefault="006E5AA4" w:rsidP="006E5AA4">
      <w:pPr>
        <w:pStyle w:val="Sinespaciado"/>
        <w:spacing w:line="360" w:lineRule="auto"/>
        <w:ind w:left="708" w:firstLine="708"/>
        <w:jc w:val="both"/>
        <w:rPr>
          <w:rFonts w:ascii="Arial" w:hAnsi="Arial" w:cs="Arial"/>
          <w:sz w:val="24"/>
          <w:szCs w:val="24"/>
        </w:rPr>
      </w:pPr>
      <w:r>
        <w:rPr>
          <w:rFonts w:ascii="Arial" w:hAnsi="Arial" w:cs="Arial"/>
          <w:sz w:val="24"/>
          <w:szCs w:val="24"/>
        </w:rPr>
        <w:t>Al no tener la manipulación directa sobre las variables podemos nosotros analizar el mejor desarrollo y de manera más natural de cada uno de los elementos que se consideren como pertinentes dentro del desarrollo del mismo como elemento paramentado</w:t>
      </w:r>
    </w:p>
    <w:p w:rsidR="006E5AA4" w:rsidRDefault="006E5AA4" w:rsidP="006E5AA4">
      <w:pPr>
        <w:pStyle w:val="Sinespaciado"/>
        <w:spacing w:line="360" w:lineRule="auto"/>
        <w:rPr>
          <w:rFonts w:ascii="Arial" w:hAnsi="Arial" w:cs="Arial"/>
          <w:sz w:val="24"/>
          <w:szCs w:val="24"/>
        </w:rPr>
      </w:pPr>
    </w:p>
    <w:p w:rsidR="006E5AA4" w:rsidRDefault="006E5AA4" w:rsidP="006E5AA4">
      <w:pPr>
        <w:pStyle w:val="Sinespaciado"/>
        <w:spacing w:line="360" w:lineRule="auto"/>
        <w:rPr>
          <w:rFonts w:ascii="Arial" w:hAnsi="Arial" w:cs="Arial"/>
          <w:sz w:val="24"/>
          <w:szCs w:val="24"/>
        </w:rPr>
      </w:pPr>
    </w:p>
    <w:p w:rsidR="006E5AA4" w:rsidRDefault="006E5AA4" w:rsidP="006E5AA4">
      <w:pPr>
        <w:pStyle w:val="Sinespaciado"/>
        <w:numPr>
          <w:ilvl w:val="1"/>
          <w:numId w:val="8"/>
        </w:numPr>
        <w:spacing w:line="360" w:lineRule="auto"/>
        <w:rPr>
          <w:rFonts w:ascii="Arial" w:hAnsi="Arial" w:cs="Arial"/>
          <w:sz w:val="24"/>
          <w:szCs w:val="24"/>
        </w:rPr>
      </w:pPr>
      <w:r w:rsidRPr="00B43C92">
        <w:rPr>
          <w:rFonts w:ascii="Arial" w:hAnsi="Arial" w:cs="Arial"/>
          <w:sz w:val="24"/>
          <w:szCs w:val="24"/>
        </w:rPr>
        <w:t>Población – Muestra</w:t>
      </w:r>
    </w:p>
    <w:p w:rsidR="006E5AA4" w:rsidRDefault="006E5AA4" w:rsidP="006E5AA4">
      <w:pPr>
        <w:pStyle w:val="Sinespaciado"/>
        <w:spacing w:line="360" w:lineRule="auto"/>
        <w:ind w:left="360"/>
        <w:jc w:val="both"/>
        <w:rPr>
          <w:rFonts w:ascii="Arial" w:hAnsi="Arial" w:cs="Arial"/>
          <w:sz w:val="24"/>
          <w:szCs w:val="24"/>
        </w:rPr>
      </w:pPr>
    </w:p>
    <w:p w:rsidR="006E5AA4" w:rsidRPr="00780267" w:rsidRDefault="006E5AA4" w:rsidP="006E5AA4">
      <w:pPr>
        <w:pStyle w:val="Textoindependiente"/>
        <w:spacing w:before="90" w:line="360" w:lineRule="auto"/>
        <w:ind w:left="761" w:right="236"/>
        <w:jc w:val="both"/>
        <w:rPr>
          <w:rFonts w:ascii="Arial" w:eastAsiaTheme="minorHAnsi" w:hAnsi="Arial" w:cs="Arial"/>
          <w:lang w:val="es-PE"/>
        </w:rPr>
      </w:pPr>
      <w:r>
        <w:rPr>
          <w:rFonts w:ascii="Arial" w:eastAsiaTheme="minorHAnsi" w:hAnsi="Arial" w:cs="Arial"/>
          <w:lang w:val="es-PE"/>
        </w:rPr>
        <w:t>Debemos como factor inicial realizar un análisis preliminar con relación a los elementos que componen</w:t>
      </w:r>
      <w:r w:rsidRPr="00780267">
        <w:rPr>
          <w:rFonts w:ascii="Arial" w:eastAsiaTheme="minorHAnsi" w:hAnsi="Arial" w:cs="Arial"/>
          <w:lang w:val="es-PE"/>
        </w:rPr>
        <w:t xml:space="preserve"> el perfil demográfico de los 210 encuestados</w:t>
      </w:r>
      <w:r>
        <w:rPr>
          <w:rFonts w:ascii="Arial" w:eastAsiaTheme="minorHAnsi" w:hAnsi="Arial" w:cs="Arial"/>
          <w:lang w:val="es-PE"/>
        </w:rPr>
        <w:t xml:space="preserve"> a manera de poder entender mejor los procedimientos</w:t>
      </w:r>
      <w:r w:rsidRPr="00780267">
        <w:rPr>
          <w:rFonts w:ascii="Arial" w:eastAsiaTheme="minorHAnsi" w:hAnsi="Arial" w:cs="Arial"/>
          <w:lang w:val="es-PE"/>
        </w:rPr>
        <w:t xml:space="preserve">, </w:t>
      </w:r>
      <w:r>
        <w:rPr>
          <w:rFonts w:ascii="Arial" w:eastAsiaTheme="minorHAnsi" w:hAnsi="Arial" w:cs="Arial"/>
          <w:lang w:val="es-PE"/>
        </w:rPr>
        <w:t>determinaremos y entenderemos la selección basada en elementos como el</w:t>
      </w:r>
      <w:r w:rsidRPr="00780267">
        <w:rPr>
          <w:rFonts w:ascii="Arial" w:eastAsiaTheme="minorHAnsi" w:hAnsi="Arial" w:cs="Arial"/>
          <w:lang w:val="es-PE"/>
        </w:rPr>
        <w:t xml:space="preserve"> rango de edad, sexo, </w:t>
      </w:r>
      <w:r>
        <w:rPr>
          <w:rFonts w:ascii="Arial" w:eastAsiaTheme="minorHAnsi" w:hAnsi="Arial" w:cs="Arial"/>
          <w:lang w:val="es-PE"/>
        </w:rPr>
        <w:t xml:space="preserve">situación </w:t>
      </w:r>
      <w:r w:rsidRPr="00780267">
        <w:rPr>
          <w:rFonts w:ascii="Arial" w:eastAsiaTheme="minorHAnsi" w:hAnsi="Arial" w:cs="Arial"/>
          <w:lang w:val="es-PE"/>
        </w:rPr>
        <w:t xml:space="preserve">civil, nivel </w:t>
      </w:r>
      <w:r>
        <w:rPr>
          <w:rFonts w:ascii="Arial" w:eastAsiaTheme="minorHAnsi" w:hAnsi="Arial" w:cs="Arial"/>
          <w:lang w:val="es-PE"/>
        </w:rPr>
        <w:t>educativo adquirido</w:t>
      </w:r>
      <w:r w:rsidRPr="00780267">
        <w:rPr>
          <w:rFonts w:ascii="Arial" w:eastAsiaTheme="minorHAnsi" w:hAnsi="Arial" w:cs="Arial"/>
          <w:lang w:val="es-PE"/>
        </w:rPr>
        <w:t xml:space="preserve"> y </w:t>
      </w:r>
      <w:r>
        <w:rPr>
          <w:rFonts w:ascii="Arial" w:eastAsiaTheme="minorHAnsi" w:hAnsi="Arial" w:cs="Arial"/>
          <w:lang w:val="es-PE"/>
        </w:rPr>
        <w:t>profesión</w:t>
      </w:r>
      <w:r w:rsidRPr="00780267">
        <w:rPr>
          <w:rFonts w:ascii="Arial" w:eastAsiaTheme="minorHAnsi" w:hAnsi="Arial" w:cs="Arial"/>
          <w:lang w:val="es-PE"/>
        </w:rPr>
        <w:t>.</w:t>
      </w:r>
    </w:p>
    <w:p w:rsidR="006E5AA4" w:rsidRPr="00780267" w:rsidRDefault="006E5AA4" w:rsidP="006E5AA4">
      <w:pPr>
        <w:pStyle w:val="Textoindependiente"/>
        <w:spacing w:line="360" w:lineRule="auto"/>
        <w:rPr>
          <w:rFonts w:ascii="Arial" w:eastAsiaTheme="minorHAnsi" w:hAnsi="Arial" w:cs="Arial"/>
          <w:lang w:val="es-PE"/>
        </w:rPr>
      </w:pPr>
    </w:p>
    <w:p w:rsidR="006E5AA4" w:rsidRPr="00780267" w:rsidRDefault="006E5AA4" w:rsidP="006E5AA4">
      <w:pPr>
        <w:pStyle w:val="Textoindependiente"/>
        <w:spacing w:line="360" w:lineRule="auto"/>
        <w:ind w:left="761" w:right="235"/>
        <w:jc w:val="both"/>
        <w:rPr>
          <w:rFonts w:ascii="Arial" w:eastAsiaTheme="minorHAnsi" w:hAnsi="Arial" w:cs="Arial"/>
          <w:lang w:val="es-PE"/>
        </w:rPr>
      </w:pPr>
      <w:r>
        <w:rPr>
          <w:rFonts w:ascii="Arial" w:eastAsiaTheme="minorHAnsi" w:hAnsi="Arial" w:cs="Arial"/>
          <w:lang w:val="es-PE"/>
        </w:rPr>
        <w:t xml:space="preserve">Cuando tocamos el punto del rango de </w:t>
      </w:r>
      <w:r w:rsidRPr="00780267">
        <w:rPr>
          <w:rFonts w:ascii="Arial" w:eastAsiaTheme="minorHAnsi" w:hAnsi="Arial" w:cs="Arial"/>
          <w:lang w:val="es-PE"/>
        </w:rPr>
        <w:t xml:space="preserve">edad, </w:t>
      </w:r>
      <w:r>
        <w:rPr>
          <w:rFonts w:ascii="Arial" w:eastAsiaTheme="minorHAnsi" w:hAnsi="Arial" w:cs="Arial"/>
          <w:lang w:val="es-PE"/>
        </w:rPr>
        <w:t>apreciamos una composición de la</w:t>
      </w:r>
      <w:r w:rsidRPr="00780267">
        <w:rPr>
          <w:rFonts w:ascii="Arial" w:eastAsiaTheme="minorHAnsi" w:hAnsi="Arial" w:cs="Arial"/>
          <w:lang w:val="es-PE"/>
        </w:rPr>
        <w:t xml:space="preserve"> muestra </w:t>
      </w:r>
      <w:r>
        <w:rPr>
          <w:rFonts w:ascii="Arial" w:eastAsiaTheme="minorHAnsi" w:hAnsi="Arial" w:cs="Arial"/>
          <w:lang w:val="es-PE"/>
        </w:rPr>
        <w:t xml:space="preserve">fijada en su gran mayoría </w:t>
      </w:r>
      <w:r w:rsidRPr="00780267">
        <w:rPr>
          <w:rFonts w:ascii="Arial" w:eastAsiaTheme="minorHAnsi" w:hAnsi="Arial" w:cs="Arial"/>
          <w:lang w:val="es-PE"/>
        </w:rPr>
        <w:t>por personas entre 2</w:t>
      </w:r>
      <w:r>
        <w:rPr>
          <w:rFonts w:ascii="Arial" w:eastAsiaTheme="minorHAnsi" w:hAnsi="Arial" w:cs="Arial"/>
          <w:lang w:val="es-PE"/>
        </w:rPr>
        <w:t>6</w:t>
      </w:r>
      <w:r w:rsidRPr="00780267">
        <w:rPr>
          <w:rFonts w:ascii="Arial" w:eastAsiaTheme="minorHAnsi" w:hAnsi="Arial" w:cs="Arial"/>
          <w:lang w:val="es-PE"/>
        </w:rPr>
        <w:t xml:space="preserve"> y </w:t>
      </w:r>
      <w:r>
        <w:rPr>
          <w:rFonts w:ascii="Arial" w:eastAsiaTheme="minorHAnsi" w:hAnsi="Arial" w:cs="Arial"/>
          <w:lang w:val="es-PE"/>
        </w:rPr>
        <w:t>45</w:t>
      </w:r>
      <w:r w:rsidRPr="00780267">
        <w:rPr>
          <w:rFonts w:ascii="Arial" w:eastAsiaTheme="minorHAnsi" w:hAnsi="Arial" w:cs="Arial"/>
          <w:lang w:val="es-PE"/>
        </w:rPr>
        <w:t xml:space="preserve"> años, correspondiendo a un total del 50% de la muestra. Este hallazgo es relevante ya que nos indica que la variable edad, afecta directamente el uso de servicios bancarios, es decir, estos tienden a ser demandados cada vez más por los jóvenes.</w:t>
      </w:r>
    </w:p>
    <w:p w:rsidR="006E5AA4" w:rsidRPr="00780267" w:rsidRDefault="006E5AA4" w:rsidP="006E5AA4">
      <w:pPr>
        <w:pStyle w:val="Textoindependiente"/>
        <w:spacing w:line="360" w:lineRule="auto"/>
        <w:ind w:left="761" w:right="235"/>
        <w:jc w:val="both"/>
        <w:rPr>
          <w:rFonts w:ascii="Arial" w:eastAsiaTheme="minorHAnsi" w:hAnsi="Arial" w:cs="Arial"/>
          <w:lang w:val="es-PE"/>
        </w:rPr>
      </w:pPr>
    </w:p>
    <w:p w:rsidR="006E5AA4" w:rsidRDefault="006E5AA4" w:rsidP="006E5AA4">
      <w:pPr>
        <w:pStyle w:val="Ttulo2"/>
        <w:keepNext w:val="0"/>
        <w:keepLines w:val="0"/>
        <w:widowControl w:val="0"/>
        <w:tabs>
          <w:tab w:val="left" w:pos="709"/>
        </w:tabs>
        <w:autoSpaceDE w:val="0"/>
        <w:autoSpaceDN w:val="0"/>
        <w:spacing w:before="0" w:line="360" w:lineRule="auto"/>
        <w:rPr>
          <w:rFonts w:ascii="Arial" w:eastAsiaTheme="minorHAnsi" w:hAnsi="Arial" w:cs="Arial"/>
          <w:color w:val="auto"/>
          <w:sz w:val="24"/>
          <w:szCs w:val="24"/>
        </w:rPr>
      </w:pPr>
      <w:r w:rsidRPr="00780267">
        <w:rPr>
          <w:rFonts w:ascii="Arial" w:eastAsiaTheme="minorHAnsi" w:hAnsi="Arial" w:cs="Arial"/>
          <w:color w:val="auto"/>
          <w:sz w:val="24"/>
          <w:szCs w:val="24"/>
        </w:rPr>
        <w:tab/>
      </w:r>
    </w:p>
    <w:p w:rsidR="006E5AA4" w:rsidRDefault="006E5AA4" w:rsidP="006E5AA4">
      <w:pPr>
        <w:pStyle w:val="Ttulo2"/>
        <w:keepNext w:val="0"/>
        <w:keepLines w:val="0"/>
        <w:widowControl w:val="0"/>
        <w:tabs>
          <w:tab w:val="left" w:pos="709"/>
        </w:tabs>
        <w:autoSpaceDE w:val="0"/>
        <w:autoSpaceDN w:val="0"/>
        <w:spacing w:before="0" w:line="360" w:lineRule="auto"/>
        <w:rPr>
          <w:rFonts w:ascii="Arial" w:eastAsiaTheme="minorHAnsi" w:hAnsi="Arial" w:cs="Arial"/>
          <w:color w:val="auto"/>
          <w:sz w:val="24"/>
          <w:szCs w:val="24"/>
        </w:rPr>
      </w:pPr>
      <w:r>
        <w:rPr>
          <w:rFonts w:ascii="Arial" w:eastAsiaTheme="minorHAnsi" w:hAnsi="Arial" w:cs="Arial"/>
          <w:color w:val="auto"/>
          <w:sz w:val="24"/>
          <w:szCs w:val="24"/>
        </w:rPr>
        <w:tab/>
      </w:r>
    </w:p>
    <w:p w:rsidR="006E5AA4" w:rsidRDefault="006E5AA4" w:rsidP="006E5AA4">
      <w:pPr>
        <w:pStyle w:val="Ttulo2"/>
        <w:keepNext w:val="0"/>
        <w:keepLines w:val="0"/>
        <w:widowControl w:val="0"/>
        <w:tabs>
          <w:tab w:val="left" w:pos="709"/>
        </w:tabs>
        <w:autoSpaceDE w:val="0"/>
        <w:autoSpaceDN w:val="0"/>
        <w:spacing w:before="0" w:line="360" w:lineRule="auto"/>
        <w:rPr>
          <w:rFonts w:ascii="Arial" w:eastAsiaTheme="minorHAnsi" w:hAnsi="Arial" w:cs="Arial"/>
          <w:color w:val="auto"/>
          <w:sz w:val="24"/>
          <w:szCs w:val="24"/>
        </w:rPr>
      </w:pPr>
    </w:p>
    <w:p w:rsidR="006E5AA4" w:rsidRDefault="006E5AA4" w:rsidP="006E5AA4">
      <w:pPr>
        <w:pStyle w:val="Ttulo2"/>
        <w:keepNext w:val="0"/>
        <w:keepLines w:val="0"/>
        <w:widowControl w:val="0"/>
        <w:tabs>
          <w:tab w:val="left" w:pos="709"/>
        </w:tabs>
        <w:autoSpaceDE w:val="0"/>
        <w:autoSpaceDN w:val="0"/>
        <w:spacing w:before="0" w:line="360" w:lineRule="auto"/>
        <w:rPr>
          <w:rFonts w:ascii="Arial" w:eastAsiaTheme="minorHAnsi" w:hAnsi="Arial" w:cs="Arial"/>
          <w:color w:val="auto"/>
          <w:sz w:val="24"/>
          <w:szCs w:val="24"/>
        </w:rPr>
      </w:pPr>
    </w:p>
    <w:p w:rsidR="006E5AA4" w:rsidRDefault="006E5AA4" w:rsidP="006E5AA4">
      <w:pPr>
        <w:pStyle w:val="Ttulo2"/>
        <w:keepNext w:val="0"/>
        <w:keepLines w:val="0"/>
        <w:widowControl w:val="0"/>
        <w:tabs>
          <w:tab w:val="left" w:pos="709"/>
        </w:tabs>
        <w:autoSpaceDE w:val="0"/>
        <w:autoSpaceDN w:val="0"/>
        <w:spacing w:before="0" w:line="360" w:lineRule="auto"/>
        <w:rPr>
          <w:rFonts w:ascii="Arial" w:eastAsiaTheme="minorHAnsi" w:hAnsi="Arial" w:cs="Arial"/>
          <w:color w:val="auto"/>
          <w:sz w:val="24"/>
          <w:szCs w:val="24"/>
        </w:rPr>
      </w:pPr>
    </w:p>
    <w:p w:rsidR="006E5AA4" w:rsidRDefault="006E5AA4" w:rsidP="006E5AA4">
      <w:pPr>
        <w:pStyle w:val="Ttulo2"/>
        <w:keepNext w:val="0"/>
        <w:keepLines w:val="0"/>
        <w:widowControl w:val="0"/>
        <w:tabs>
          <w:tab w:val="left" w:pos="709"/>
        </w:tabs>
        <w:autoSpaceDE w:val="0"/>
        <w:autoSpaceDN w:val="0"/>
        <w:spacing w:before="0" w:line="360" w:lineRule="auto"/>
        <w:rPr>
          <w:rFonts w:ascii="Arial" w:eastAsiaTheme="minorHAnsi" w:hAnsi="Arial" w:cs="Arial"/>
          <w:color w:val="auto"/>
          <w:sz w:val="24"/>
          <w:szCs w:val="24"/>
        </w:rPr>
      </w:pPr>
    </w:p>
    <w:p w:rsidR="006E5AA4" w:rsidRPr="00780267" w:rsidRDefault="006E5AA4" w:rsidP="006E5AA4">
      <w:pPr>
        <w:pStyle w:val="Ttulo2"/>
        <w:keepNext w:val="0"/>
        <w:keepLines w:val="0"/>
        <w:widowControl w:val="0"/>
        <w:tabs>
          <w:tab w:val="left" w:pos="709"/>
        </w:tabs>
        <w:autoSpaceDE w:val="0"/>
        <w:autoSpaceDN w:val="0"/>
        <w:spacing w:before="0" w:line="360" w:lineRule="auto"/>
        <w:rPr>
          <w:rFonts w:ascii="Arial" w:eastAsiaTheme="minorHAnsi" w:hAnsi="Arial" w:cs="Arial"/>
          <w:color w:val="auto"/>
          <w:sz w:val="24"/>
          <w:szCs w:val="24"/>
        </w:rPr>
      </w:pPr>
      <w:r>
        <w:rPr>
          <w:rFonts w:ascii="Arial" w:eastAsiaTheme="minorHAnsi" w:hAnsi="Arial" w:cs="Arial"/>
          <w:color w:val="auto"/>
          <w:sz w:val="24"/>
          <w:szCs w:val="24"/>
        </w:rPr>
        <w:lastRenderedPageBreak/>
        <w:tab/>
      </w:r>
      <w:r w:rsidRPr="00780267">
        <w:rPr>
          <w:rFonts w:ascii="Arial" w:eastAsiaTheme="minorHAnsi" w:hAnsi="Arial" w:cs="Arial"/>
          <w:color w:val="auto"/>
          <w:sz w:val="24"/>
          <w:szCs w:val="24"/>
        </w:rPr>
        <w:t>Tamaño de Muestra</w:t>
      </w:r>
    </w:p>
    <w:p w:rsidR="006E5AA4" w:rsidRPr="00780267" w:rsidRDefault="006E5AA4" w:rsidP="006E5AA4">
      <w:pPr>
        <w:pStyle w:val="Textoindependiente"/>
        <w:spacing w:before="1" w:line="360" w:lineRule="auto"/>
        <w:ind w:right="234"/>
        <w:jc w:val="both"/>
        <w:rPr>
          <w:rFonts w:ascii="Arial" w:eastAsiaTheme="minorHAnsi" w:hAnsi="Arial" w:cs="Arial"/>
          <w:lang w:val="es-PE"/>
        </w:rPr>
      </w:pPr>
    </w:p>
    <w:p w:rsidR="006E5AA4" w:rsidRPr="00780267" w:rsidRDefault="006E5AA4" w:rsidP="006E5AA4">
      <w:pPr>
        <w:pStyle w:val="Textoindependiente"/>
        <w:spacing w:before="1" w:line="360" w:lineRule="auto"/>
        <w:ind w:left="708" w:right="234" w:firstLine="708"/>
        <w:jc w:val="both"/>
        <w:rPr>
          <w:rFonts w:ascii="Arial" w:eastAsiaTheme="minorHAnsi" w:hAnsi="Arial" w:cs="Arial"/>
          <w:lang w:val="es-PE"/>
        </w:rPr>
      </w:pPr>
      <w:r w:rsidRPr="00780267">
        <w:rPr>
          <w:rFonts w:ascii="Arial" w:eastAsiaTheme="minorHAnsi" w:hAnsi="Arial" w:cs="Arial"/>
          <w:lang w:val="es-PE"/>
        </w:rPr>
        <w:t>Teniendo en cuenta que la población en estudio es finita, se ha utilizado el Muestreo Probabilístico (posee validez y confiabilidad), a través de la siguiente fórmula:</w:t>
      </w:r>
    </w:p>
    <w:p w:rsidR="006E5AA4" w:rsidRPr="00780267" w:rsidRDefault="006E5AA4" w:rsidP="006E5AA4">
      <w:pPr>
        <w:spacing w:before="38" w:line="360" w:lineRule="auto"/>
        <w:ind w:left="1757" w:right="2701"/>
        <w:jc w:val="center"/>
        <w:rPr>
          <w:rFonts w:ascii="Arial" w:hAnsi="Arial" w:cs="Arial"/>
        </w:rPr>
      </w:pPr>
      <w:r w:rsidRPr="00780267">
        <w:rPr>
          <w:rFonts w:ascii="Arial" w:hAnsi="Arial" w:cs="Arial"/>
        </w:rPr>
        <w:t xml:space="preserve">Z 2 </w:t>
      </w:r>
      <w:proofErr w:type="gramStart"/>
      <w:r w:rsidRPr="00780267">
        <w:rPr>
          <w:rFonts w:ascii="Arial" w:hAnsi="Arial" w:cs="Arial"/>
        </w:rPr>
        <w:t>( p</w:t>
      </w:r>
      <w:proofErr w:type="gramEnd"/>
      <w:r w:rsidRPr="00780267">
        <w:rPr>
          <w:rFonts w:ascii="Arial" w:hAnsi="Arial" w:cs="Arial"/>
        </w:rPr>
        <w:t>)(q)(N )</w:t>
      </w:r>
    </w:p>
    <w:p w:rsidR="006E5AA4" w:rsidRPr="00780267" w:rsidRDefault="006E5AA4" w:rsidP="006E5AA4">
      <w:pPr>
        <w:spacing w:line="360" w:lineRule="auto"/>
        <w:ind w:left="2564"/>
        <w:rPr>
          <w:rFonts w:ascii="Arial" w:hAnsi="Arial" w:cs="Arial"/>
        </w:rPr>
      </w:pPr>
      <w:r w:rsidRPr="00780267">
        <w:rPr>
          <w:rFonts w:ascii="Arial" w:hAnsi="Arial" w:cs="Arial"/>
          <w:noProof/>
          <w:lang w:eastAsia="es-PE"/>
        </w:rPr>
        <mc:AlternateContent>
          <mc:Choice Requires="wps">
            <w:drawing>
              <wp:anchor distT="0" distB="0" distL="114300" distR="114300" simplePos="0" relativeHeight="251659264" behindDoc="1" locked="0" layoutInCell="1" allowOverlap="1" wp14:anchorId="7D65A4E8" wp14:editId="3F744AFF">
                <wp:simplePos x="0" y="0"/>
                <wp:positionH relativeFrom="page">
                  <wp:posOffset>2811780</wp:posOffset>
                </wp:positionH>
                <wp:positionV relativeFrom="paragraph">
                  <wp:posOffset>68580</wp:posOffset>
                </wp:positionV>
                <wp:extent cx="1514475" cy="0"/>
                <wp:effectExtent l="11430" t="11430" r="7620" b="7620"/>
                <wp:wrapNone/>
                <wp:docPr id="71" name="Conector recto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line">
                          <a:avLst/>
                        </a:prstGeom>
                        <a:noFill/>
                        <a:ln w="64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86E95" id="Conector recto 7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1.4pt,5.4pt" to="340.6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" strokeweight=".18017mm">
                <w10:wrap anchorx="page"/>
              </v:line>
            </w:pict>
          </mc:Fallback>
        </mc:AlternateContent>
      </w:r>
      <w:r w:rsidRPr="00780267">
        <w:rPr>
          <w:rFonts w:ascii="Arial" w:hAnsi="Arial" w:cs="Arial"/>
        </w:rPr>
        <w:t xml:space="preserve">n </w:t>
      </w:r>
      <w:r w:rsidRPr="00780267">
        <w:rPr>
          <w:rFonts w:ascii="Arial" w:hAnsi="Arial" w:cs="Arial"/>
        </w:rPr>
        <w:t xml:space="preserve"> (N </w:t>
      </w:r>
      <w:r w:rsidRPr="00780267">
        <w:rPr>
          <w:rFonts w:ascii="Arial" w:hAnsi="Arial" w:cs="Arial"/>
        </w:rPr>
        <w:t></w:t>
      </w:r>
      <w:proofErr w:type="gramStart"/>
      <w:r w:rsidRPr="00780267">
        <w:rPr>
          <w:rFonts w:ascii="Arial" w:hAnsi="Arial" w:cs="Arial"/>
        </w:rPr>
        <w:t>1)(</w:t>
      </w:r>
      <w:proofErr w:type="gramEnd"/>
      <w:r w:rsidRPr="00780267">
        <w:rPr>
          <w:rFonts w:ascii="Arial" w:hAnsi="Arial" w:cs="Arial"/>
        </w:rPr>
        <w:t xml:space="preserve">e2 ) </w:t>
      </w:r>
      <w:r w:rsidRPr="00780267">
        <w:rPr>
          <w:rFonts w:ascii="Arial" w:hAnsi="Arial" w:cs="Arial"/>
        </w:rPr>
        <w:t> (Z 2 )( p)(q)</w:t>
      </w:r>
    </w:p>
    <w:p w:rsidR="006E5AA4" w:rsidRPr="00780267" w:rsidRDefault="006E5AA4" w:rsidP="006E5AA4">
      <w:pPr>
        <w:pStyle w:val="Textoindependiente"/>
        <w:spacing w:before="6" w:line="360" w:lineRule="auto"/>
        <w:rPr>
          <w:rFonts w:ascii="Arial" w:eastAsiaTheme="minorHAnsi" w:hAnsi="Arial" w:cs="Arial"/>
          <w:lang w:val="es-PE"/>
        </w:rPr>
      </w:pPr>
    </w:p>
    <w:p w:rsidR="006E5AA4" w:rsidRPr="00780267" w:rsidRDefault="006E5AA4" w:rsidP="006E5AA4">
      <w:pPr>
        <w:pStyle w:val="Textoindependiente"/>
        <w:spacing w:before="90" w:line="360" w:lineRule="auto"/>
        <w:ind w:left="1844"/>
        <w:rPr>
          <w:rFonts w:ascii="Arial" w:eastAsiaTheme="minorHAnsi" w:hAnsi="Arial" w:cs="Arial"/>
          <w:lang w:val="es-PE"/>
        </w:rPr>
      </w:pPr>
      <w:r w:rsidRPr="00780267">
        <w:rPr>
          <w:rFonts w:ascii="Arial" w:eastAsiaTheme="minorHAnsi" w:hAnsi="Arial" w:cs="Arial"/>
          <w:lang w:val="es-PE"/>
        </w:rPr>
        <w:t>donde:</w:t>
      </w:r>
    </w:p>
    <w:p w:rsidR="006E5AA4" w:rsidRPr="00780267" w:rsidRDefault="006E5AA4" w:rsidP="006E5AA4">
      <w:pPr>
        <w:pStyle w:val="Textoindependiente"/>
        <w:spacing w:line="360" w:lineRule="auto"/>
        <w:rPr>
          <w:rFonts w:ascii="Arial" w:eastAsiaTheme="minorHAnsi" w:hAnsi="Arial" w:cs="Arial"/>
          <w:lang w:val="es-PE"/>
        </w:rPr>
      </w:pPr>
    </w:p>
    <w:p w:rsidR="006E5AA4" w:rsidRPr="00780267" w:rsidRDefault="006E5AA4" w:rsidP="006E5AA4">
      <w:pPr>
        <w:pStyle w:val="Textoindependiente"/>
        <w:spacing w:line="360" w:lineRule="auto"/>
        <w:ind w:left="1844" w:right="3457"/>
        <w:jc w:val="both"/>
        <w:rPr>
          <w:rFonts w:ascii="Arial" w:eastAsiaTheme="minorHAnsi" w:hAnsi="Arial" w:cs="Arial"/>
          <w:lang w:val="es-PE"/>
        </w:rPr>
      </w:pPr>
      <w:r w:rsidRPr="00780267">
        <w:rPr>
          <w:rFonts w:ascii="Arial" w:eastAsiaTheme="minorHAnsi" w:hAnsi="Arial" w:cs="Arial"/>
          <w:lang w:val="es-PE"/>
        </w:rPr>
        <w:t>N = 593 (Número de clientes semanales) Z = 1.96 (grado de confiabilidad al 95%) e = 3% (porcentaje de error de muestreo)</w:t>
      </w:r>
    </w:p>
    <w:p w:rsidR="006E5AA4" w:rsidRPr="00780267" w:rsidRDefault="006E5AA4" w:rsidP="006E5AA4">
      <w:pPr>
        <w:pStyle w:val="Textoindependiente"/>
        <w:tabs>
          <w:tab w:val="left" w:pos="7298"/>
        </w:tabs>
        <w:spacing w:line="360" w:lineRule="auto"/>
        <w:ind w:left="1841" w:right="236" w:firstLine="2"/>
        <w:rPr>
          <w:rFonts w:ascii="Arial" w:eastAsiaTheme="minorHAnsi" w:hAnsi="Arial" w:cs="Arial"/>
          <w:lang w:val="es-PE"/>
        </w:rPr>
      </w:pPr>
      <w:r w:rsidRPr="00780267">
        <w:rPr>
          <w:rFonts w:ascii="Arial" w:eastAsiaTheme="minorHAnsi" w:hAnsi="Arial" w:cs="Arial"/>
          <w:lang w:val="es-PE"/>
        </w:rPr>
        <w:t>Como no se cuenta con los valores de P y Q, dado los antecedentes para este tipo de estudio, hemos considerado:   p = 70% y q = 1 – p = 30% Aplicando en la fórmula.</w:t>
      </w:r>
    </w:p>
    <w:p w:rsidR="006E5AA4" w:rsidRDefault="006E5AA4" w:rsidP="006E5AA4">
      <w:pPr>
        <w:pStyle w:val="Sinespaciado"/>
        <w:spacing w:line="360" w:lineRule="auto"/>
        <w:ind w:left="360"/>
        <w:jc w:val="both"/>
        <w:rPr>
          <w:rFonts w:ascii="Arial" w:hAnsi="Arial" w:cs="Arial"/>
          <w:sz w:val="24"/>
          <w:szCs w:val="24"/>
        </w:rPr>
      </w:pPr>
    </w:p>
    <w:p w:rsidR="00454ACB" w:rsidRDefault="00454ACB" w:rsidP="00454ACB">
      <w:pPr>
        <w:widowControl w:val="0"/>
        <w:autoSpaceDE w:val="0"/>
        <w:autoSpaceDN w:val="0"/>
        <w:spacing w:before="3" w:line="360" w:lineRule="auto"/>
        <w:ind w:right="234"/>
        <w:jc w:val="both"/>
        <w:rPr>
          <w:rFonts w:ascii="Arial" w:eastAsia="Arial" w:hAnsi="Arial" w:cs="Arial"/>
          <w:lang w:eastAsia="es-PE"/>
        </w:rPr>
      </w:pPr>
    </w:p>
    <w:p w:rsidR="006E5AA4" w:rsidRDefault="006E5AA4" w:rsidP="006E5AA4">
      <w:pPr>
        <w:pStyle w:val="Sinespaciado"/>
        <w:numPr>
          <w:ilvl w:val="1"/>
          <w:numId w:val="3"/>
        </w:numPr>
        <w:spacing w:line="360" w:lineRule="auto"/>
        <w:ind w:left="0" w:firstLine="0"/>
        <w:rPr>
          <w:rFonts w:ascii="Arial" w:hAnsi="Arial" w:cs="Arial"/>
          <w:sz w:val="24"/>
          <w:szCs w:val="24"/>
        </w:rPr>
      </w:pPr>
      <w:r w:rsidRPr="00B43C92">
        <w:rPr>
          <w:rFonts w:ascii="Arial" w:hAnsi="Arial" w:cs="Arial"/>
          <w:sz w:val="24"/>
          <w:szCs w:val="24"/>
        </w:rPr>
        <w:t>Técnicas e Instrumentos de Recolección de Información</w:t>
      </w:r>
    </w:p>
    <w:p w:rsidR="006E5AA4" w:rsidRDefault="006E5AA4" w:rsidP="00454ACB">
      <w:pPr>
        <w:widowControl w:val="0"/>
        <w:autoSpaceDE w:val="0"/>
        <w:autoSpaceDN w:val="0"/>
        <w:spacing w:before="3" w:line="360" w:lineRule="auto"/>
        <w:ind w:right="234"/>
        <w:jc w:val="both"/>
        <w:rPr>
          <w:rFonts w:ascii="Arial" w:eastAsia="Arial" w:hAnsi="Arial" w:cs="Arial"/>
          <w:lang w:eastAsia="es-PE"/>
        </w:rPr>
      </w:pPr>
    </w:p>
    <w:p w:rsidR="006E5AA4" w:rsidRPr="00780267" w:rsidRDefault="006E5AA4" w:rsidP="00774949">
      <w:pPr>
        <w:pStyle w:val="Textoindependiente"/>
        <w:spacing w:before="90" w:line="360" w:lineRule="auto"/>
        <w:ind w:left="761" w:right="234"/>
        <w:jc w:val="both"/>
        <w:rPr>
          <w:rFonts w:ascii="Arial" w:eastAsiaTheme="minorHAnsi" w:hAnsi="Arial" w:cs="Arial"/>
          <w:lang w:val="es-PE"/>
        </w:rPr>
      </w:pPr>
      <w:r w:rsidRPr="00780267">
        <w:rPr>
          <w:rFonts w:ascii="Arial" w:eastAsiaTheme="minorHAnsi" w:hAnsi="Arial" w:cs="Arial"/>
          <w:lang w:val="es-PE"/>
        </w:rPr>
        <w:t xml:space="preserve">Los incidentes críticos de los clientes del Banco han sido obtenidos a través de encuestas. Se considera como usuario o cliente, a aquellas personas que en el último tiempo han utilizado al menos un servicio del Banco, </w:t>
      </w:r>
      <w:proofErr w:type="gramStart"/>
      <w:r w:rsidRPr="00780267">
        <w:rPr>
          <w:rFonts w:ascii="Arial" w:eastAsiaTheme="minorHAnsi" w:hAnsi="Arial" w:cs="Arial"/>
          <w:lang w:val="es-PE"/>
        </w:rPr>
        <w:t>como</w:t>
      </w:r>
      <w:proofErr w:type="gramEnd"/>
      <w:r w:rsidRPr="00780267">
        <w:rPr>
          <w:rFonts w:ascii="Arial" w:eastAsiaTheme="minorHAnsi" w:hAnsi="Arial" w:cs="Arial"/>
          <w:lang w:val="es-PE"/>
        </w:rPr>
        <w:t xml:space="preserve"> por ejemplo, consulta de estado de cuenta, simulación de un crédito de consumo o interposición de una queja.</w:t>
      </w:r>
    </w:p>
    <w:p w:rsidR="006E5AA4" w:rsidRPr="00780267" w:rsidRDefault="006E5AA4" w:rsidP="00774949">
      <w:pPr>
        <w:pStyle w:val="Textoindependiente"/>
        <w:spacing w:before="90" w:line="360" w:lineRule="auto"/>
        <w:ind w:left="761" w:right="234"/>
        <w:jc w:val="both"/>
        <w:rPr>
          <w:rFonts w:ascii="Arial" w:eastAsiaTheme="minorHAnsi" w:hAnsi="Arial" w:cs="Arial"/>
          <w:lang w:val="es-PE"/>
        </w:rPr>
      </w:pPr>
    </w:p>
    <w:p w:rsidR="006E5AA4" w:rsidRPr="00780267" w:rsidRDefault="006E5AA4" w:rsidP="00774949">
      <w:pPr>
        <w:pStyle w:val="Textoindependiente"/>
        <w:spacing w:before="5" w:line="360" w:lineRule="auto"/>
        <w:jc w:val="both"/>
        <w:rPr>
          <w:rFonts w:ascii="Arial" w:eastAsiaTheme="minorHAnsi" w:hAnsi="Arial" w:cs="Arial"/>
          <w:lang w:val="es-PE"/>
        </w:rPr>
      </w:pPr>
    </w:p>
    <w:p w:rsidR="006E5AA4" w:rsidRPr="00780267" w:rsidRDefault="006E5AA4" w:rsidP="00774949">
      <w:pPr>
        <w:pStyle w:val="Ttulo2"/>
        <w:keepNext w:val="0"/>
        <w:keepLines w:val="0"/>
        <w:widowControl w:val="0"/>
        <w:tabs>
          <w:tab w:val="left" w:pos="1481"/>
          <w:tab w:val="left" w:pos="1482"/>
        </w:tabs>
        <w:autoSpaceDE w:val="0"/>
        <w:autoSpaceDN w:val="0"/>
        <w:spacing w:before="0" w:line="360" w:lineRule="auto"/>
        <w:jc w:val="both"/>
        <w:rPr>
          <w:rFonts w:ascii="Arial" w:eastAsiaTheme="minorHAnsi" w:hAnsi="Arial" w:cs="Arial"/>
          <w:color w:val="auto"/>
          <w:sz w:val="24"/>
          <w:szCs w:val="24"/>
        </w:rPr>
      </w:pPr>
      <w:bookmarkStart w:id="4" w:name="_TOC_250018"/>
      <w:r w:rsidRPr="00780267">
        <w:rPr>
          <w:rFonts w:ascii="Arial" w:eastAsiaTheme="minorHAnsi" w:hAnsi="Arial" w:cs="Arial"/>
          <w:color w:val="auto"/>
          <w:sz w:val="24"/>
          <w:szCs w:val="24"/>
        </w:rPr>
        <w:lastRenderedPageBreak/>
        <w:t xml:space="preserve">Técnicas e </w:t>
      </w:r>
      <w:bookmarkEnd w:id="4"/>
      <w:r w:rsidRPr="00780267">
        <w:rPr>
          <w:rFonts w:ascii="Arial" w:eastAsiaTheme="minorHAnsi" w:hAnsi="Arial" w:cs="Arial"/>
          <w:color w:val="auto"/>
          <w:sz w:val="24"/>
          <w:szCs w:val="24"/>
        </w:rPr>
        <w:t>Instrumento</w:t>
      </w:r>
    </w:p>
    <w:p w:rsidR="006E5AA4" w:rsidRPr="00780267" w:rsidRDefault="006E5AA4" w:rsidP="00774949">
      <w:pPr>
        <w:pStyle w:val="Textoindependiente"/>
        <w:spacing w:before="7" w:line="360" w:lineRule="auto"/>
        <w:jc w:val="both"/>
        <w:rPr>
          <w:rFonts w:ascii="Arial" w:eastAsiaTheme="minorHAnsi" w:hAnsi="Arial" w:cs="Arial"/>
          <w:lang w:val="es-PE"/>
        </w:rPr>
      </w:pPr>
    </w:p>
    <w:p w:rsidR="006E5AA4" w:rsidRPr="00780267" w:rsidRDefault="006E5AA4" w:rsidP="00774949">
      <w:pPr>
        <w:pStyle w:val="Textoindependiente"/>
        <w:spacing w:line="360" w:lineRule="auto"/>
        <w:ind w:left="708" w:right="231"/>
        <w:jc w:val="both"/>
        <w:rPr>
          <w:rFonts w:ascii="Arial" w:eastAsiaTheme="minorHAnsi" w:hAnsi="Arial" w:cs="Arial"/>
          <w:lang w:val="es-PE"/>
        </w:rPr>
      </w:pPr>
      <w:r w:rsidRPr="00780267">
        <w:rPr>
          <w:rFonts w:ascii="Arial" w:eastAsiaTheme="minorHAnsi" w:hAnsi="Arial" w:cs="Arial"/>
          <w:lang w:val="es-PE"/>
        </w:rPr>
        <w:t>La información ha sido obtenida mediante la técnica de la ENCUESTA, utilizando como instrumento un CUESTIONARIO, Este instrumento se aplicó de forma aleatoria y anónima a los diversos clientes del Banco De la Nación – sede Chincha, previa elaboración con el apoyo del personal del Área de Operaciones y Plataforma Comercial.</w:t>
      </w:r>
    </w:p>
    <w:p w:rsidR="006E5AA4" w:rsidRPr="00780267" w:rsidRDefault="006E5AA4" w:rsidP="00774949">
      <w:pPr>
        <w:pStyle w:val="Textoindependiente"/>
        <w:spacing w:line="360" w:lineRule="auto"/>
        <w:jc w:val="both"/>
        <w:rPr>
          <w:rFonts w:ascii="Arial" w:eastAsiaTheme="minorHAnsi" w:hAnsi="Arial" w:cs="Arial"/>
          <w:lang w:val="es-PE"/>
        </w:rPr>
      </w:pPr>
    </w:p>
    <w:p w:rsidR="006E5AA4" w:rsidRDefault="00A039D4" w:rsidP="00774949">
      <w:pPr>
        <w:pStyle w:val="Textoindependiente"/>
        <w:spacing w:line="360" w:lineRule="auto"/>
        <w:ind w:left="708" w:right="234"/>
        <w:jc w:val="both"/>
        <w:rPr>
          <w:rFonts w:ascii="Arial" w:eastAsiaTheme="minorHAnsi" w:hAnsi="Arial" w:cs="Arial"/>
          <w:lang w:val="es-PE"/>
        </w:rPr>
      </w:pPr>
      <w:r>
        <w:rPr>
          <w:rFonts w:ascii="Arial" w:eastAsiaTheme="minorHAnsi" w:hAnsi="Arial" w:cs="Arial"/>
          <w:lang w:val="es-PE"/>
        </w:rPr>
        <w:t>Las preguntas de la presente encuesta fueron validad por medio del juicio de expertos, los mismo que siendo 4 personas, revisaron y permitieron la validación del presente instrumento, conocedores del tema en mención y de los procedimientos relativos a la investigación.</w:t>
      </w:r>
    </w:p>
    <w:p w:rsidR="006E5AA4" w:rsidRDefault="006E5AA4" w:rsidP="00774949">
      <w:pPr>
        <w:pStyle w:val="Textoindependiente"/>
        <w:spacing w:line="360" w:lineRule="auto"/>
        <w:ind w:left="708" w:right="234"/>
        <w:jc w:val="both"/>
        <w:rPr>
          <w:rFonts w:ascii="Arial" w:eastAsiaTheme="minorHAnsi" w:hAnsi="Arial" w:cs="Arial"/>
          <w:lang w:val="es-PE"/>
        </w:rPr>
      </w:pPr>
    </w:p>
    <w:p w:rsidR="006E5AA4" w:rsidRDefault="006E5AA4" w:rsidP="00774949">
      <w:pPr>
        <w:pStyle w:val="Textoindependiente"/>
        <w:spacing w:line="360" w:lineRule="auto"/>
        <w:ind w:left="708" w:right="234"/>
        <w:jc w:val="both"/>
        <w:rPr>
          <w:rFonts w:ascii="Arial" w:eastAsiaTheme="minorHAnsi" w:hAnsi="Arial" w:cs="Arial"/>
          <w:lang w:val="es-PE"/>
        </w:rPr>
      </w:pPr>
      <w:r w:rsidRPr="00780267">
        <w:rPr>
          <w:rFonts w:ascii="Arial" w:eastAsiaTheme="minorHAnsi" w:hAnsi="Arial" w:cs="Arial"/>
          <w:lang w:val="es-PE"/>
        </w:rPr>
        <w:t>En la segunda sección de la encuesta, al igu</w:t>
      </w:r>
      <w:r>
        <w:rPr>
          <w:rFonts w:ascii="Arial" w:eastAsiaTheme="minorHAnsi" w:hAnsi="Arial" w:cs="Arial"/>
          <w:lang w:val="es-PE"/>
        </w:rPr>
        <w:t xml:space="preserve">al que en </w:t>
      </w:r>
      <w:proofErr w:type="spellStart"/>
      <w:r>
        <w:rPr>
          <w:rFonts w:ascii="Arial" w:eastAsiaTheme="minorHAnsi" w:hAnsi="Arial" w:cs="Arial"/>
          <w:lang w:val="es-PE"/>
        </w:rPr>
        <w:t>Bitner</w:t>
      </w:r>
      <w:proofErr w:type="spellEnd"/>
      <w:r>
        <w:rPr>
          <w:rFonts w:ascii="Arial" w:eastAsiaTheme="minorHAnsi" w:hAnsi="Arial" w:cs="Arial"/>
          <w:lang w:val="es-PE"/>
        </w:rPr>
        <w:t xml:space="preserve"> et al. (1990), los investigadores se plantean la meta de poder obtener</w:t>
      </w:r>
      <w:r w:rsidRPr="00780267">
        <w:rPr>
          <w:rFonts w:ascii="Arial" w:eastAsiaTheme="minorHAnsi" w:hAnsi="Arial" w:cs="Arial"/>
          <w:lang w:val="es-PE"/>
        </w:rPr>
        <w:t xml:space="preserve"> la misma cantidad de incidentes satisfactorios que insatisfactorios. En este caso, se encuesto al menos a 105 personas cada uno, con el fin de recolectar en total 210 incidentes. A los encuestados se les pide, de una lista </w:t>
      </w:r>
      <w:r>
        <w:rPr>
          <w:rFonts w:ascii="Arial" w:eastAsiaTheme="minorHAnsi" w:hAnsi="Arial" w:cs="Arial"/>
          <w:lang w:val="es-PE"/>
        </w:rPr>
        <w:t xml:space="preserve">presentada, identificar causas </w:t>
      </w:r>
      <w:r w:rsidRPr="00780267">
        <w:rPr>
          <w:rFonts w:ascii="Arial" w:eastAsiaTheme="minorHAnsi" w:hAnsi="Arial" w:cs="Arial"/>
          <w:lang w:val="es-PE"/>
        </w:rPr>
        <w:t>subyacentes de satisfacción e insatisfacción, y luego narrar brevemente ese incidente. Habiendo recolectados los datos desde las encuestas, las cuales tenían una duración de tres a cinco minutos en promedio, la investigadora condujo una serie de análisis de datos.</w:t>
      </w:r>
    </w:p>
    <w:p w:rsidR="00774949" w:rsidRPr="009502C4" w:rsidRDefault="00774949" w:rsidP="00774949">
      <w:pPr>
        <w:pStyle w:val="Textoindependiente"/>
        <w:spacing w:line="360" w:lineRule="auto"/>
        <w:ind w:left="708" w:right="234"/>
        <w:jc w:val="both"/>
        <w:rPr>
          <w:rFonts w:ascii="Arial" w:eastAsiaTheme="minorHAnsi" w:hAnsi="Arial" w:cs="Arial"/>
          <w:lang w:val="es-PE"/>
        </w:rPr>
      </w:pPr>
    </w:p>
    <w:p w:rsidR="006E5AA4" w:rsidRDefault="006E5AA4" w:rsidP="00774949">
      <w:pPr>
        <w:widowControl w:val="0"/>
        <w:autoSpaceDE w:val="0"/>
        <w:autoSpaceDN w:val="0"/>
        <w:spacing w:before="3" w:line="360" w:lineRule="auto"/>
        <w:ind w:left="708" w:right="234"/>
        <w:jc w:val="both"/>
        <w:rPr>
          <w:rFonts w:ascii="Arial" w:eastAsia="Arial" w:hAnsi="Arial" w:cs="Arial"/>
          <w:lang w:eastAsia="es-PE"/>
        </w:rPr>
      </w:pPr>
    </w:p>
    <w:p w:rsidR="00774949" w:rsidRDefault="00774949" w:rsidP="00774949">
      <w:pPr>
        <w:widowControl w:val="0"/>
        <w:autoSpaceDE w:val="0"/>
        <w:autoSpaceDN w:val="0"/>
        <w:spacing w:before="3" w:line="360" w:lineRule="auto"/>
        <w:ind w:right="234"/>
        <w:jc w:val="both"/>
        <w:rPr>
          <w:rFonts w:ascii="Arial" w:hAnsi="Arial" w:cs="Arial"/>
        </w:rPr>
      </w:pPr>
      <w:r>
        <w:rPr>
          <w:rFonts w:ascii="Arial" w:hAnsi="Arial" w:cs="Arial"/>
        </w:rPr>
        <w:t xml:space="preserve">5.5 </w:t>
      </w:r>
      <w:r w:rsidRPr="00B43C92">
        <w:rPr>
          <w:rFonts w:ascii="Arial" w:hAnsi="Arial" w:cs="Arial"/>
        </w:rPr>
        <w:t>Técnicas de Análisis e Interpretación de Datos</w:t>
      </w:r>
    </w:p>
    <w:p w:rsidR="00774949" w:rsidRDefault="00774949" w:rsidP="00774949">
      <w:pPr>
        <w:widowControl w:val="0"/>
        <w:autoSpaceDE w:val="0"/>
        <w:autoSpaceDN w:val="0"/>
        <w:spacing w:before="3" w:line="360" w:lineRule="auto"/>
        <w:ind w:right="234"/>
        <w:jc w:val="both"/>
        <w:rPr>
          <w:rFonts w:ascii="Arial" w:hAnsi="Arial" w:cs="Arial"/>
        </w:rPr>
      </w:pPr>
    </w:p>
    <w:p w:rsidR="00774949" w:rsidRDefault="00774949" w:rsidP="00774949">
      <w:pPr>
        <w:pStyle w:val="Sinespaciado"/>
        <w:spacing w:line="360" w:lineRule="auto"/>
        <w:ind w:left="708"/>
        <w:jc w:val="both"/>
        <w:rPr>
          <w:rFonts w:ascii="Arial" w:hAnsi="Arial" w:cs="Arial"/>
          <w:sz w:val="24"/>
          <w:szCs w:val="24"/>
        </w:rPr>
      </w:pPr>
      <w:r>
        <w:rPr>
          <w:rFonts w:ascii="Arial" w:hAnsi="Arial" w:cs="Arial"/>
        </w:rPr>
        <w:tab/>
      </w:r>
      <w:r>
        <w:rPr>
          <w:rFonts w:ascii="Arial" w:hAnsi="Arial" w:cs="Arial"/>
          <w:sz w:val="24"/>
          <w:szCs w:val="24"/>
        </w:rPr>
        <w:t xml:space="preserve">Se utiliza el análisis correspondiente a los gráficos que vienen a denotarse por parte del análisis estadístico, dividiendo la totalidad de la población como un 100% que se viene a desglosar de manera correcta </w:t>
      </w:r>
      <w:r>
        <w:rPr>
          <w:rFonts w:ascii="Arial" w:hAnsi="Arial" w:cs="Arial"/>
          <w:sz w:val="24"/>
          <w:szCs w:val="24"/>
        </w:rPr>
        <w:lastRenderedPageBreak/>
        <w:t>dentro de los parámetros que nos indique la investigación, de esta forma pudiendo tener una interpretación de resultados mucho más clara y precisa para tener conclusiones más firmes y mejores.</w:t>
      </w:r>
    </w:p>
    <w:p w:rsidR="00774949" w:rsidRDefault="00774949" w:rsidP="00774949">
      <w:pPr>
        <w:widowControl w:val="0"/>
        <w:autoSpaceDE w:val="0"/>
        <w:autoSpaceDN w:val="0"/>
        <w:spacing w:before="3" w:line="360" w:lineRule="auto"/>
        <w:ind w:right="234"/>
        <w:jc w:val="both"/>
        <w:rPr>
          <w:rFonts w:ascii="Arial" w:eastAsia="Arial" w:hAnsi="Arial" w:cs="Arial"/>
          <w:lang w:eastAsia="es-PE"/>
        </w:rPr>
      </w:pPr>
    </w:p>
    <w:p w:rsidR="00C36EE8" w:rsidRDefault="00C36EE8" w:rsidP="00774949">
      <w:pPr>
        <w:widowControl w:val="0"/>
        <w:autoSpaceDE w:val="0"/>
        <w:autoSpaceDN w:val="0"/>
        <w:spacing w:before="3" w:line="360" w:lineRule="auto"/>
        <w:ind w:right="234"/>
        <w:jc w:val="both"/>
        <w:rPr>
          <w:rFonts w:ascii="Arial" w:eastAsia="Arial" w:hAnsi="Arial" w:cs="Arial"/>
          <w:lang w:eastAsia="es-PE"/>
        </w:rPr>
      </w:pPr>
    </w:p>
    <w:p w:rsidR="00C36EE8" w:rsidRDefault="00C36EE8" w:rsidP="00774949">
      <w:pPr>
        <w:widowControl w:val="0"/>
        <w:autoSpaceDE w:val="0"/>
        <w:autoSpaceDN w:val="0"/>
        <w:spacing w:before="3" w:line="360" w:lineRule="auto"/>
        <w:ind w:right="234"/>
        <w:jc w:val="both"/>
        <w:rPr>
          <w:rFonts w:ascii="Arial" w:eastAsia="Arial" w:hAnsi="Arial" w:cs="Arial"/>
          <w:lang w:eastAsia="es-PE"/>
        </w:rPr>
      </w:pPr>
    </w:p>
    <w:p w:rsidR="00C36EE8" w:rsidRDefault="00C36EE8" w:rsidP="00774949">
      <w:pPr>
        <w:widowControl w:val="0"/>
        <w:autoSpaceDE w:val="0"/>
        <w:autoSpaceDN w:val="0"/>
        <w:spacing w:before="3" w:line="360" w:lineRule="auto"/>
        <w:ind w:right="234"/>
        <w:jc w:val="both"/>
        <w:rPr>
          <w:rFonts w:ascii="Arial" w:eastAsia="Arial" w:hAnsi="Arial" w:cs="Arial"/>
          <w:lang w:eastAsia="es-PE"/>
        </w:rPr>
      </w:pPr>
    </w:p>
    <w:p w:rsidR="00C36EE8" w:rsidRDefault="00C36EE8" w:rsidP="00774949">
      <w:pPr>
        <w:widowControl w:val="0"/>
        <w:autoSpaceDE w:val="0"/>
        <w:autoSpaceDN w:val="0"/>
        <w:spacing w:before="3" w:line="360" w:lineRule="auto"/>
        <w:ind w:right="234"/>
        <w:jc w:val="both"/>
        <w:rPr>
          <w:rFonts w:ascii="Arial" w:eastAsia="Arial" w:hAnsi="Arial" w:cs="Arial"/>
          <w:lang w:eastAsia="es-PE"/>
        </w:rPr>
      </w:pPr>
    </w:p>
    <w:p w:rsidR="00C36EE8" w:rsidRDefault="00C36EE8" w:rsidP="00774949">
      <w:pPr>
        <w:widowControl w:val="0"/>
        <w:autoSpaceDE w:val="0"/>
        <w:autoSpaceDN w:val="0"/>
        <w:spacing w:before="3" w:line="360" w:lineRule="auto"/>
        <w:ind w:right="234"/>
        <w:jc w:val="both"/>
        <w:rPr>
          <w:rFonts w:ascii="Arial" w:eastAsia="Arial" w:hAnsi="Arial" w:cs="Arial"/>
          <w:lang w:eastAsia="es-PE"/>
        </w:rPr>
      </w:pPr>
    </w:p>
    <w:p w:rsidR="00C36EE8" w:rsidRDefault="00C36EE8" w:rsidP="00774949">
      <w:pPr>
        <w:widowControl w:val="0"/>
        <w:autoSpaceDE w:val="0"/>
        <w:autoSpaceDN w:val="0"/>
        <w:spacing w:before="3" w:line="360" w:lineRule="auto"/>
        <w:ind w:right="234"/>
        <w:jc w:val="both"/>
        <w:rPr>
          <w:rFonts w:ascii="Arial" w:eastAsia="Arial" w:hAnsi="Arial" w:cs="Arial"/>
          <w:lang w:eastAsia="es-PE"/>
        </w:rPr>
      </w:pPr>
    </w:p>
    <w:p w:rsidR="00C36EE8" w:rsidRDefault="00C36EE8" w:rsidP="00774949">
      <w:pPr>
        <w:widowControl w:val="0"/>
        <w:autoSpaceDE w:val="0"/>
        <w:autoSpaceDN w:val="0"/>
        <w:spacing w:before="3" w:line="360" w:lineRule="auto"/>
        <w:ind w:right="234"/>
        <w:jc w:val="both"/>
        <w:rPr>
          <w:rFonts w:ascii="Arial" w:eastAsia="Arial" w:hAnsi="Arial" w:cs="Arial"/>
          <w:lang w:eastAsia="es-PE"/>
        </w:rPr>
      </w:pPr>
    </w:p>
    <w:p w:rsidR="00C36EE8" w:rsidRDefault="00C36EE8" w:rsidP="00774949">
      <w:pPr>
        <w:widowControl w:val="0"/>
        <w:autoSpaceDE w:val="0"/>
        <w:autoSpaceDN w:val="0"/>
        <w:spacing w:before="3" w:line="360" w:lineRule="auto"/>
        <w:ind w:right="234"/>
        <w:jc w:val="both"/>
        <w:rPr>
          <w:rFonts w:ascii="Arial" w:eastAsia="Arial" w:hAnsi="Arial" w:cs="Arial"/>
          <w:lang w:eastAsia="es-PE"/>
        </w:rPr>
      </w:pPr>
    </w:p>
    <w:p w:rsidR="00C36EE8" w:rsidRDefault="00C36EE8" w:rsidP="00774949">
      <w:pPr>
        <w:widowControl w:val="0"/>
        <w:autoSpaceDE w:val="0"/>
        <w:autoSpaceDN w:val="0"/>
        <w:spacing w:before="3" w:line="360" w:lineRule="auto"/>
        <w:ind w:right="234"/>
        <w:jc w:val="both"/>
        <w:rPr>
          <w:rFonts w:ascii="Arial" w:eastAsia="Arial" w:hAnsi="Arial" w:cs="Arial"/>
          <w:lang w:eastAsia="es-PE"/>
        </w:rPr>
      </w:pPr>
    </w:p>
    <w:p w:rsidR="00C36EE8" w:rsidRDefault="00C36EE8" w:rsidP="00774949">
      <w:pPr>
        <w:widowControl w:val="0"/>
        <w:autoSpaceDE w:val="0"/>
        <w:autoSpaceDN w:val="0"/>
        <w:spacing w:before="3" w:line="360" w:lineRule="auto"/>
        <w:ind w:right="234"/>
        <w:jc w:val="both"/>
        <w:rPr>
          <w:rFonts w:ascii="Arial" w:eastAsia="Arial" w:hAnsi="Arial" w:cs="Arial"/>
          <w:lang w:eastAsia="es-PE"/>
        </w:rPr>
      </w:pPr>
    </w:p>
    <w:p w:rsidR="00187C3D" w:rsidRDefault="00187C3D" w:rsidP="00774949">
      <w:pPr>
        <w:widowControl w:val="0"/>
        <w:autoSpaceDE w:val="0"/>
        <w:autoSpaceDN w:val="0"/>
        <w:spacing w:before="3" w:line="360" w:lineRule="auto"/>
        <w:ind w:right="234"/>
        <w:jc w:val="both"/>
        <w:rPr>
          <w:rFonts w:ascii="Arial" w:eastAsia="Arial" w:hAnsi="Arial" w:cs="Arial"/>
          <w:lang w:eastAsia="es-PE"/>
        </w:rPr>
      </w:pPr>
    </w:p>
    <w:p w:rsidR="00187C3D" w:rsidRDefault="00187C3D" w:rsidP="00774949">
      <w:pPr>
        <w:widowControl w:val="0"/>
        <w:autoSpaceDE w:val="0"/>
        <w:autoSpaceDN w:val="0"/>
        <w:spacing w:before="3" w:line="360" w:lineRule="auto"/>
        <w:ind w:right="234"/>
        <w:jc w:val="both"/>
        <w:rPr>
          <w:rFonts w:ascii="Arial" w:eastAsia="Arial" w:hAnsi="Arial" w:cs="Arial"/>
          <w:lang w:eastAsia="es-PE"/>
        </w:rPr>
      </w:pPr>
    </w:p>
    <w:p w:rsidR="00187C3D" w:rsidRDefault="00187C3D" w:rsidP="00774949">
      <w:pPr>
        <w:widowControl w:val="0"/>
        <w:autoSpaceDE w:val="0"/>
        <w:autoSpaceDN w:val="0"/>
        <w:spacing w:before="3" w:line="360" w:lineRule="auto"/>
        <w:ind w:right="234"/>
        <w:jc w:val="both"/>
        <w:rPr>
          <w:rFonts w:ascii="Arial" w:eastAsia="Arial" w:hAnsi="Arial" w:cs="Arial"/>
          <w:lang w:eastAsia="es-PE"/>
        </w:rPr>
      </w:pPr>
    </w:p>
    <w:p w:rsidR="00187C3D" w:rsidRDefault="00187C3D" w:rsidP="00774949">
      <w:pPr>
        <w:widowControl w:val="0"/>
        <w:autoSpaceDE w:val="0"/>
        <w:autoSpaceDN w:val="0"/>
        <w:spacing w:before="3" w:line="360" w:lineRule="auto"/>
        <w:ind w:right="234"/>
        <w:jc w:val="both"/>
        <w:rPr>
          <w:rFonts w:ascii="Arial" w:eastAsia="Arial" w:hAnsi="Arial" w:cs="Arial"/>
          <w:lang w:eastAsia="es-PE"/>
        </w:rPr>
      </w:pPr>
    </w:p>
    <w:p w:rsidR="00187C3D" w:rsidRDefault="00187C3D" w:rsidP="00774949">
      <w:pPr>
        <w:widowControl w:val="0"/>
        <w:autoSpaceDE w:val="0"/>
        <w:autoSpaceDN w:val="0"/>
        <w:spacing w:before="3" w:line="360" w:lineRule="auto"/>
        <w:ind w:right="234"/>
        <w:jc w:val="both"/>
        <w:rPr>
          <w:rFonts w:ascii="Arial" w:eastAsia="Arial" w:hAnsi="Arial" w:cs="Arial"/>
          <w:lang w:eastAsia="es-PE"/>
        </w:rPr>
      </w:pPr>
    </w:p>
    <w:p w:rsidR="00187C3D" w:rsidRDefault="00187C3D" w:rsidP="00774949">
      <w:pPr>
        <w:widowControl w:val="0"/>
        <w:autoSpaceDE w:val="0"/>
        <w:autoSpaceDN w:val="0"/>
        <w:spacing w:before="3" w:line="360" w:lineRule="auto"/>
        <w:ind w:right="234"/>
        <w:jc w:val="both"/>
        <w:rPr>
          <w:rFonts w:ascii="Arial" w:eastAsia="Arial" w:hAnsi="Arial" w:cs="Arial"/>
          <w:lang w:eastAsia="es-PE"/>
        </w:rPr>
      </w:pPr>
    </w:p>
    <w:p w:rsidR="00187C3D" w:rsidRDefault="00187C3D" w:rsidP="00774949">
      <w:pPr>
        <w:widowControl w:val="0"/>
        <w:autoSpaceDE w:val="0"/>
        <w:autoSpaceDN w:val="0"/>
        <w:spacing w:before="3" w:line="360" w:lineRule="auto"/>
        <w:ind w:right="234"/>
        <w:jc w:val="both"/>
        <w:rPr>
          <w:rFonts w:ascii="Arial" w:eastAsia="Arial" w:hAnsi="Arial" w:cs="Arial"/>
          <w:lang w:eastAsia="es-PE"/>
        </w:rPr>
      </w:pPr>
    </w:p>
    <w:p w:rsidR="00187C3D" w:rsidRDefault="00187C3D" w:rsidP="00774949">
      <w:pPr>
        <w:widowControl w:val="0"/>
        <w:autoSpaceDE w:val="0"/>
        <w:autoSpaceDN w:val="0"/>
        <w:spacing w:before="3" w:line="360" w:lineRule="auto"/>
        <w:ind w:right="234"/>
        <w:jc w:val="both"/>
        <w:rPr>
          <w:rFonts w:ascii="Arial" w:eastAsia="Arial" w:hAnsi="Arial" w:cs="Arial"/>
          <w:lang w:eastAsia="es-PE"/>
        </w:rPr>
      </w:pPr>
    </w:p>
    <w:p w:rsidR="00187C3D" w:rsidRDefault="00187C3D" w:rsidP="00774949">
      <w:pPr>
        <w:widowControl w:val="0"/>
        <w:autoSpaceDE w:val="0"/>
        <w:autoSpaceDN w:val="0"/>
        <w:spacing w:before="3" w:line="360" w:lineRule="auto"/>
        <w:ind w:right="234"/>
        <w:jc w:val="both"/>
        <w:rPr>
          <w:rFonts w:ascii="Arial" w:eastAsia="Arial" w:hAnsi="Arial" w:cs="Arial"/>
          <w:lang w:eastAsia="es-PE"/>
        </w:rPr>
      </w:pPr>
    </w:p>
    <w:p w:rsidR="00187C3D" w:rsidRDefault="00187C3D" w:rsidP="00774949">
      <w:pPr>
        <w:widowControl w:val="0"/>
        <w:autoSpaceDE w:val="0"/>
        <w:autoSpaceDN w:val="0"/>
        <w:spacing w:before="3" w:line="360" w:lineRule="auto"/>
        <w:ind w:right="234"/>
        <w:jc w:val="both"/>
        <w:rPr>
          <w:rFonts w:ascii="Arial" w:eastAsia="Arial" w:hAnsi="Arial" w:cs="Arial"/>
          <w:lang w:eastAsia="es-PE"/>
        </w:rPr>
      </w:pPr>
    </w:p>
    <w:p w:rsidR="00187C3D" w:rsidRDefault="00187C3D" w:rsidP="00774949">
      <w:pPr>
        <w:widowControl w:val="0"/>
        <w:autoSpaceDE w:val="0"/>
        <w:autoSpaceDN w:val="0"/>
        <w:spacing w:before="3" w:line="360" w:lineRule="auto"/>
        <w:ind w:right="234"/>
        <w:jc w:val="both"/>
        <w:rPr>
          <w:rFonts w:ascii="Arial" w:eastAsia="Arial" w:hAnsi="Arial" w:cs="Arial"/>
          <w:lang w:eastAsia="es-PE"/>
        </w:rPr>
      </w:pPr>
    </w:p>
    <w:p w:rsidR="00187C3D" w:rsidRDefault="00187C3D" w:rsidP="00774949">
      <w:pPr>
        <w:widowControl w:val="0"/>
        <w:autoSpaceDE w:val="0"/>
        <w:autoSpaceDN w:val="0"/>
        <w:spacing w:before="3" w:line="360" w:lineRule="auto"/>
        <w:ind w:right="234"/>
        <w:jc w:val="both"/>
        <w:rPr>
          <w:rFonts w:ascii="Arial" w:eastAsia="Arial" w:hAnsi="Arial" w:cs="Arial"/>
          <w:lang w:eastAsia="es-PE"/>
        </w:rPr>
      </w:pPr>
    </w:p>
    <w:p w:rsidR="00542B22" w:rsidRDefault="00542B22" w:rsidP="00542B22">
      <w:pPr>
        <w:pStyle w:val="Sinespaciado"/>
        <w:spacing w:line="276" w:lineRule="auto"/>
        <w:rPr>
          <w:rFonts w:ascii="Arial" w:eastAsia="Arial" w:hAnsi="Arial" w:cs="Arial"/>
          <w:sz w:val="24"/>
          <w:szCs w:val="24"/>
          <w:lang w:eastAsia="es-PE"/>
        </w:rPr>
      </w:pPr>
    </w:p>
    <w:p w:rsidR="00187C3D" w:rsidRDefault="00187C3D" w:rsidP="00542B22">
      <w:pPr>
        <w:pStyle w:val="Sinespaciado"/>
        <w:spacing w:line="276" w:lineRule="auto"/>
        <w:rPr>
          <w:rFonts w:ascii="Arial" w:eastAsia="Arial" w:hAnsi="Arial" w:cs="Arial"/>
          <w:sz w:val="24"/>
          <w:szCs w:val="24"/>
          <w:lang w:eastAsia="es-PE"/>
        </w:rPr>
      </w:pPr>
    </w:p>
    <w:p w:rsidR="00187C3D" w:rsidRDefault="00187C3D" w:rsidP="00542B22">
      <w:pPr>
        <w:pStyle w:val="Sinespaciado"/>
        <w:spacing w:line="276" w:lineRule="auto"/>
        <w:rPr>
          <w:rFonts w:ascii="Arial" w:eastAsia="Arial" w:hAnsi="Arial" w:cs="Arial"/>
          <w:sz w:val="24"/>
          <w:szCs w:val="24"/>
          <w:lang w:eastAsia="es-PE"/>
        </w:rPr>
      </w:pPr>
    </w:p>
    <w:p w:rsidR="00187C3D" w:rsidRDefault="00187C3D" w:rsidP="00542B22">
      <w:pPr>
        <w:pStyle w:val="Sinespaciado"/>
        <w:spacing w:line="276" w:lineRule="auto"/>
        <w:rPr>
          <w:rFonts w:ascii="Arial" w:eastAsia="Arial" w:hAnsi="Arial" w:cs="Arial"/>
          <w:sz w:val="24"/>
          <w:szCs w:val="24"/>
          <w:lang w:eastAsia="es-PE"/>
        </w:rPr>
      </w:pPr>
    </w:p>
    <w:p w:rsidR="00187C3D" w:rsidRDefault="00187C3D" w:rsidP="00542B22">
      <w:pPr>
        <w:pStyle w:val="Sinespaciado"/>
        <w:spacing w:line="276" w:lineRule="auto"/>
        <w:rPr>
          <w:rFonts w:ascii="Arial" w:eastAsia="Arial" w:hAnsi="Arial" w:cs="Arial"/>
          <w:sz w:val="24"/>
          <w:szCs w:val="24"/>
          <w:lang w:eastAsia="es-PE"/>
        </w:rPr>
      </w:pPr>
    </w:p>
    <w:p w:rsidR="00187C3D" w:rsidRDefault="00187C3D" w:rsidP="00542B22">
      <w:pPr>
        <w:pStyle w:val="Sinespaciado"/>
        <w:spacing w:line="276" w:lineRule="auto"/>
        <w:rPr>
          <w:rFonts w:ascii="Arial" w:eastAsia="Arial" w:hAnsi="Arial" w:cs="Arial"/>
          <w:sz w:val="24"/>
          <w:szCs w:val="24"/>
          <w:lang w:eastAsia="es-PE"/>
        </w:rPr>
      </w:pPr>
    </w:p>
    <w:p w:rsidR="00542B22" w:rsidRPr="001A0A1A" w:rsidRDefault="00542B22" w:rsidP="00542B22">
      <w:pPr>
        <w:pStyle w:val="Sinespaciado"/>
        <w:spacing w:line="276" w:lineRule="auto"/>
        <w:rPr>
          <w:rFonts w:cstheme="minorHAnsi"/>
          <w:sz w:val="24"/>
          <w:szCs w:val="24"/>
        </w:rPr>
      </w:pPr>
      <w:r>
        <w:rPr>
          <w:rFonts w:cstheme="minorHAnsi"/>
          <w:sz w:val="24"/>
          <w:szCs w:val="24"/>
        </w:rPr>
        <w:lastRenderedPageBreak/>
        <w:t xml:space="preserve">VI. </w:t>
      </w:r>
      <w:r w:rsidRPr="001A0A1A">
        <w:rPr>
          <w:rFonts w:cstheme="minorHAnsi"/>
          <w:sz w:val="24"/>
          <w:szCs w:val="24"/>
        </w:rPr>
        <w:t xml:space="preserve">ANALISIS E INTERPRETACIÓN DE LOS RESULTADOS </w:t>
      </w:r>
    </w:p>
    <w:p w:rsidR="00542B22" w:rsidRDefault="00542B22" w:rsidP="00542B22">
      <w:pPr>
        <w:pStyle w:val="Sinespaciado"/>
        <w:spacing w:line="276" w:lineRule="auto"/>
        <w:rPr>
          <w:rFonts w:cstheme="minorHAnsi"/>
          <w:sz w:val="24"/>
          <w:szCs w:val="24"/>
        </w:rPr>
      </w:pPr>
    </w:p>
    <w:p w:rsidR="00542B22" w:rsidRPr="006E3F52" w:rsidRDefault="00542B22" w:rsidP="00542B22">
      <w:pPr>
        <w:pStyle w:val="Sinespaciado"/>
        <w:spacing w:line="276" w:lineRule="auto"/>
        <w:ind w:firstLine="708"/>
        <w:rPr>
          <w:rFonts w:cstheme="minorHAnsi"/>
          <w:sz w:val="24"/>
          <w:szCs w:val="24"/>
        </w:rPr>
      </w:pPr>
      <w:r>
        <w:rPr>
          <w:rFonts w:cstheme="minorHAnsi"/>
          <w:sz w:val="24"/>
          <w:szCs w:val="24"/>
        </w:rPr>
        <w:t>6</w:t>
      </w:r>
      <w:r w:rsidRPr="006E3F52">
        <w:rPr>
          <w:rFonts w:cstheme="minorHAnsi"/>
          <w:sz w:val="24"/>
          <w:szCs w:val="24"/>
        </w:rPr>
        <w:t xml:space="preserve">.1. Análisis e Interpretación de los Resultados  </w:t>
      </w:r>
    </w:p>
    <w:p w:rsidR="00040EF2" w:rsidRDefault="00040EF2" w:rsidP="00040EF2">
      <w:pPr>
        <w:widowControl w:val="0"/>
        <w:autoSpaceDE w:val="0"/>
        <w:autoSpaceDN w:val="0"/>
        <w:spacing w:before="3" w:line="360" w:lineRule="auto"/>
        <w:ind w:right="234"/>
        <w:jc w:val="both"/>
        <w:rPr>
          <w:rFonts w:ascii="Arial" w:eastAsia="Arial" w:hAnsi="Arial" w:cs="Arial"/>
          <w:lang w:eastAsia="es-PE"/>
        </w:rPr>
      </w:pPr>
    </w:p>
    <w:p w:rsidR="00542B22" w:rsidRDefault="00542B22" w:rsidP="00542B22">
      <w:pPr>
        <w:pStyle w:val="Sinespaciado"/>
        <w:spacing w:line="360" w:lineRule="auto"/>
        <w:ind w:firstLine="708"/>
        <w:rPr>
          <w:rFonts w:ascii="Arial" w:hAnsi="Arial" w:cs="Arial"/>
          <w:sz w:val="24"/>
          <w:szCs w:val="24"/>
        </w:rPr>
      </w:pPr>
      <w:r>
        <w:rPr>
          <w:rFonts w:ascii="Arial" w:eastAsia="Arial" w:hAnsi="Arial" w:cs="Arial"/>
          <w:lang w:eastAsia="es-PE"/>
        </w:rPr>
        <w:tab/>
      </w:r>
      <w:r>
        <w:rPr>
          <w:rFonts w:ascii="Arial" w:hAnsi="Arial" w:cs="Arial"/>
          <w:sz w:val="24"/>
          <w:szCs w:val="24"/>
        </w:rPr>
        <w:t>PREGUNTA N° 01</w:t>
      </w:r>
    </w:p>
    <w:p w:rsidR="00542B22" w:rsidRDefault="00542B22" w:rsidP="00542B22">
      <w:pPr>
        <w:pStyle w:val="Sinespaciado"/>
        <w:spacing w:line="360" w:lineRule="auto"/>
        <w:ind w:firstLine="708"/>
        <w:rPr>
          <w:rFonts w:ascii="Arial" w:hAnsi="Arial" w:cs="Arial"/>
          <w:sz w:val="24"/>
          <w:szCs w:val="24"/>
        </w:rPr>
      </w:pPr>
    </w:p>
    <w:p w:rsidR="00542B22" w:rsidRDefault="00542B22" w:rsidP="00542B22">
      <w:pPr>
        <w:pStyle w:val="Sinespaciado"/>
        <w:spacing w:line="360" w:lineRule="auto"/>
        <w:ind w:firstLine="708"/>
        <w:jc w:val="center"/>
        <w:rPr>
          <w:rFonts w:ascii="Arial" w:hAnsi="Arial" w:cs="Arial"/>
          <w:b/>
          <w:sz w:val="24"/>
          <w:szCs w:val="24"/>
        </w:rPr>
      </w:pPr>
      <w:r w:rsidRPr="005A2436">
        <w:rPr>
          <w:rFonts w:ascii="Arial" w:hAnsi="Arial" w:cs="Arial"/>
          <w:b/>
          <w:sz w:val="24"/>
          <w:szCs w:val="24"/>
        </w:rPr>
        <w:t>DETERMINE EL RANGO DE EDAD CORRESPONDIENTE</w:t>
      </w:r>
    </w:p>
    <w:p w:rsidR="00542B22" w:rsidRDefault="00542B22" w:rsidP="00542B22">
      <w:pPr>
        <w:pStyle w:val="Sinespaciado"/>
        <w:spacing w:line="360" w:lineRule="auto"/>
        <w:ind w:firstLine="708"/>
        <w:jc w:val="center"/>
        <w:rPr>
          <w:rFonts w:ascii="Arial" w:hAnsi="Arial" w:cs="Arial"/>
          <w:b/>
          <w:sz w:val="24"/>
          <w:szCs w:val="24"/>
        </w:rPr>
      </w:pPr>
    </w:p>
    <w:tbl>
      <w:tblPr>
        <w:tblW w:w="5200" w:type="dxa"/>
        <w:jc w:val="center"/>
        <w:tblCellMar>
          <w:left w:w="70" w:type="dxa"/>
          <w:right w:w="70" w:type="dxa"/>
        </w:tblCellMar>
        <w:tblLook w:val="04A0" w:firstRow="1" w:lastRow="0" w:firstColumn="1" w:lastColumn="0" w:noHBand="0" w:noVBand="1"/>
      </w:tblPr>
      <w:tblGrid>
        <w:gridCol w:w="2800"/>
        <w:gridCol w:w="1200"/>
        <w:gridCol w:w="1200"/>
      </w:tblGrid>
      <w:tr w:rsidR="00542B22" w:rsidRPr="005A2436" w:rsidTr="007077FB">
        <w:trPr>
          <w:trHeight w:val="480"/>
          <w:jc w:val="center"/>
        </w:trPr>
        <w:tc>
          <w:tcPr>
            <w:tcW w:w="2800" w:type="dxa"/>
            <w:tcBorders>
              <w:top w:val="nil"/>
              <w:left w:val="nil"/>
              <w:bottom w:val="nil"/>
              <w:right w:val="nil"/>
            </w:tcBorders>
            <w:shd w:val="clear" w:color="auto" w:fill="auto"/>
            <w:noWrap/>
            <w:vAlign w:val="bottom"/>
            <w:hideMark/>
          </w:tcPr>
          <w:p w:rsidR="00542B22" w:rsidRPr="005A2436" w:rsidRDefault="00542B22" w:rsidP="007077FB">
            <w:pPr>
              <w:rPr>
                <w:lang w:eastAsia="es-PE"/>
              </w:rPr>
            </w:pPr>
          </w:p>
        </w:tc>
        <w:tc>
          <w:tcPr>
            <w:tcW w:w="120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542B22" w:rsidRPr="005A2436" w:rsidRDefault="00542B22" w:rsidP="007077FB">
            <w:pPr>
              <w:jc w:val="center"/>
              <w:rPr>
                <w:rFonts w:ascii="Calibri" w:hAnsi="Calibri"/>
                <w:b/>
                <w:bCs/>
                <w:color w:val="000000"/>
                <w:sz w:val="18"/>
                <w:szCs w:val="18"/>
                <w:lang w:eastAsia="es-PE"/>
              </w:rPr>
            </w:pPr>
            <w:r w:rsidRPr="005A2436">
              <w:rPr>
                <w:rFonts w:ascii="Calibri" w:hAnsi="Calibri"/>
                <w:b/>
                <w:bCs/>
                <w:color w:val="000000"/>
                <w:sz w:val="18"/>
                <w:szCs w:val="18"/>
                <w:lang w:eastAsia="es-PE"/>
              </w:rPr>
              <w:t>PERSONAS</w:t>
            </w:r>
          </w:p>
        </w:tc>
        <w:tc>
          <w:tcPr>
            <w:tcW w:w="1200" w:type="dxa"/>
            <w:tcBorders>
              <w:top w:val="single" w:sz="4" w:space="0" w:color="auto"/>
              <w:left w:val="nil"/>
              <w:bottom w:val="single" w:sz="4" w:space="0" w:color="auto"/>
              <w:right w:val="single" w:sz="4" w:space="0" w:color="auto"/>
            </w:tcBorders>
            <w:shd w:val="clear" w:color="auto" w:fill="FFFF00"/>
            <w:noWrap/>
            <w:vAlign w:val="center"/>
            <w:hideMark/>
          </w:tcPr>
          <w:p w:rsidR="00542B22" w:rsidRPr="005A2436" w:rsidRDefault="00542B22" w:rsidP="007077FB">
            <w:pPr>
              <w:jc w:val="center"/>
              <w:rPr>
                <w:rFonts w:ascii="Calibri" w:hAnsi="Calibri"/>
                <w:b/>
                <w:bCs/>
                <w:color w:val="000000"/>
                <w:sz w:val="18"/>
                <w:szCs w:val="18"/>
                <w:lang w:eastAsia="es-PE"/>
              </w:rPr>
            </w:pPr>
            <w:r w:rsidRPr="005A2436">
              <w:rPr>
                <w:rFonts w:ascii="Calibri" w:hAnsi="Calibri"/>
                <w:b/>
                <w:bCs/>
                <w:color w:val="000000"/>
                <w:sz w:val="18"/>
                <w:szCs w:val="18"/>
                <w:lang w:eastAsia="es-PE"/>
              </w:rPr>
              <w:t>PORCENTAJE</w:t>
            </w:r>
          </w:p>
        </w:tc>
      </w:tr>
      <w:tr w:rsidR="00542B22" w:rsidRPr="005A2436" w:rsidTr="007077FB">
        <w:trPr>
          <w:trHeight w:val="450"/>
          <w:jc w:val="center"/>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2B22" w:rsidRPr="005A2436" w:rsidRDefault="00542B22" w:rsidP="007077FB">
            <w:pPr>
              <w:jc w:val="center"/>
              <w:rPr>
                <w:rFonts w:ascii="Calibri" w:hAnsi="Calibri"/>
                <w:b/>
                <w:bCs/>
                <w:color w:val="000000"/>
                <w:lang w:eastAsia="es-PE"/>
              </w:rPr>
            </w:pPr>
            <w:r w:rsidRPr="005A2436">
              <w:rPr>
                <w:rFonts w:ascii="Calibri" w:hAnsi="Calibri"/>
                <w:b/>
                <w:bCs/>
                <w:color w:val="000000"/>
                <w:lang w:eastAsia="es-PE"/>
              </w:rPr>
              <w:t>de 18 a 25 años</w:t>
            </w:r>
          </w:p>
        </w:tc>
        <w:tc>
          <w:tcPr>
            <w:tcW w:w="1200" w:type="dxa"/>
            <w:tcBorders>
              <w:top w:val="nil"/>
              <w:left w:val="nil"/>
              <w:bottom w:val="single" w:sz="4" w:space="0" w:color="auto"/>
              <w:right w:val="single" w:sz="4" w:space="0" w:color="auto"/>
            </w:tcBorders>
            <w:shd w:val="clear" w:color="auto" w:fill="auto"/>
            <w:noWrap/>
            <w:vAlign w:val="center"/>
            <w:hideMark/>
          </w:tcPr>
          <w:p w:rsidR="00542B22" w:rsidRPr="005A2436" w:rsidRDefault="00542B22" w:rsidP="007077FB">
            <w:pPr>
              <w:jc w:val="center"/>
              <w:rPr>
                <w:rFonts w:ascii="Calibri" w:hAnsi="Calibri"/>
                <w:b/>
                <w:bCs/>
                <w:color w:val="000000"/>
                <w:lang w:eastAsia="es-PE"/>
              </w:rPr>
            </w:pPr>
            <w:r w:rsidRPr="005A2436">
              <w:rPr>
                <w:rFonts w:ascii="Calibri" w:hAnsi="Calibri"/>
                <w:b/>
                <w:bCs/>
                <w:color w:val="000000"/>
                <w:lang w:eastAsia="es-PE"/>
              </w:rPr>
              <w:t>60</w:t>
            </w:r>
          </w:p>
        </w:tc>
        <w:tc>
          <w:tcPr>
            <w:tcW w:w="1200" w:type="dxa"/>
            <w:tcBorders>
              <w:top w:val="nil"/>
              <w:left w:val="nil"/>
              <w:bottom w:val="single" w:sz="4" w:space="0" w:color="auto"/>
              <w:right w:val="single" w:sz="4" w:space="0" w:color="auto"/>
            </w:tcBorders>
            <w:shd w:val="clear" w:color="auto" w:fill="auto"/>
            <w:noWrap/>
            <w:vAlign w:val="center"/>
            <w:hideMark/>
          </w:tcPr>
          <w:p w:rsidR="00542B22" w:rsidRPr="005A2436" w:rsidRDefault="00542B22" w:rsidP="007077FB">
            <w:pPr>
              <w:jc w:val="center"/>
              <w:rPr>
                <w:rFonts w:ascii="Calibri" w:hAnsi="Calibri"/>
                <w:b/>
                <w:bCs/>
                <w:color w:val="000000"/>
                <w:lang w:eastAsia="es-PE"/>
              </w:rPr>
            </w:pPr>
            <w:r w:rsidRPr="005A2436">
              <w:rPr>
                <w:rFonts w:ascii="Calibri" w:hAnsi="Calibri"/>
                <w:b/>
                <w:bCs/>
                <w:color w:val="000000"/>
                <w:lang w:eastAsia="es-PE"/>
              </w:rPr>
              <w:t>28.57 %</w:t>
            </w:r>
          </w:p>
        </w:tc>
      </w:tr>
      <w:tr w:rsidR="00542B22" w:rsidRPr="005A2436" w:rsidTr="007077FB">
        <w:trPr>
          <w:trHeight w:val="435"/>
          <w:jc w:val="center"/>
        </w:trPr>
        <w:tc>
          <w:tcPr>
            <w:tcW w:w="2800" w:type="dxa"/>
            <w:tcBorders>
              <w:top w:val="nil"/>
              <w:left w:val="single" w:sz="4" w:space="0" w:color="auto"/>
              <w:bottom w:val="single" w:sz="4" w:space="0" w:color="auto"/>
              <w:right w:val="single" w:sz="4" w:space="0" w:color="auto"/>
            </w:tcBorders>
            <w:shd w:val="clear" w:color="auto" w:fill="C00000"/>
            <w:noWrap/>
            <w:vAlign w:val="center"/>
            <w:hideMark/>
          </w:tcPr>
          <w:p w:rsidR="00542B22" w:rsidRPr="005A2436" w:rsidRDefault="00542B22" w:rsidP="007077FB">
            <w:pPr>
              <w:jc w:val="center"/>
              <w:rPr>
                <w:rFonts w:ascii="Calibri" w:hAnsi="Calibri"/>
                <w:b/>
                <w:bCs/>
                <w:color w:val="FFFFFF" w:themeColor="background1"/>
                <w:lang w:eastAsia="es-PE"/>
              </w:rPr>
            </w:pPr>
            <w:r w:rsidRPr="005A2436">
              <w:rPr>
                <w:rFonts w:ascii="Calibri" w:hAnsi="Calibri"/>
                <w:b/>
                <w:bCs/>
                <w:color w:val="FFFFFF" w:themeColor="background1"/>
                <w:lang w:eastAsia="es-PE"/>
              </w:rPr>
              <w:t>de 26 a 45 años</w:t>
            </w:r>
          </w:p>
        </w:tc>
        <w:tc>
          <w:tcPr>
            <w:tcW w:w="1200" w:type="dxa"/>
            <w:tcBorders>
              <w:top w:val="nil"/>
              <w:left w:val="nil"/>
              <w:bottom w:val="single" w:sz="4" w:space="0" w:color="auto"/>
              <w:right w:val="single" w:sz="4" w:space="0" w:color="auto"/>
            </w:tcBorders>
            <w:shd w:val="clear" w:color="auto" w:fill="C00000"/>
            <w:noWrap/>
            <w:vAlign w:val="center"/>
            <w:hideMark/>
          </w:tcPr>
          <w:p w:rsidR="00542B22" w:rsidRPr="005A2436" w:rsidRDefault="00542B22" w:rsidP="007077FB">
            <w:pPr>
              <w:jc w:val="center"/>
              <w:rPr>
                <w:rFonts w:ascii="Calibri" w:hAnsi="Calibri"/>
                <w:b/>
                <w:bCs/>
                <w:color w:val="FFFFFF" w:themeColor="background1"/>
                <w:lang w:eastAsia="es-PE"/>
              </w:rPr>
            </w:pPr>
            <w:r w:rsidRPr="005A2436">
              <w:rPr>
                <w:rFonts w:ascii="Calibri" w:hAnsi="Calibri"/>
                <w:b/>
                <w:bCs/>
                <w:color w:val="FFFFFF" w:themeColor="background1"/>
                <w:lang w:eastAsia="es-PE"/>
              </w:rPr>
              <w:t>105</w:t>
            </w:r>
          </w:p>
        </w:tc>
        <w:tc>
          <w:tcPr>
            <w:tcW w:w="1200" w:type="dxa"/>
            <w:tcBorders>
              <w:top w:val="nil"/>
              <w:left w:val="nil"/>
              <w:bottom w:val="single" w:sz="4" w:space="0" w:color="auto"/>
              <w:right w:val="single" w:sz="4" w:space="0" w:color="auto"/>
            </w:tcBorders>
            <w:shd w:val="clear" w:color="auto" w:fill="C00000"/>
            <w:noWrap/>
            <w:vAlign w:val="center"/>
            <w:hideMark/>
          </w:tcPr>
          <w:p w:rsidR="00542B22" w:rsidRPr="005A2436" w:rsidRDefault="00542B22" w:rsidP="007077FB">
            <w:pPr>
              <w:jc w:val="center"/>
              <w:rPr>
                <w:rFonts w:ascii="Calibri" w:hAnsi="Calibri"/>
                <w:b/>
                <w:bCs/>
                <w:color w:val="FFFFFF" w:themeColor="background1"/>
                <w:lang w:eastAsia="es-PE"/>
              </w:rPr>
            </w:pPr>
            <w:r w:rsidRPr="005A2436">
              <w:rPr>
                <w:rFonts w:ascii="Calibri" w:hAnsi="Calibri"/>
                <w:b/>
                <w:bCs/>
                <w:color w:val="FFFFFF" w:themeColor="background1"/>
                <w:lang w:eastAsia="es-PE"/>
              </w:rPr>
              <w:t>50.00 %</w:t>
            </w:r>
          </w:p>
        </w:tc>
      </w:tr>
      <w:tr w:rsidR="00542B22" w:rsidRPr="005A2436" w:rsidTr="007077FB">
        <w:trPr>
          <w:trHeight w:val="450"/>
          <w:jc w:val="center"/>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rsidR="00542B22" w:rsidRPr="005A2436" w:rsidRDefault="00542B22" w:rsidP="007077FB">
            <w:pPr>
              <w:jc w:val="center"/>
              <w:rPr>
                <w:rFonts w:ascii="Calibri" w:hAnsi="Calibri"/>
                <w:b/>
                <w:bCs/>
                <w:color w:val="000000"/>
                <w:lang w:eastAsia="es-PE"/>
              </w:rPr>
            </w:pPr>
            <w:r w:rsidRPr="005A2436">
              <w:rPr>
                <w:rFonts w:ascii="Calibri" w:hAnsi="Calibri"/>
                <w:b/>
                <w:bCs/>
                <w:color w:val="000000"/>
                <w:lang w:eastAsia="es-PE"/>
              </w:rPr>
              <w:t>de 46 a 60 años</w:t>
            </w:r>
          </w:p>
        </w:tc>
        <w:tc>
          <w:tcPr>
            <w:tcW w:w="1200" w:type="dxa"/>
            <w:tcBorders>
              <w:top w:val="nil"/>
              <w:left w:val="nil"/>
              <w:bottom w:val="single" w:sz="4" w:space="0" w:color="auto"/>
              <w:right w:val="single" w:sz="4" w:space="0" w:color="auto"/>
            </w:tcBorders>
            <w:shd w:val="clear" w:color="auto" w:fill="auto"/>
            <w:noWrap/>
            <w:vAlign w:val="center"/>
            <w:hideMark/>
          </w:tcPr>
          <w:p w:rsidR="00542B22" w:rsidRPr="005A2436" w:rsidRDefault="00542B22" w:rsidP="007077FB">
            <w:pPr>
              <w:jc w:val="center"/>
              <w:rPr>
                <w:rFonts w:ascii="Calibri" w:hAnsi="Calibri"/>
                <w:b/>
                <w:bCs/>
                <w:color w:val="000000"/>
                <w:lang w:eastAsia="es-PE"/>
              </w:rPr>
            </w:pPr>
            <w:r w:rsidRPr="005A2436">
              <w:rPr>
                <w:rFonts w:ascii="Calibri" w:hAnsi="Calibri"/>
                <w:b/>
                <w:bCs/>
                <w:color w:val="000000"/>
                <w:lang w:eastAsia="es-PE"/>
              </w:rPr>
              <w:t>45</w:t>
            </w:r>
          </w:p>
        </w:tc>
        <w:tc>
          <w:tcPr>
            <w:tcW w:w="1200" w:type="dxa"/>
            <w:tcBorders>
              <w:top w:val="nil"/>
              <w:left w:val="nil"/>
              <w:bottom w:val="single" w:sz="4" w:space="0" w:color="auto"/>
              <w:right w:val="single" w:sz="4" w:space="0" w:color="auto"/>
            </w:tcBorders>
            <w:shd w:val="clear" w:color="auto" w:fill="auto"/>
            <w:noWrap/>
            <w:vAlign w:val="center"/>
            <w:hideMark/>
          </w:tcPr>
          <w:p w:rsidR="00542B22" w:rsidRPr="005A2436" w:rsidRDefault="00542B22" w:rsidP="007077FB">
            <w:pPr>
              <w:jc w:val="center"/>
              <w:rPr>
                <w:rFonts w:ascii="Calibri" w:hAnsi="Calibri"/>
                <w:b/>
                <w:bCs/>
                <w:color w:val="000000"/>
                <w:lang w:eastAsia="es-PE"/>
              </w:rPr>
            </w:pPr>
            <w:r w:rsidRPr="005A2436">
              <w:rPr>
                <w:rFonts w:ascii="Calibri" w:hAnsi="Calibri"/>
                <w:b/>
                <w:bCs/>
                <w:color w:val="000000"/>
                <w:lang w:eastAsia="es-PE"/>
              </w:rPr>
              <w:t>21.43 %</w:t>
            </w:r>
          </w:p>
        </w:tc>
      </w:tr>
      <w:tr w:rsidR="00542B22" w:rsidRPr="005A2436" w:rsidTr="007077FB">
        <w:trPr>
          <w:trHeight w:val="435"/>
          <w:jc w:val="center"/>
        </w:trPr>
        <w:tc>
          <w:tcPr>
            <w:tcW w:w="2800" w:type="dxa"/>
            <w:tcBorders>
              <w:top w:val="nil"/>
              <w:left w:val="nil"/>
              <w:bottom w:val="nil"/>
              <w:right w:val="nil"/>
            </w:tcBorders>
            <w:shd w:val="clear" w:color="auto" w:fill="auto"/>
            <w:noWrap/>
            <w:vAlign w:val="bottom"/>
            <w:hideMark/>
          </w:tcPr>
          <w:p w:rsidR="00542B22" w:rsidRPr="005A2436" w:rsidRDefault="00542B22" w:rsidP="007077FB">
            <w:pPr>
              <w:jc w:val="center"/>
              <w:rPr>
                <w:rFonts w:ascii="Calibri" w:hAnsi="Calibri"/>
                <w:b/>
                <w:bCs/>
                <w:color w:val="000000"/>
                <w:lang w:eastAsia="es-PE"/>
              </w:rPr>
            </w:pP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542B22" w:rsidRPr="005A2436" w:rsidRDefault="00542B22" w:rsidP="007077FB">
            <w:pPr>
              <w:jc w:val="center"/>
              <w:rPr>
                <w:rFonts w:ascii="Calibri" w:hAnsi="Calibri"/>
                <w:b/>
                <w:bCs/>
                <w:color w:val="000000"/>
                <w:lang w:eastAsia="es-PE"/>
              </w:rPr>
            </w:pPr>
            <w:r w:rsidRPr="005A2436">
              <w:rPr>
                <w:rFonts w:ascii="Calibri" w:hAnsi="Calibri"/>
                <w:b/>
                <w:bCs/>
                <w:color w:val="000000"/>
                <w:lang w:eastAsia="es-PE"/>
              </w:rPr>
              <w:t>210</w:t>
            </w:r>
          </w:p>
        </w:tc>
        <w:tc>
          <w:tcPr>
            <w:tcW w:w="1200" w:type="dxa"/>
            <w:tcBorders>
              <w:top w:val="nil"/>
              <w:left w:val="nil"/>
              <w:bottom w:val="single" w:sz="4" w:space="0" w:color="auto"/>
              <w:right w:val="single" w:sz="4" w:space="0" w:color="auto"/>
            </w:tcBorders>
            <w:shd w:val="clear" w:color="auto" w:fill="auto"/>
            <w:noWrap/>
            <w:vAlign w:val="center"/>
            <w:hideMark/>
          </w:tcPr>
          <w:p w:rsidR="00542B22" w:rsidRPr="005A2436" w:rsidRDefault="00542B22" w:rsidP="007077FB">
            <w:pPr>
              <w:jc w:val="center"/>
              <w:rPr>
                <w:rFonts w:ascii="Calibri" w:hAnsi="Calibri"/>
                <w:b/>
                <w:bCs/>
                <w:color w:val="000000"/>
                <w:lang w:eastAsia="es-PE"/>
              </w:rPr>
            </w:pPr>
            <w:r w:rsidRPr="005A2436">
              <w:rPr>
                <w:rFonts w:ascii="Calibri" w:hAnsi="Calibri"/>
                <w:b/>
                <w:bCs/>
                <w:color w:val="000000"/>
                <w:lang w:eastAsia="es-PE"/>
              </w:rPr>
              <w:t>100.00 %</w:t>
            </w:r>
          </w:p>
        </w:tc>
      </w:tr>
    </w:tbl>
    <w:p w:rsidR="00542B22" w:rsidRDefault="00542B22" w:rsidP="00542B22">
      <w:pPr>
        <w:pStyle w:val="Sinespaciado"/>
        <w:spacing w:line="360" w:lineRule="auto"/>
        <w:ind w:firstLine="708"/>
        <w:rPr>
          <w:rFonts w:ascii="Arial" w:hAnsi="Arial" w:cs="Arial"/>
          <w:sz w:val="24"/>
          <w:szCs w:val="24"/>
        </w:rPr>
      </w:pPr>
    </w:p>
    <w:p w:rsidR="00542B22" w:rsidRDefault="00542B22" w:rsidP="00542B22">
      <w:pPr>
        <w:pStyle w:val="Sinespaciado"/>
        <w:spacing w:line="360" w:lineRule="auto"/>
        <w:ind w:firstLine="708"/>
        <w:jc w:val="center"/>
        <w:rPr>
          <w:rFonts w:ascii="Arial" w:hAnsi="Arial" w:cs="Arial"/>
          <w:sz w:val="24"/>
          <w:szCs w:val="24"/>
        </w:rPr>
      </w:pPr>
      <w:r>
        <w:rPr>
          <w:noProof/>
          <w:lang w:eastAsia="es-PE"/>
        </w:rPr>
        <w:drawing>
          <wp:inline distT="0" distB="0" distL="0" distR="0" wp14:anchorId="216D1016" wp14:editId="700EEC8A">
            <wp:extent cx="4572000" cy="2466975"/>
            <wp:effectExtent l="0" t="0" r="0"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42B22" w:rsidRDefault="00542B22" w:rsidP="00542B22">
      <w:pPr>
        <w:pStyle w:val="Sinespaciado"/>
        <w:spacing w:line="360" w:lineRule="auto"/>
        <w:ind w:firstLine="708"/>
        <w:jc w:val="both"/>
        <w:rPr>
          <w:rFonts w:ascii="Arial" w:hAnsi="Arial" w:cs="Arial"/>
          <w:sz w:val="24"/>
          <w:szCs w:val="24"/>
        </w:rPr>
      </w:pPr>
      <w:r>
        <w:rPr>
          <w:rFonts w:ascii="Arial" w:hAnsi="Arial" w:cs="Arial"/>
          <w:sz w:val="24"/>
          <w:szCs w:val="24"/>
        </w:rPr>
        <w:t>Se determina que el rango de edad correspondiente entre los 26 y los 45 años tiene un porcentaje correspondiente al 50% de los encuestados con un total de 105 personas dentro del rango, el siguiente porcentaje es el correspondiente a las personas dentro del rango de 18 a 25 años con un porcentaje de 28,57% con un total de 60 personas y por último esta los del rango de 46 a 60 años con un porcentaje de 21,43% representado por 45 personas.</w:t>
      </w:r>
    </w:p>
    <w:p w:rsidR="00542B22" w:rsidRDefault="00542B22" w:rsidP="00542B22">
      <w:pPr>
        <w:pStyle w:val="Sinespaciado"/>
        <w:spacing w:line="360" w:lineRule="auto"/>
        <w:jc w:val="both"/>
        <w:rPr>
          <w:rFonts w:ascii="Arial" w:hAnsi="Arial" w:cs="Arial"/>
          <w:sz w:val="24"/>
          <w:szCs w:val="24"/>
        </w:rPr>
      </w:pPr>
      <w:r>
        <w:rPr>
          <w:rFonts w:ascii="Arial" w:hAnsi="Arial" w:cs="Arial"/>
          <w:sz w:val="24"/>
          <w:szCs w:val="24"/>
        </w:rPr>
        <w:lastRenderedPageBreak/>
        <w:t>PREGUNTA N° 02</w:t>
      </w:r>
    </w:p>
    <w:p w:rsidR="00542B22" w:rsidRDefault="00542B22" w:rsidP="00542B22">
      <w:pPr>
        <w:pStyle w:val="Sinespaciado"/>
        <w:spacing w:line="360" w:lineRule="auto"/>
        <w:ind w:firstLine="708"/>
        <w:jc w:val="both"/>
        <w:rPr>
          <w:rFonts w:ascii="Arial" w:hAnsi="Arial" w:cs="Arial"/>
          <w:sz w:val="24"/>
          <w:szCs w:val="24"/>
        </w:rPr>
      </w:pPr>
    </w:p>
    <w:p w:rsidR="00542B22" w:rsidRDefault="00542B22" w:rsidP="00542B22">
      <w:pPr>
        <w:pStyle w:val="Sinespaciado"/>
        <w:spacing w:line="360" w:lineRule="auto"/>
        <w:ind w:firstLine="708"/>
        <w:jc w:val="both"/>
        <w:rPr>
          <w:rFonts w:ascii="Arial" w:hAnsi="Arial" w:cs="Arial"/>
          <w:sz w:val="24"/>
          <w:szCs w:val="24"/>
        </w:rPr>
      </w:pPr>
      <w:r>
        <w:rPr>
          <w:rFonts w:ascii="Arial" w:hAnsi="Arial" w:cs="Arial"/>
          <w:sz w:val="24"/>
          <w:szCs w:val="24"/>
        </w:rPr>
        <w:t>¿CON QUE FRECUENCIA REALIZA OPERACIONES EN EL BANCO DE LA NACION – SEDE CHINCHA?</w:t>
      </w:r>
    </w:p>
    <w:p w:rsidR="00542B22" w:rsidRDefault="00542B22" w:rsidP="00542B22">
      <w:pPr>
        <w:pStyle w:val="Sinespaciado"/>
        <w:spacing w:line="360" w:lineRule="auto"/>
        <w:ind w:firstLine="708"/>
        <w:jc w:val="both"/>
        <w:rPr>
          <w:rFonts w:ascii="Arial" w:hAnsi="Arial" w:cs="Arial"/>
          <w:sz w:val="24"/>
          <w:szCs w:val="24"/>
        </w:rPr>
      </w:pPr>
    </w:p>
    <w:tbl>
      <w:tblPr>
        <w:tblW w:w="5300" w:type="dxa"/>
        <w:jc w:val="center"/>
        <w:tblCellMar>
          <w:left w:w="70" w:type="dxa"/>
          <w:right w:w="70" w:type="dxa"/>
        </w:tblCellMar>
        <w:tblLook w:val="04A0" w:firstRow="1" w:lastRow="0" w:firstColumn="1" w:lastColumn="0" w:noHBand="0" w:noVBand="1"/>
      </w:tblPr>
      <w:tblGrid>
        <w:gridCol w:w="2820"/>
        <w:gridCol w:w="1280"/>
        <w:gridCol w:w="1200"/>
      </w:tblGrid>
      <w:tr w:rsidR="00542B22" w:rsidRPr="00FE5274" w:rsidTr="007077FB">
        <w:trPr>
          <w:trHeight w:val="480"/>
          <w:jc w:val="center"/>
        </w:trPr>
        <w:tc>
          <w:tcPr>
            <w:tcW w:w="2820" w:type="dxa"/>
            <w:tcBorders>
              <w:top w:val="nil"/>
              <w:left w:val="nil"/>
              <w:bottom w:val="nil"/>
              <w:right w:val="nil"/>
            </w:tcBorders>
            <w:shd w:val="clear" w:color="auto" w:fill="auto"/>
            <w:noWrap/>
            <w:vAlign w:val="bottom"/>
            <w:hideMark/>
          </w:tcPr>
          <w:p w:rsidR="00542B22" w:rsidRPr="00FE5274" w:rsidRDefault="00542B22" w:rsidP="007077FB">
            <w:pPr>
              <w:rPr>
                <w:lang w:eastAsia="es-PE"/>
              </w:rPr>
            </w:pPr>
          </w:p>
        </w:tc>
        <w:tc>
          <w:tcPr>
            <w:tcW w:w="128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542B22" w:rsidRPr="00FE5274" w:rsidRDefault="00542B22" w:rsidP="007077FB">
            <w:pPr>
              <w:jc w:val="center"/>
              <w:rPr>
                <w:rFonts w:ascii="Calibri" w:hAnsi="Calibri"/>
                <w:b/>
                <w:bCs/>
                <w:color w:val="000000"/>
                <w:sz w:val="18"/>
                <w:szCs w:val="18"/>
                <w:lang w:eastAsia="es-PE"/>
              </w:rPr>
            </w:pPr>
            <w:r w:rsidRPr="00FE5274">
              <w:rPr>
                <w:rFonts w:ascii="Calibri" w:hAnsi="Calibri"/>
                <w:b/>
                <w:bCs/>
                <w:color w:val="000000"/>
                <w:sz w:val="18"/>
                <w:szCs w:val="18"/>
                <w:lang w:eastAsia="es-PE"/>
              </w:rPr>
              <w:t>PERSONAS</w:t>
            </w:r>
          </w:p>
        </w:tc>
        <w:tc>
          <w:tcPr>
            <w:tcW w:w="1200" w:type="dxa"/>
            <w:tcBorders>
              <w:top w:val="single" w:sz="4" w:space="0" w:color="auto"/>
              <w:left w:val="nil"/>
              <w:bottom w:val="single" w:sz="4" w:space="0" w:color="auto"/>
              <w:right w:val="single" w:sz="4" w:space="0" w:color="auto"/>
            </w:tcBorders>
            <w:shd w:val="clear" w:color="auto" w:fill="FFFF00"/>
            <w:noWrap/>
            <w:vAlign w:val="center"/>
            <w:hideMark/>
          </w:tcPr>
          <w:p w:rsidR="00542B22" w:rsidRPr="00FE5274" w:rsidRDefault="00542B22" w:rsidP="007077FB">
            <w:pPr>
              <w:jc w:val="center"/>
              <w:rPr>
                <w:rFonts w:ascii="Calibri" w:hAnsi="Calibri"/>
                <w:b/>
                <w:bCs/>
                <w:color w:val="000000"/>
                <w:sz w:val="18"/>
                <w:szCs w:val="18"/>
                <w:lang w:eastAsia="es-PE"/>
              </w:rPr>
            </w:pPr>
            <w:r w:rsidRPr="00FE5274">
              <w:rPr>
                <w:rFonts w:ascii="Calibri" w:hAnsi="Calibri"/>
                <w:b/>
                <w:bCs/>
                <w:color w:val="000000"/>
                <w:sz w:val="18"/>
                <w:szCs w:val="18"/>
                <w:lang w:eastAsia="es-PE"/>
              </w:rPr>
              <w:t>PORCENTAJE</w:t>
            </w:r>
          </w:p>
        </w:tc>
      </w:tr>
      <w:tr w:rsidR="00542B22" w:rsidRPr="00FE5274" w:rsidTr="007077FB">
        <w:trPr>
          <w:trHeight w:val="450"/>
          <w:jc w:val="center"/>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2B22" w:rsidRPr="00FE5274" w:rsidRDefault="00542B22" w:rsidP="007077FB">
            <w:pPr>
              <w:jc w:val="center"/>
              <w:rPr>
                <w:rFonts w:ascii="Calibri" w:hAnsi="Calibri"/>
                <w:b/>
                <w:bCs/>
                <w:color w:val="000000"/>
                <w:lang w:eastAsia="es-PE"/>
              </w:rPr>
            </w:pPr>
            <w:r w:rsidRPr="00FE5274">
              <w:rPr>
                <w:rFonts w:ascii="Calibri" w:hAnsi="Calibri"/>
                <w:b/>
                <w:bCs/>
                <w:color w:val="000000"/>
                <w:lang w:eastAsia="es-PE"/>
              </w:rPr>
              <w:t>1 a 2 veces al Mes</w:t>
            </w:r>
          </w:p>
        </w:tc>
        <w:tc>
          <w:tcPr>
            <w:tcW w:w="1280" w:type="dxa"/>
            <w:tcBorders>
              <w:top w:val="nil"/>
              <w:left w:val="nil"/>
              <w:bottom w:val="single" w:sz="4" w:space="0" w:color="auto"/>
              <w:right w:val="single" w:sz="4" w:space="0" w:color="auto"/>
            </w:tcBorders>
            <w:shd w:val="clear" w:color="auto" w:fill="auto"/>
            <w:noWrap/>
            <w:vAlign w:val="center"/>
            <w:hideMark/>
          </w:tcPr>
          <w:p w:rsidR="00542B22" w:rsidRPr="00FE5274" w:rsidRDefault="00542B22" w:rsidP="007077FB">
            <w:pPr>
              <w:jc w:val="center"/>
              <w:rPr>
                <w:rFonts w:ascii="Calibri" w:hAnsi="Calibri"/>
                <w:b/>
                <w:bCs/>
                <w:color w:val="000000"/>
                <w:lang w:eastAsia="es-PE"/>
              </w:rPr>
            </w:pPr>
            <w:r w:rsidRPr="00FE5274">
              <w:rPr>
                <w:rFonts w:ascii="Calibri" w:hAnsi="Calibri"/>
                <w:b/>
                <w:bCs/>
                <w:color w:val="000000"/>
                <w:lang w:eastAsia="es-PE"/>
              </w:rPr>
              <w:t>81</w:t>
            </w:r>
          </w:p>
        </w:tc>
        <w:tc>
          <w:tcPr>
            <w:tcW w:w="1200" w:type="dxa"/>
            <w:tcBorders>
              <w:top w:val="nil"/>
              <w:left w:val="nil"/>
              <w:bottom w:val="single" w:sz="4" w:space="0" w:color="auto"/>
              <w:right w:val="single" w:sz="4" w:space="0" w:color="auto"/>
            </w:tcBorders>
            <w:shd w:val="clear" w:color="auto" w:fill="auto"/>
            <w:noWrap/>
            <w:vAlign w:val="center"/>
            <w:hideMark/>
          </w:tcPr>
          <w:p w:rsidR="00542B22" w:rsidRPr="00FE5274" w:rsidRDefault="00542B22" w:rsidP="007077FB">
            <w:pPr>
              <w:jc w:val="center"/>
              <w:rPr>
                <w:rFonts w:ascii="Calibri" w:hAnsi="Calibri"/>
                <w:b/>
                <w:bCs/>
                <w:color w:val="000000"/>
                <w:lang w:eastAsia="es-PE"/>
              </w:rPr>
            </w:pPr>
            <w:r w:rsidRPr="00FE5274">
              <w:rPr>
                <w:rFonts w:ascii="Calibri" w:hAnsi="Calibri"/>
                <w:b/>
                <w:bCs/>
                <w:color w:val="000000"/>
                <w:lang w:eastAsia="es-PE"/>
              </w:rPr>
              <w:t>38.57 %</w:t>
            </w:r>
          </w:p>
        </w:tc>
      </w:tr>
      <w:tr w:rsidR="00542B22" w:rsidRPr="00FE5274" w:rsidTr="007077FB">
        <w:trPr>
          <w:trHeight w:val="435"/>
          <w:jc w:val="center"/>
        </w:trPr>
        <w:tc>
          <w:tcPr>
            <w:tcW w:w="2820" w:type="dxa"/>
            <w:tcBorders>
              <w:top w:val="nil"/>
              <w:left w:val="single" w:sz="4" w:space="0" w:color="auto"/>
              <w:bottom w:val="single" w:sz="4" w:space="0" w:color="auto"/>
              <w:right w:val="single" w:sz="4" w:space="0" w:color="auto"/>
            </w:tcBorders>
            <w:shd w:val="clear" w:color="auto" w:fill="C00000"/>
            <w:noWrap/>
            <w:vAlign w:val="center"/>
            <w:hideMark/>
          </w:tcPr>
          <w:p w:rsidR="00542B22" w:rsidRPr="00FE5274" w:rsidRDefault="00542B22" w:rsidP="007077FB">
            <w:pPr>
              <w:jc w:val="center"/>
              <w:rPr>
                <w:rFonts w:ascii="Calibri" w:hAnsi="Calibri"/>
                <w:b/>
                <w:bCs/>
                <w:color w:val="FFFFFF" w:themeColor="background1"/>
                <w:lang w:eastAsia="es-PE"/>
              </w:rPr>
            </w:pPr>
            <w:r w:rsidRPr="00FE5274">
              <w:rPr>
                <w:rFonts w:ascii="Calibri" w:hAnsi="Calibri"/>
                <w:b/>
                <w:bCs/>
                <w:color w:val="FFFFFF" w:themeColor="background1"/>
                <w:lang w:eastAsia="es-PE"/>
              </w:rPr>
              <w:t>3 a 5 veces al Mes</w:t>
            </w:r>
          </w:p>
        </w:tc>
        <w:tc>
          <w:tcPr>
            <w:tcW w:w="1280" w:type="dxa"/>
            <w:tcBorders>
              <w:top w:val="nil"/>
              <w:left w:val="nil"/>
              <w:bottom w:val="single" w:sz="4" w:space="0" w:color="auto"/>
              <w:right w:val="single" w:sz="4" w:space="0" w:color="auto"/>
            </w:tcBorders>
            <w:shd w:val="clear" w:color="auto" w:fill="C00000"/>
            <w:noWrap/>
            <w:vAlign w:val="center"/>
            <w:hideMark/>
          </w:tcPr>
          <w:p w:rsidR="00542B22" w:rsidRPr="00FE5274" w:rsidRDefault="00542B22" w:rsidP="007077FB">
            <w:pPr>
              <w:jc w:val="center"/>
              <w:rPr>
                <w:rFonts w:ascii="Calibri" w:hAnsi="Calibri"/>
                <w:b/>
                <w:bCs/>
                <w:color w:val="FFFFFF" w:themeColor="background1"/>
                <w:lang w:eastAsia="es-PE"/>
              </w:rPr>
            </w:pPr>
            <w:r w:rsidRPr="00FE5274">
              <w:rPr>
                <w:rFonts w:ascii="Calibri" w:hAnsi="Calibri"/>
                <w:b/>
                <w:bCs/>
                <w:color w:val="FFFFFF" w:themeColor="background1"/>
                <w:lang w:eastAsia="es-PE"/>
              </w:rPr>
              <w:t>95</w:t>
            </w:r>
          </w:p>
        </w:tc>
        <w:tc>
          <w:tcPr>
            <w:tcW w:w="1200" w:type="dxa"/>
            <w:tcBorders>
              <w:top w:val="nil"/>
              <w:left w:val="nil"/>
              <w:bottom w:val="single" w:sz="4" w:space="0" w:color="auto"/>
              <w:right w:val="single" w:sz="4" w:space="0" w:color="auto"/>
            </w:tcBorders>
            <w:shd w:val="clear" w:color="auto" w:fill="C00000"/>
            <w:noWrap/>
            <w:vAlign w:val="center"/>
            <w:hideMark/>
          </w:tcPr>
          <w:p w:rsidR="00542B22" w:rsidRPr="00FE5274" w:rsidRDefault="00542B22" w:rsidP="007077FB">
            <w:pPr>
              <w:jc w:val="center"/>
              <w:rPr>
                <w:rFonts w:ascii="Calibri" w:hAnsi="Calibri"/>
                <w:b/>
                <w:bCs/>
                <w:color w:val="FFFFFF" w:themeColor="background1"/>
                <w:lang w:eastAsia="es-PE"/>
              </w:rPr>
            </w:pPr>
            <w:r w:rsidRPr="00FE5274">
              <w:rPr>
                <w:rFonts w:ascii="Calibri" w:hAnsi="Calibri"/>
                <w:b/>
                <w:bCs/>
                <w:color w:val="FFFFFF" w:themeColor="background1"/>
                <w:lang w:eastAsia="es-PE"/>
              </w:rPr>
              <w:t>45.24 %</w:t>
            </w:r>
          </w:p>
        </w:tc>
      </w:tr>
      <w:tr w:rsidR="00542B22" w:rsidRPr="00FE5274" w:rsidTr="007077FB">
        <w:trPr>
          <w:trHeight w:val="450"/>
          <w:jc w:val="center"/>
        </w:trPr>
        <w:tc>
          <w:tcPr>
            <w:tcW w:w="2820" w:type="dxa"/>
            <w:tcBorders>
              <w:top w:val="nil"/>
              <w:left w:val="single" w:sz="4" w:space="0" w:color="auto"/>
              <w:bottom w:val="single" w:sz="4" w:space="0" w:color="auto"/>
              <w:right w:val="single" w:sz="4" w:space="0" w:color="auto"/>
            </w:tcBorders>
            <w:shd w:val="clear" w:color="auto" w:fill="auto"/>
            <w:noWrap/>
            <w:vAlign w:val="center"/>
            <w:hideMark/>
          </w:tcPr>
          <w:p w:rsidR="00542B22" w:rsidRPr="00FE5274" w:rsidRDefault="002F182A" w:rsidP="007077FB">
            <w:pPr>
              <w:jc w:val="center"/>
              <w:rPr>
                <w:rFonts w:ascii="Calibri" w:hAnsi="Calibri"/>
                <w:b/>
                <w:bCs/>
                <w:color w:val="000000"/>
                <w:lang w:eastAsia="es-PE"/>
              </w:rPr>
            </w:pPr>
            <w:r>
              <w:rPr>
                <w:rFonts w:ascii="Calibri" w:hAnsi="Calibri"/>
                <w:b/>
                <w:bCs/>
                <w:color w:val="000000"/>
                <w:lang w:eastAsia="es-PE"/>
              </w:rPr>
              <w:t>6</w:t>
            </w:r>
            <w:r w:rsidR="00542B22" w:rsidRPr="00FE5274">
              <w:rPr>
                <w:rFonts w:ascii="Calibri" w:hAnsi="Calibri"/>
                <w:b/>
                <w:bCs/>
                <w:color w:val="000000"/>
                <w:lang w:eastAsia="es-PE"/>
              </w:rPr>
              <w:t xml:space="preserve"> a más veces al Mes</w:t>
            </w:r>
          </w:p>
        </w:tc>
        <w:tc>
          <w:tcPr>
            <w:tcW w:w="1280" w:type="dxa"/>
            <w:tcBorders>
              <w:top w:val="nil"/>
              <w:left w:val="nil"/>
              <w:bottom w:val="single" w:sz="4" w:space="0" w:color="auto"/>
              <w:right w:val="single" w:sz="4" w:space="0" w:color="auto"/>
            </w:tcBorders>
            <w:shd w:val="clear" w:color="auto" w:fill="auto"/>
            <w:noWrap/>
            <w:vAlign w:val="center"/>
            <w:hideMark/>
          </w:tcPr>
          <w:p w:rsidR="00542B22" w:rsidRPr="00FE5274" w:rsidRDefault="00542B22" w:rsidP="007077FB">
            <w:pPr>
              <w:jc w:val="center"/>
              <w:rPr>
                <w:rFonts w:ascii="Calibri" w:hAnsi="Calibri"/>
                <w:b/>
                <w:bCs/>
                <w:color w:val="000000"/>
                <w:lang w:eastAsia="es-PE"/>
              </w:rPr>
            </w:pPr>
            <w:r w:rsidRPr="00FE5274">
              <w:rPr>
                <w:rFonts w:ascii="Calibri" w:hAnsi="Calibri"/>
                <w:b/>
                <w:bCs/>
                <w:color w:val="000000"/>
                <w:lang w:eastAsia="es-PE"/>
              </w:rPr>
              <w:t>34</w:t>
            </w:r>
          </w:p>
        </w:tc>
        <w:tc>
          <w:tcPr>
            <w:tcW w:w="1200" w:type="dxa"/>
            <w:tcBorders>
              <w:top w:val="nil"/>
              <w:left w:val="nil"/>
              <w:bottom w:val="single" w:sz="4" w:space="0" w:color="auto"/>
              <w:right w:val="single" w:sz="4" w:space="0" w:color="auto"/>
            </w:tcBorders>
            <w:shd w:val="clear" w:color="auto" w:fill="auto"/>
            <w:noWrap/>
            <w:vAlign w:val="center"/>
            <w:hideMark/>
          </w:tcPr>
          <w:p w:rsidR="00542B22" w:rsidRPr="00FE5274" w:rsidRDefault="00542B22" w:rsidP="007077FB">
            <w:pPr>
              <w:jc w:val="center"/>
              <w:rPr>
                <w:rFonts w:ascii="Calibri" w:hAnsi="Calibri"/>
                <w:b/>
                <w:bCs/>
                <w:color w:val="000000"/>
                <w:lang w:eastAsia="es-PE"/>
              </w:rPr>
            </w:pPr>
            <w:r w:rsidRPr="00FE5274">
              <w:rPr>
                <w:rFonts w:ascii="Calibri" w:hAnsi="Calibri"/>
                <w:b/>
                <w:bCs/>
                <w:color w:val="000000"/>
                <w:lang w:eastAsia="es-PE"/>
              </w:rPr>
              <w:t>16.19 %</w:t>
            </w:r>
          </w:p>
        </w:tc>
      </w:tr>
      <w:tr w:rsidR="00542B22" w:rsidRPr="00FE5274" w:rsidTr="007077FB">
        <w:trPr>
          <w:trHeight w:val="435"/>
          <w:jc w:val="center"/>
        </w:trPr>
        <w:tc>
          <w:tcPr>
            <w:tcW w:w="2820" w:type="dxa"/>
            <w:tcBorders>
              <w:top w:val="nil"/>
              <w:left w:val="nil"/>
              <w:bottom w:val="nil"/>
              <w:right w:val="nil"/>
            </w:tcBorders>
            <w:shd w:val="clear" w:color="auto" w:fill="auto"/>
            <w:noWrap/>
            <w:vAlign w:val="bottom"/>
            <w:hideMark/>
          </w:tcPr>
          <w:p w:rsidR="00542B22" w:rsidRPr="00FE5274" w:rsidRDefault="00542B22" w:rsidP="007077FB">
            <w:pPr>
              <w:jc w:val="center"/>
              <w:rPr>
                <w:rFonts w:ascii="Calibri" w:hAnsi="Calibri"/>
                <w:b/>
                <w:bCs/>
                <w:color w:val="000000"/>
                <w:lang w:eastAsia="es-PE"/>
              </w:rPr>
            </w:pP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542B22" w:rsidRPr="00FE5274" w:rsidRDefault="00542B22" w:rsidP="007077FB">
            <w:pPr>
              <w:jc w:val="center"/>
              <w:rPr>
                <w:rFonts w:ascii="Calibri" w:hAnsi="Calibri"/>
                <w:b/>
                <w:bCs/>
                <w:color w:val="000000"/>
                <w:lang w:eastAsia="es-PE"/>
              </w:rPr>
            </w:pPr>
            <w:r w:rsidRPr="00FE5274">
              <w:rPr>
                <w:rFonts w:ascii="Calibri" w:hAnsi="Calibri"/>
                <w:b/>
                <w:bCs/>
                <w:color w:val="000000"/>
                <w:lang w:eastAsia="es-PE"/>
              </w:rPr>
              <w:t>210</w:t>
            </w:r>
          </w:p>
        </w:tc>
        <w:tc>
          <w:tcPr>
            <w:tcW w:w="1200" w:type="dxa"/>
            <w:tcBorders>
              <w:top w:val="nil"/>
              <w:left w:val="nil"/>
              <w:bottom w:val="single" w:sz="4" w:space="0" w:color="auto"/>
              <w:right w:val="single" w:sz="4" w:space="0" w:color="auto"/>
            </w:tcBorders>
            <w:shd w:val="clear" w:color="auto" w:fill="auto"/>
            <w:noWrap/>
            <w:vAlign w:val="center"/>
            <w:hideMark/>
          </w:tcPr>
          <w:p w:rsidR="00542B22" w:rsidRPr="00FE5274" w:rsidRDefault="00542B22" w:rsidP="007077FB">
            <w:pPr>
              <w:jc w:val="center"/>
              <w:rPr>
                <w:rFonts w:ascii="Calibri" w:hAnsi="Calibri"/>
                <w:b/>
                <w:bCs/>
                <w:color w:val="000000"/>
                <w:lang w:eastAsia="es-PE"/>
              </w:rPr>
            </w:pPr>
            <w:r w:rsidRPr="00FE5274">
              <w:rPr>
                <w:rFonts w:ascii="Calibri" w:hAnsi="Calibri"/>
                <w:b/>
                <w:bCs/>
                <w:color w:val="000000"/>
                <w:lang w:eastAsia="es-PE"/>
              </w:rPr>
              <w:t>100.00 %</w:t>
            </w:r>
          </w:p>
        </w:tc>
      </w:tr>
    </w:tbl>
    <w:p w:rsidR="00542B22" w:rsidRDefault="00542B22" w:rsidP="00542B22">
      <w:pPr>
        <w:pStyle w:val="Sinespaciado"/>
        <w:spacing w:line="360" w:lineRule="auto"/>
        <w:ind w:firstLine="708"/>
        <w:jc w:val="both"/>
        <w:rPr>
          <w:rFonts w:ascii="Arial" w:hAnsi="Arial" w:cs="Arial"/>
          <w:sz w:val="24"/>
          <w:szCs w:val="24"/>
        </w:rPr>
      </w:pPr>
    </w:p>
    <w:p w:rsidR="00542B22" w:rsidRDefault="00542B22" w:rsidP="00542B22">
      <w:pPr>
        <w:pStyle w:val="Sinespaciado"/>
        <w:spacing w:line="360" w:lineRule="auto"/>
        <w:ind w:firstLine="708"/>
        <w:jc w:val="center"/>
        <w:rPr>
          <w:rFonts w:ascii="Arial" w:hAnsi="Arial" w:cs="Arial"/>
          <w:sz w:val="24"/>
          <w:szCs w:val="24"/>
        </w:rPr>
      </w:pPr>
      <w:r>
        <w:rPr>
          <w:noProof/>
          <w:lang w:eastAsia="es-PE"/>
        </w:rPr>
        <w:drawing>
          <wp:inline distT="0" distB="0" distL="0" distR="0" wp14:anchorId="07954E17" wp14:editId="05E187D3">
            <wp:extent cx="3543300" cy="2085975"/>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42B22" w:rsidRDefault="00542B22" w:rsidP="00542B22">
      <w:pPr>
        <w:pStyle w:val="Sinespaciado"/>
        <w:spacing w:line="360" w:lineRule="auto"/>
        <w:ind w:firstLine="708"/>
        <w:jc w:val="both"/>
        <w:rPr>
          <w:rFonts w:ascii="Arial" w:hAnsi="Arial" w:cs="Arial"/>
          <w:sz w:val="24"/>
          <w:szCs w:val="24"/>
        </w:rPr>
      </w:pPr>
      <w:r>
        <w:rPr>
          <w:rFonts w:ascii="Arial" w:hAnsi="Arial" w:cs="Arial"/>
          <w:sz w:val="24"/>
          <w:szCs w:val="24"/>
        </w:rPr>
        <w:t xml:space="preserve">Según el siguiente cuadro podemos de interpretar que 95 personas acuden al Banco entre 3 a 5 veces al mes, lo cual representa un total del 45,24%, tenemos también que hay un total de 81 personas que acuden entre 1 y 2 veces al mes al banco representando un 38,57% y por ultimo tenemos a 34 personas que acuden de </w:t>
      </w:r>
      <w:r w:rsidR="002F182A">
        <w:rPr>
          <w:rFonts w:ascii="Arial" w:hAnsi="Arial" w:cs="Arial"/>
          <w:sz w:val="24"/>
          <w:szCs w:val="24"/>
        </w:rPr>
        <w:t>6</w:t>
      </w:r>
      <w:r>
        <w:rPr>
          <w:rFonts w:ascii="Arial" w:hAnsi="Arial" w:cs="Arial"/>
          <w:sz w:val="24"/>
          <w:szCs w:val="24"/>
        </w:rPr>
        <w:t xml:space="preserve"> veces a </w:t>
      </w:r>
      <w:r w:rsidR="002F182A">
        <w:rPr>
          <w:rFonts w:ascii="Arial" w:hAnsi="Arial" w:cs="Arial"/>
          <w:sz w:val="24"/>
          <w:szCs w:val="24"/>
        </w:rPr>
        <w:t>más</w:t>
      </w:r>
      <w:r>
        <w:rPr>
          <w:rFonts w:ascii="Arial" w:hAnsi="Arial" w:cs="Arial"/>
          <w:sz w:val="24"/>
          <w:szCs w:val="24"/>
        </w:rPr>
        <w:t xml:space="preserve"> en el mes representando el 16,19% de los encuestados.</w:t>
      </w:r>
    </w:p>
    <w:p w:rsidR="00542B22" w:rsidRDefault="00542B22" w:rsidP="00542B22">
      <w:pPr>
        <w:pStyle w:val="Sinespaciado"/>
        <w:spacing w:line="360" w:lineRule="auto"/>
        <w:ind w:firstLine="708"/>
        <w:jc w:val="both"/>
        <w:rPr>
          <w:rFonts w:ascii="Arial" w:hAnsi="Arial" w:cs="Arial"/>
          <w:sz w:val="24"/>
          <w:szCs w:val="24"/>
        </w:rPr>
      </w:pPr>
    </w:p>
    <w:p w:rsidR="00542B22" w:rsidRDefault="00542B22" w:rsidP="00542B22">
      <w:pPr>
        <w:pStyle w:val="Sinespaciado"/>
        <w:spacing w:line="360" w:lineRule="auto"/>
        <w:ind w:firstLine="708"/>
        <w:jc w:val="both"/>
        <w:rPr>
          <w:rFonts w:ascii="Arial" w:hAnsi="Arial" w:cs="Arial"/>
          <w:sz w:val="24"/>
          <w:szCs w:val="24"/>
        </w:rPr>
      </w:pPr>
    </w:p>
    <w:p w:rsidR="00542B22" w:rsidRDefault="00542B22" w:rsidP="00542B22">
      <w:pPr>
        <w:pStyle w:val="Sinespaciado"/>
        <w:spacing w:line="360" w:lineRule="auto"/>
        <w:ind w:firstLine="708"/>
        <w:jc w:val="both"/>
        <w:rPr>
          <w:rFonts w:ascii="Arial" w:hAnsi="Arial" w:cs="Arial"/>
          <w:sz w:val="24"/>
          <w:szCs w:val="24"/>
        </w:rPr>
      </w:pPr>
    </w:p>
    <w:p w:rsidR="00542B22" w:rsidRDefault="00542B22" w:rsidP="00542B22">
      <w:pPr>
        <w:pStyle w:val="Sinespaciado"/>
        <w:spacing w:line="360" w:lineRule="auto"/>
        <w:ind w:firstLine="708"/>
        <w:jc w:val="both"/>
        <w:rPr>
          <w:rFonts w:ascii="Arial" w:hAnsi="Arial" w:cs="Arial"/>
          <w:sz w:val="24"/>
          <w:szCs w:val="24"/>
        </w:rPr>
      </w:pPr>
    </w:p>
    <w:p w:rsidR="00542B22" w:rsidRDefault="00542B22" w:rsidP="00542B22">
      <w:pPr>
        <w:pStyle w:val="Sinespaciado"/>
        <w:spacing w:line="360" w:lineRule="auto"/>
        <w:ind w:firstLine="708"/>
        <w:jc w:val="both"/>
        <w:rPr>
          <w:rFonts w:ascii="Arial" w:hAnsi="Arial" w:cs="Arial"/>
          <w:sz w:val="24"/>
          <w:szCs w:val="24"/>
        </w:rPr>
      </w:pPr>
    </w:p>
    <w:p w:rsidR="00542B22" w:rsidRDefault="00542B22" w:rsidP="00542B22">
      <w:pPr>
        <w:pStyle w:val="Sinespaciado"/>
        <w:spacing w:line="360" w:lineRule="auto"/>
        <w:jc w:val="both"/>
        <w:rPr>
          <w:rFonts w:ascii="Arial" w:hAnsi="Arial" w:cs="Arial"/>
          <w:sz w:val="24"/>
          <w:szCs w:val="24"/>
        </w:rPr>
      </w:pPr>
      <w:r>
        <w:rPr>
          <w:rFonts w:ascii="Arial" w:hAnsi="Arial" w:cs="Arial"/>
          <w:sz w:val="24"/>
          <w:szCs w:val="24"/>
        </w:rPr>
        <w:lastRenderedPageBreak/>
        <w:t>PREGUNTA N° 03</w:t>
      </w:r>
    </w:p>
    <w:p w:rsidR="00542B22" w:rsidRDefault="00542B22" w:rsidP="00542B22">
      <w:pPr>
        <w:pStyle w:val="Sinespaciado"/>
        <w:spacing w:line="360" w:lineRule="auto"/>
        <w:jc w:val="both"/>
        <w:rPr>
          <w:rFonts w:ascii="Arial" w:hAnsi="Arial" w:cs="Arial"/>
          <w:sz w:val="24"/>
          <w:szCs w:val="24"/>
        </w:rPr>
      </w:pPr>
    </w:p>
    <w:p w:rsidR="00542B22" w:rsidRDefault="00542B22" w:rsidP="00542B22">
      <w:pPr>
        <w:pStyle w:val="Sinespaciado"/>
        <w:spacing w:line="360" w:lineRule="auto"/>
        <w:jc w:val="both"/>
        <w:rPr>
          <w:rFonts w:ascii="Arial" w:hAnsi="Arial" w:cs="Arial"/>
          <w:sz w:val="24"/>
          <w:szCs w:val="24"/>
        </w:rPr>
      </w:pPr>
      <w:r>
        <w:rPr>
          <w:rFonts w:ascii="Arial" w:hAnsi="Arial" w:cs="Arial"/>
          <w:sz w:val="24"/>
          <w:szCs w:val="24"/>
        </w:rPr>
        <w:t>¿CUAL ES EL TIEMPO PROMEDIO POR OPERACIÓN QUE REALIZA EN EL BANCO DE LA NACION SEDE CHINCHA?</w:t>
      </w:r>
    </w:p>
    <w:p w:rsidR="00542B22" w:rsidRDefault="00542B22" w:rsidP="00542B22">
      <w:pPr>
        <w:pStyle w:val="Sinespaciado"/>
        <w:spacing w:line="360" w:lineRule="auto"/>
        <w:jc w:val="both"/>
        <w:rPr>
          <w:rFonts w:ascii="Arial" w:hAnsi="Arial" w:cs="Arial"/>
          <w:sz w:val="24"/>
          <w:szCs w:val="24"/>
        </w:rPr>
      </w:pPr>
    </w:p>
    <w:tbl>
      <w:tblPr>
        <w:tblW w:w="5440" w:type="dxa"/>
        <w:jc w:val="center"/>
        <w:tblCellMar>
          <w:left w:w="70" w:type="dxa"/>
          <w:right w:w="70" w:type="dxa"/>
        </w:tblCellMar>
        <w:tblLook w:val="04A0" w:firstRow="1" w:lastRow="0" w:firstColumn="1" w:lastColumn="0" w:noHBand="0" w:noVBand="1"/>
      </w:tblPr>
      <w:tblGrid>
        <w:gridCol w:w="3040"/>
        <w:gridCol w:w="1200"/>
        <w:gridCol w:w="1200"/>
      </w:tblGrid>
      <w:tr w:rsidR="00542B22" w:rsidRPr="009B2A17" w:rsidTr="007077FB">
        <w:trPr>
          <w:trHeight w:val="480"/>
          <w:jc w:val="center"/>
        </w:trPr>
        <w:tc>
          <w:tcPr>
            <w:tcW w:w="3040" w:type="dxa"/>
            <w:tcBorders>
              <w:top w:val="nil"/>
              <w:left w:val="nil"/>
              <w:bottom w:val="nil"/>
              <w:right w:val="nil"/>
            </w:tcBorders>
            <w:shd w:val="clear" w:color="auto" w:fill="auto"/>
            <w:noWrap/>
            <w:vAlign w:val="bottom"/>
            <w:hideMark/>
          </w:tcPr>
          <w:p w:rsidR="00542B22" w:rsidRPr="009B2A17" w:rsidRDefault="00542B22" w:rsidP="007077FB">
            <w:pPr>
              <w:rPr>
                <w:lang w:eastAsia="es-PE"/>
              </w:rPr>
            </w:pPr>
          </w:p>
        </w:tc>
        <w:tc>
          <w:tcPr>
            <w:tcW w:w="120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542B22" w:rsidRPr="009B2A17" w:rsidRDefault="00542B22" w:rsidP="007077FB">
            <w:pPr>
              <w:jc w:val="center"/>
              <w:rPr>
                <w:rFonts w:ascii="Calibri" w:hAnsi="Calibri"/>
                <w:b/>
                <w:bCs/>
                <w:color w:val="000000"/>
                <w:sz w:val="18"/>
                <w:szCs w:val="18"/>
                <w:lang w:eastAsia="es-PE"/>
              </w:rPr>
            </w:pPr>
            <w:r w:rsidRPr="009B2A17">
              <w:rPr>
                <w:rFonts w:ascii="Calibri" w:hAnsi="Calibri"/>
                <w:b/>
                <w:bCs/>
                <w:color w:val="000000"/>
                <w:sz w:val="18"/>
                <w:szCs w:val="18"/>
                <w:lang w:eastAsia="es-PE"/>
              </w:rPr>
              <w:t>PERSONAS</w:t>
            </w:r>
          </w:p>
        </w:tc>
        <w:tc>
          <w:tcPr>
            <w:tcW w:w="1200" w:type="dxa"/>
            <w:tcBorders>
              <w:top w:val="single" w:sz="4" w:space="0" w:color="auto"/>
              <w:left w:val="nil"/>
              <w:bottom w:val="single" w:sz="4" w:space="0" w:color="auto"/>
              <w:right w:val="single" w:sz="4" w:space="0" w:color="auto"/>
            </w:tcBorders>
            <w:shd w:val="clear" w:color="auto" w:fill="FFFF00"/>
            <w:noWrap/>
            <w:vAlign w:val="center"/>
            <w:hideMark/>
          </w:tcPr>
          <w:p w:rsidR="00542B22" w:rsidRPr="009B2A17" w:rsidRDefault="00542B22" w:rsidP="007077FB">
            <w:pPr>
              <w:jc w:val="center"/>
              <w:rPr>
                <w:rFonts w:ascii="Calibri" w:hAnsi="Calibri"/>
                <w:b/>
                <w:bCs/>
                <w:color w:val="000000"/>
                <w:sz w:val="18"/>
                <w:szCs w:val="18"/>
                <w:lang w:eastAsia="es-PE"/>
              </w:rPr>
            </w:pPr>
            <w:r w:rsidRPr="009B2A17">
              <w:rPr>
                <w:rFonts w:ascii="Calibri" w:hAnsi="Calibri"/>
                <w:b/>
                <w:bCs/>
                <w:color w:val="000000"/>
                <w:sz w:val="18"/>
                <w:szCs w:val="18"/>
                <w:lang w:eastAsia="es-PE"/>
              </w:rPr>
              <w:t>PORCENTAJE</w:t>
            </w:r>
          </w:p>
        </w:tc>
      </w:tr>
      <w:tr w:rsidR="00542B22" w:rsidRPr="009B2A17" w:rsidTr="007077FB">
        <w:trPr>
          <w:trHeight w:val="450"/>
          <w:jc w:val="center"/>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2B22" w:rsidRPr="009B2A17" w:rsidRDefault="00542B22" w:rsidP="007077FB">
            <w:pPr>
              <w:jc w:val="center"/>
              <w:rPr>
                <w:rFonts w:ascii="Calibri" w:hAnsi="Calibri"/>
                <w:b/>
                <w:bCs/>
                <w:color w:val="000000"/>
                <w:lang w:eastAsia="es-PE"/>
              </w:rPr>
            </w:pPr>
            <w:r w:rsidRPr="009B2A17">
              <w:rPr>
                <w:rFonts w:ascii="Calibri" w:hAnsi="Calibri"/>
                <w:b/>
                <w:bCs/>
                <w:color w:val="000000"/>
                <w:lang w:eastAsia="es-PE"/>
              </w:rPr>
              <w:t>De 2 a 4 Minutos</w:t>
            </w:r>
          </w:p>
        </w:tc>
        <w:tc>
          <w:tcPr>
            <w:tcW w:w="1200" w:type="dxa"/>
            <w:tcBorders>
              <w:top w:val="nil"/>
              <w:left w:val="nil"/>
              <w:bottom w:val="single" w:sz="4" w:space="0" w:color="auto"/>
              <w:right w:val="single" w:sz="4" w:space="0" w:color="auto"/>
            </w:tcBorders>
            <w:shd w:val="clear" w:color="auto" w:fill="auto"/>
            <w:noWrap/>
            <w:vAlign w:val="center"/>
            <w:hideMark/>
          </w:tcPr>
          <w:p w:rsidR="00542B22" w:rsidRPr="009B2A17" w:rsidRDefault="00542B22" w:rsidP="007077FB">
            <w:pPr>
              <w:jc w:val="center"/>
              <w:rPr>
                <w:rFonts w:ascii="Calibri" w:hAnsi="Calibri"/>
                <w:b/>
                <w:bCs/>
                <w:color w:val="000000"/>
                <w:lang w:eastAsia="es-PE"/>
              </w:rPr>
            </w:pPr>
            <w:r w:rsidRPr="009B2A17">
              <w:rPr>
                <w:rFonts w:ascii="Calibri" w:hAnsi="Calibri"/>
                <w:b/>
                <w:bCs/>
                <w:color w:val="000000"/>
                <w:lang w:eastAsia="es-PE"/>
              </w:rPr>
              <w:t>25</w:t>
            </w:r>
          </w:p>
        </w:tc>
        <w:tc>
          <w:tcPr>
            <w:tcW w:w="1200" w:type="dxa"/>
            <w:tcBorders>
              <w:top w:val="nil"/>
              <w:left w:val="nil"/>
              <w:bottom w:val="single" w:sz="4" w:space="0" w:color="auto"/>
              <w:right w:val="single" w:sz="4" w:space="0" w:color="auto"/>
            </w:tcBorders>
            <w:shd w:val="clear" w:color="auto" w:fill="auto"/>
            <w:noWrap/>
            <w:vAlign w:val="center"/>
            <w:hideMark/>
          </w:tcPr>
          <w:p w:rsidR="00542B22" w:rsidRPr="009B2A17" w:rsidRDefault="00542B22" w:rsidP="007077FB">
            <w:pPr>
              <w:jc w:val="center"/>
              <w:rPr>
                <w:rFonts w:ascii="Calibri" w:hAnsi="Calibri"/>
                <w:b/>
                <w:bCs/>
                <w:color w:val="000000"/>
                <w:lang w:eastAsia="es-PE"/>
              </w:rPr>
            </w:pPr>
            <w:r w:rsidRPr="009B2A17">
              <w:rPr>
                <w:rFonts w:ascii="Calibri" w:hAnsi="Calibri"/>
                <w:b/>
                <w:bCs/>
                <w:color w:val="000000"/>
                <w:lang w:eastAsia="es-PE"/>
              </w:rPr>
              <w:t>11.90 %</w:t>
            </w:r>
          </w:p>
        </w:tc>
      </w:tr>
      <w:tr w:rsidR="00542B22" w:rsidRPr="009B2A17" w:rsidTr="007077FB">
        <w:trPr>
          <w:trHeight w:val="435"/>
          <w:jc w:val="center"/>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542B22" w:rsidRPr="009B2A17" w:rsidRDefault="00542B22" w:rsidP="007077FB">
            <w:pPr>
              <w:jc w:val="center"/>
              <w:rPr>
                <w:rFonts w:ascii="Calibri" w:hAnsi="Calibri"/>
                <w:b/>
                <w:bCs/>
                <w:color w:val="000000"/>
                <w:lang w:eastAsia="es-PE"/>
              </w:rPr>
            </w:pPr>
            <w:r w:rsidRPr="009B2A17">
              <w:rPr>
                <w:rFonts w:ascii="Calibri" w:hAnsi="Calibri"/>
                <w:b/>
                <w:bCs/>
                <w:color w:val="000000"/>
                <w:lang w:eastAsia="es-PE"/>
              </w:rPr>
              <w:t>De 5 a 10 minutos</w:t>
            </w:r>
          </w:p>
        </w:tc>
        <w:tc>
          <w:tcPr>
            <w:tcW w:w="1200" w:type="dxa"/>
            <w:tcBorders>
              <w:top w:val="nil"/>
              <w:left w:val="nil"/>
              <w:bottom w:val="single" w:sz="4" w:space="0" w:color="auto"/>
              <w:right w:val="single" w:sz="4" w:space="0" w:color="auto"/>
            </w:tcBorders>
            <w:shd w:val="clear" w:color="auto" w:fill="auto"/>
            <w:noWrap/>
            <w:vAlign w:val="center"/>
            <w:hideMark/>
          </w:tcPr>
          <w:p w:rsidR="00542B22" w:rsidRPr="009B2A17" w:rsidRDefault="00542B22" w:rsidP="007077FB">
            <w:pPr>
              <w:jc w:val="center"/>
              <w:rPr>
                <w:rFonts w:ascii="Calibri" w:hAnsi="Calibri"/>
                <w:b/>
                <w:bCs/>
                <w:color w:val="000000"/>
                <w:lang w:eastAsia="es-PE"/>
              </w:rPr>
            </w:pPr>
            <w:r w:rsidRPr="009B2A17">
              <w:rPr>
                <w:rFonts w:ascii="Calibri" w:hAnsi="Calibri"/>
                <w:b/>
                <w:bCs/>
                <w:color w:val="000000"/>
                <w:lang w:eastAsia="es-PE"/>
              </w:rPr>
              <w:t>55</w:t>
            </w:r>
          </w:p>
        </w:tc>
        <w:tc>
          <w:tcPr>
            <w:tcW w:w="1200" w:type="dxa"/>
            <w:tcBorders>
              <w:top w:val="nil"/>
              <w:left w:val="nil"/>
              <w:bottom w:val="single" w:sz="4" w:space="0" w:color="auto"/>
              <w:right w:val="single" w:sz="4" w:space="0" w:color="auto"/>
            </w:tcBorders>
            <w:shd w:val="clear" w:color="auto" w:fill="auto"/>
            <w:noWrap/>
            <w:vAlign w:val="center"/>
            <w:hideMark/>
          </w:tcPr>
          <w:p w:rsidR="00542B22" w:rsidRPr="009B2A17" w:rsidRDefault="00542B22" w:rsidP="007077FB">
            <w:pPr>
              <w:jc w:val="center"/>
              <w:rPr>
                <w:rFonts w:ascii="Calibri" w:hAnsi="Calibri"/>
                <w:b/>
                <w:bCs/>
                <w:color w:val="000000"/>
                <w:lang w:eastAsia="es-PE"/>
              </w:rPr>
            </w:pPr>
            <w:r w:rsidRPr="009B2A17">
              <w:rPr>
                <w:rFonts w:ascii="Calibri" w:hAnsi="Calibri"/>
                <w:b/>
                <w:bCs/>
                <w:color w:val="000000"/>
                <w:lang w:eastAsia="es-PE"/>
              </w:rPr>
              <w:t>26.19 %</w:t>
            </w:r>
          </w:p>
        </w:tc>
      </w:tr>
      <w:tr w:rsidR="00542B22" w:rsidRPr="009B2A17" w:rsidTr="007077FB">
        <w:trPr>
          <w:trHeight w:val="450"/>
          <w:jc w:val="center"/>
        </w:trPr>
        <w:tc>
          <w:tcPr>
            <w:tcW w:w="3040" w:type="dxa"/>
            <w:tcBorders>
              <w:top w:val="nil"/>
              <w:left w:val="single" w:sz="4" w:space="0" w:color="auto"/>
              <w:bottom w:val="single" w:sz="4" w:space="0" w:color="auto"/>
              <w:right w:val="single" w:sz="4" w:space="0" w:color="auto"/>
            </w:tcBorders>
            <w:shd w:val="clear" w:color="auto" w:fill="C00000"/>
            <w:noWrap/>
            <w:vAlign w:val="center"/>
            <w:hideMark/>
          </w:tcPr>
          <w:p w:rsidR="00542B22" w:rsidRPr="009B2A17" w:rsidRDefault="00542B22" w:rsidP="007077FB">
            <w:pPr>
              <w:jc w:val="center"/>
              <w:rPr>
                <w:rFonts w:ascii="Calibri" w:hAnsi="Calibri"/>
                <w:b/>
                <w:bCs/>
                <w:color w:val="FFFFFF" w:themeColor="background1"/>
                <w:lang w:eastAsia="es-PE"/>
              </w:rPr>
            </w:pPr>
            <w:r w:rsidRPr="009B2A17">
              <w:rPr>
                <w:rFonts w:ascii="Calibri" w:hAnsi="Calibri"/>
                <w:b/>
                <w:bCs/>
                <w:color w:val="FFFFFF" w:themeColor="background1"/>
                <w:lang w:eastAsia="es-PE"/>
              </w:rPr>
              <w:t>De 11 Minutos a Más</w:t>
            </w:r>
          </w:p>
        </w:tc>
        <w:tc>
          <w:tcPr>
            <w:tcW w:w="1200" w:type="dxa"/>
            <w:tcBorders>
              <w:top w:val="nil"/>
              <w:left w:val="nil"/>
              <w:bottom w:val="single" w:sz="4" w:space="0" w:color="auto"/>
              <w:right w:val="single" w:sz="4" w:space="0" w:color="auto"/>
            </w:tcBorders>
            <w:shd w:val="clear" w:color="auto" w:fill="C00000"/>
            <w:noWrap/>
            <w:vAlign w:val="center"/>
            <w:hideMark/>
          </w:tcPr>
          <w:p w:rsidR="00542B22" w:rsidRPr="009B2A17" w:rsidRDefault="00542B22" w:rsidP="007077FB">
            <w:pPr>
              <w:jc w:val="center"/>
              <w:rPr>
                <w:rFonts w:ascii="Calibri" w:hAnsi="Calibri"/>
                <w:b/>
                <w:bCs/>
                <w:color w:val="FFFFFF" w:themeColor="background1"/>
                <w:lang w:eastAsia="es-PE"/>
              </w:rPr>
            </w:pPr>
            <w:r w:rsidRPr="009B2A17">
              <w:rPr>
                <w:rFonts w:ascii="Calibri" w:hAnsi="Calibri"/>
                <w:b/>
                <w:bCs/>
                <w:color w:val="FFFFFF" w:themeColor="background1"/>
                <w:lang w:eastAsia="es-PE"/>
              </w:rPr>
              <w:t>130</w:t>
            </w:r>
          </w:p>
        </w:tc>
        <w:tc>
          <w:tcPr>
            <w:tcW w:w="1200" w:type="dxa"/>
            <w:tcBorders>
              <w:top w:val="nil"/>
              <w:left w:val="nil"/>
              <w:bottom w:val="single" w:sz="4" w:space="0" w:color="auto"/>
              <w:right w:val="single" w:sz="4" w:space="0" w:color="auto"/>
            </w:tcBorders>
            <w:shd w:val="clear" w:color="auto" w:fill="C00000"/>
            <w:noWrap/>
            <w:vAlign w:val="center"/>
            <w:hideMark/>
          </w:tcPr>
          <w:p w:rsidR="00542B22" w:rsidRPr="009B2A17" w:rsidRDefault="00542B22" w:rsidP="007077FB">
            <w:pPr>
              <w:jc w:val="center"/>
              <w:rPr>
                <w:rFonts w:ascii="Calibri" w:hAnsi="Calibri"/>
                <w:b/>
                <w:bCs/>
                <w:color w:val="FFFFFF" w:themeColor="background1"/>
                <w:lang w:eastAsia="es-PE"/>
              </w:rPr>
            </w:pPr>
            <w:r w:rsidRPr="009B2A17">
              <w:rPr>
                <w:rFonts w:ascii="Calibri" w:hAnsi="Calibri"/>
                <w:b/>
                <w:bCs/>
                <w:color w:val="FFFFFF" w:themeColor="background1"/>
                <w:lang w:eastAsia="es-PE"/>
              </w:rPr>
              <w:t>61.90 %</w:t>
            </w:r>
          </w:p>
        </w:tc>
      </w:tr>
      <w:tr w:rsidR="00542B22" w:rsidRPr="009B2A17" w:rsidTr="007077FB">
        <w:trPr>
          <w:trHeight w:val="435"/>
          <w:jc w:val="center"/>
        </w:trPr>
        <w:tc>
          <w:tcPr>
            <w:tcW w:w="3040" w:type="dxa"/>
            <w:tcBorders>
              <w:top w:val="nil"/>
              <w:left w:val="nil"/>
              <w:bottom w:val="nil"/>
              <w:right w:val="nil"/>
            </w:tcBorders>
            <w:shd w:val="clear" w:color="auto" w:fill="auto"/>
            <w:noWrap/>
            <w:vAlign w:val="bottom"/>
            <w:hideMark/>
          </w:tcPr>
          <w:p w:rsidR="00542B22" w:rsidRPr="009B2A17" w:rsidRDefault="00542B22" w:rsidP="007077FB">
            <w:pPr>
              <w:jc w:val="center"/>
              <w:rPr>
                <w:rFonts w:ascii="Calibri" w:hAnsi="Calibri"/>
                <w:b/>
                <w:bCs/>
                <w:color w:val="000000"/>
                <w:lang w:eastAsia="es-PE"/>
              </w:rPr>
            </w:pP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542B22" w:rsidRPr="009B2A17" w:rsidRDefault="00542B22" w:rsidP="007077FB">
            <w:pPr>
              <w:jc w:val="center"/>
              <w:rPr>
                <w:rFonts w:ascii="Calibri" w:hAnsi="Calibri"/>
                <w:b/>
                <w:bCs/>
                <w:color w:val="000000"/>
                <w:lang w:eastAsia="es-PE"/>
              </w:rPr>
            </w:pPr>
            <w:r w:rsidRPr="009B2A17">
              <w:rPr>
                <w:rFonts w:ascii="Calibri" w:hAnsi="Calibri"/>
                <w:b/>
                <w:bCs/>
                <w:color w:val="000000"/>
                <w:lang w:eastAsia="es-PE"/>
              </w:rPr>
              <w:t>210</w:t>
            </w:r>
          </w:p>
        </w:tc>
        <w:tc>
          <w:tcPr>
            <w:tcW w:w="1200" w:type="dxa"/>
            <w:tcBorders>
              <w:top w:val="nil"/>
              <w:left w:val="nil"/>
              <w:bottom w:val="single" w:sz="4" w:space="0" w:color="auto"/>
              <w:right w:val="single" w:sz="4" w:space="0" w:color="auto"/>
            </w:tcBorders>
            <w:shd w:val="clear" w:color="auto" w:fill="auto"/>
            <w:noWrap/>
            <w:vAlign w:val="center"/>
            <w:hideMark/>
          </w:tcPr>
          <w:p w:rsidR="00542B22" w:rsidRPr="009B2A17" w:rsidRDefault="00542B22" w:rsidP="007077FB">
            <w:pPr>
              <w:jc w:val="center"/>
              <w:rPr>
                <w:rFonts w:ascii="Calibri" w:hAnsi="Calibri"/>
                <w:b/>
                <w:bCs/>
                <w:color w:val="000000"/>
                <w:lang w:eastAsia="es-PE"/>
              </w:rPr>
            </w:pPr>
            <w:r w:rsidRPr="009B2A17">
              <w:rPr>
                <w:rFonts w:ascii="Calibri" w:hAnsi="Calibri"/>
                <w:b/>
                <w:bCs/>
                <w:color w:val="000000"/>
                <w:lang w:eastAsia="es-PE"/>
              </w:rPr>
              <w:t>100.00 %</w:t>
            </w:r>
          </w:p>
        </w:tc>
      </w:tr>
    </w:tbl>
    <w:p w:rsidR="00542B22" w:rsidRDefault="00542B22" w:rsidP="00542B22">
      <w:pPr>
        <w:pStyle w:val="Sinespaciado"/>
        <w:spacing w:line="360" w:lineRule="auto"/>
        <w:jc w:val="both"/>
        <w:rPr>
          <w:rFonts w:ascii="Arial" w:hAnsi="Arial" w:cs="Arial"/>
          <w:sz w:val="24"/>
          <w:szCs w:val="24"/>
        </w:rPr>
      </w:pPr>
    </w:p>
    <w:p w:rsidR="00542B22" w:rsidRDefault="00542B22" w:rsidP="00542B22">
      <w:pPr>
        <w:pStyle w:val="Sinespaciado"/>
        <w:spacing w:line="360" w:lineRule="auto"/>
        <w:jc w:val="center"/>
        <w:rPr>
          <w:rFonts w:ascii="Arial" w:hAnsi="Arial" w:cs="Arial"/>
          <w:sz w:val="24"/>
          <w:szCs w:val="24"/>
        </w:rPr>
      </w:pPr>
      <w:r>
        <w:rPr>
          <w:noProof/>
          <w:lang w:eastAsia="es-PE"/>
        </w:rPr>
        <w:drawing>
          <wp:inline distT="0" distB="0" distL="0" distR="0" wp14:anchorId="3824575C" wp14:editId="6538369E">
            <wp:extent cx="5000625" cy="2228850"/>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42B22" w:rsidRDefault="00542B22" w:rsidP="00542B22">
      <w:pPr>
        <w:pStyle w:val="Sinespaciado"/>
        <w:spacing w:line="360" w:lineRule="auto"/>
        <w:jc w:val="both"/>
        <w:rPr>
          <w:rFonts w:ascii="Arial" w:hAnsi="Arial" w:cs="Arial"/>
          <w:sz w:val="24"/>
          <w:szCs w:val="24"/>
        </w:rPr>
      </w:pPr>
      <w:r>
        <w:rPr>
          <w:rFonts w:ascii="Arial" w:hAnsi="Arial" w:cs="Arial"/>
          <w:sz w:val="24"/>
          <w:szCs w:val="24"/>
        </w:rPr>
        <w:t>Mediante el cuadro y la gráfica correspondiente podemos entender que un total de 130 personas toman un tiempo promedio de entre 11 minutos a mas por operación, esto representa el 61,90% de la población encuestada, tenemos también que un total de 55 personas usa en promedio de 5 a 10 minutos por operación, representando un total de 26,19%, como último dato tenemos a una cantidad de 25 personas que toman en promedio entre 2 a 4 minutos por operación, estos representan un total de 11,90% de los encuestados en total, estos datos nos permiten entender el tiempo promedio mayor usado por los clientes en cada una de las operaciones que realiza.</w:t>
      </w:r>
    </w:p>
    <w:p w:rsidR="00542B22" w:rsidRDefault="00542B22" w:rsidP="00542B22">
      <w:pPr>
        <w:pStyle w:val="Sinespaciado"/>
        <w:spacing w:line="360" w:lineRule="auto"/>
        <w:jc w:val="both"/>
        <w:rPr>
          <w:rFonts w:ascii="Arial" w:hAnsi="Arial" w:cs="Arial"/>
          <w:sz w:val="24"/>
          <w:szCs w:val="24"/>
        </w:rPr>
      </w:pPr>
    </w:p>
    <w:p w:rsidR="00542B22" w:rsidRDefault="00542B22" w:rsidP="00542B22">
      <w:pPr>
        <w:pStyle w:val="Sinespaciado"/>
        <w:spacing w:line="360" w:lineRule="auto"/>
        <w:jc w:val="both"/>
        <w:rPr>
          <w:rFonts w:ascii="Arial" w:hAnsi="Arial" w:cs="Arial"/>
          <w:sz w:val="24"/>
          <w:szCs w:val="24"/>
        </w:rPr>
      </w:pPr>
    </w:p>
    <w:p w:rsidR="00542B22" w:rsidRPr="00542B22" w:rsidRDefault="00542B22" w:rsidP="00542B22">
      <w:pPr>
        <w:pStyle w:val="Sinespaciado"/>
        <w:spacing w:line="360" w:lineRule="auto"/>
        <w:jc w:val="both"/>
        <w:rPr>
          <w:rFonts w:ascii="Arial" w:hAnsi="Arial" w:cs="Arial"/>
          <w:b/>
          <w:sz w:val="24"/>
          <w:szCs w:val="24"/>
        </w:rPr>
      </w:pPr>
      <w:r w:rsidRPr="00542B22">
        <w:rPr>
          <w:rFonts w:ascii="Arial" w:hAnsi="Arial" w:cs="Arial"/>
          <w:b/>
          <w:sz w:val="24"/>
          <w:szCs w:val="24"/>
        </w:rPr>
        <w:lastRenderedPageBreak/>
        <w:t>PREGUNTA N° 04</w:t>
      </w:r>
    </w:p>
    <w:p w:rsidR="00542B22" w:rsidRPr="00542B22" w:rsidRDefault="00542B22" w:rsidP="00542B22">
      <w:pPr>
        <w:pStyle w:val="Sinespaciado"/>
        <w:spacing w:line="360" w:lineRule="auto"/>
        <w:jc w:val="both"/>
        <w:rPr>
          <w:rFonts w:ascii="Arial" w:hAnsi="Arial" w:cs="Arial"/>
          <w:b/>
          <w:sz w:val="24"/>
          <w:szCs w:val="24"/>
        </w:rPr>
      </w:pPr>
      <w:r w:rsidRPr="00542B22">
        <w:rPr>
          <w:rFonts w:ascii="Arial" w:hAnsi="Arial" w:cs="Arial"/>
          <w:b/>
          <w:sz w:val="24"/>
          <w:szCs w:val="24"/>
        </w:rPr>
        <w:t>¿CUÁNTO ES EL TIEMPO DE ESPERA PROMEDIO PARA ATENCION DENTRO DEL BANCO DE LA NACION – SEDE CHINCHA?</w:t>
      </w:r>
    </w:p>
    <w:p w:rsidR="00542B22" w:rsidRDefault="00542B22" w:rsidP="00542B22">
      <w:pPr>
        <w:pStyle w:val="Sinespaciado"/>
        <w:spacing w:line="360" w:lineRule="auto"/>
        <w:jc w:val="both"/>
        <w:rPr>
          <w:rFonts w:ascii="Arial" w:hAnsi="Arial" w:cs="Arial"/>
          <w:sz w:val="24"/>
          <w:szCs w:val="24"/>
        </w:rPr>
      </w:pPr>
    </w:p>
    <w:tbl>
      <w:tblPr>
        <w:tblW w:w="5729" w:type="dxa"/>
        <w:jc w:val="center"/>
        <w:tblCellMar>
          <w:left w:w="70" w:type="dxa"/>
          <w:right w:w="70" w:type="dxa"/>
        </w:tblCellMar>
        <w:tblLook w:val="04A0" w:firstRow="1" w:lastRow="0" w:firstColumn="1" w:lastColumn="0" w:noHBand="0" w:noVBand="1"/>
      </w:tblPr>
      <w:tblGrid>
        <w:gridCol w:w="3095"/>
        <w:gridCol w:w="1317"/>
        <w:gridCol w:w="1317"/>
      </w:tblGrid>
      <w:tr w:rsidR="00542B22" w:rsidRPr="00AF0F9F" w:rsidTr="007077FB">
        <w:trPr>
          <w:trHeight w:val="423"/>
          <w:jc w:val="center"/>
        </w:trPr>
        <w:tc>
          <w:tcPr>
            <w:tcW w:w="3095" w:type="dxa"/>
            <w:tcBorders>
              <w:top w:val="nil"/>
              <w:left w:val="nil"/>
              <w:bottom w:val="nil"/>
              <w:right w:val="nil"/>
            </w:tcBorders>
            <w:shd w:val="clear" w:color="auto" w:fill="auto"/>
            <w:noWrap/>
            <w:vAlign w:val="bottom"/>
            <w:hideMark/>
          </w:tcPr>
          <w:p w:rsidR="00542B22" w:rsidRPr="00AF0F9F" w:rsidRDefault="00542B22" w:rsidP="007077FB">
            <w:pPr>
              <w:rPr>
                <w:lang w:eastAsia="es-PE"/>
              </w:rPr>
            </w:pPr>
          </w:p>
        </w:tc>
        <w:tc>
          <w:tcPr>
            <w:tcW w:w="1317"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542B22" w:rsidRPr="00AF0F9F" w:rsidRDefault="00542B22" w:rsidP="007077FB">
            <w:pPr>
              <w:jc w:val="center"/>
              <w:rPr>
                <w:rFonts w:ascii="Calibri" w:hAnsi="Calibri"/>
                <w:b/>
                <w:bCs/>
                <w:color w:val="000000"/>
                <w:sz w:val="18"/>
                <w:szCs w:val="18"/>
                <w:lang w:eastAsia="es-PE"/>
              </w:rPr>
            </w:pPr>
            <w:r w:rsidRPr="00AF0F9F">
              <w:rPr>
                <w:rFonts w:ascii="Calibri" w:hAnsi="Calibri"/>
                <w:b/>
                <w:bCs/>
                <w:color w:val="000000"/>
                <w:sz w:val="18"/>
                <w:szCs w:val="18"/>
                <w:lang w:eastAsia="es-PE"/>
              </w:rPr>
              <w:t>PERSONAS</w:t>
            </w:r>
          </w:p>
        </w:tc>
        <w:tc>
          <w:tcPr>
            <w:tcW w:w="1317" w:type="dxa"/>
            <w:tcBorders>
              <w:top w:val="single" w:sz="4" w:space="0" w:color="auto"/>
              <w:left w:val="nil"/>
              <w:bottom w:val="single" w:sz="4" w:space="0" w:color="auto"/>
              <w:right w:val="single" w:sz="4" w:space="0" w:color="auto"/>
            </w:tcBorders>
            <w:shd w:val="clear" w:color="auto" w:fill="FFFF00"/>
            <w:noWrap/>
            <w:vAlign w:val="center"/>
            <w:hideMark/>
          </w:tcPr>
          <w:p w:rsidR="00542B22" w:rsidRPr="00AF0F9F" w:rsidRDefault="00542B22" w:rsidP="007077FB">
            <w:pPr>
              <w:jc w:val="center"/>
              <w:rPr>
                <w:rFonts w:ascii="Calibri" w:hAnsi="Calibri"/>
                <w:b/>
                <w:bCs/>
                <w:color w:val="000000"/>
                <w:sz w:val="18"/>
                <w:szCs w:val="18"/>
                <w:lang w:eastAsia="es-PE"/>
              </w:rPr>
            </w:pPr>
            <w:r w:rsidRPr="00AF0F9F">
              <w:rPr>
                <w:rFonts w:ascii="Calibri" w:hAnsi="Calibri"/>
                <w:b/>
                <w:bCs/>
                <w:color w:val="000000"/>
                <w:sz w:val="18"/>
                <w:szCs w:val="18"/>
                <w:lang w:eastAsia="es-PE"/>
              </w:rPr>
              <w:t>PORCENTAJE</w:t>
            </w:r>
          </w:p>
        </w:tc>
      </w:tr>
      <w:tr w:rsidR="00542B22" w:rsidRPr="00AF0F9F" w:rsidTr="007077FB">
        <w:trPr>
          <w:trHeight w:val="397"/>
          <w:jc w:val="center"/>
        </w:trPr>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2B22" w:rsidRPr="00AF0F9F" w:rsidRDefault="00542B22" w:rsidP="007077FB">
            <w:pPr>
              <w:jc w:val="center"/>
              <w:rPr>
                <w:rFonts w:ascii="Calibri" w:hAnsi="Calibri"/>
                <w:b/>
                <w:bCs/>
                <w:color w:val="000000"/>
                <w:lang w:eastAsia="es-PE"/>
              </w:rPr>
            </w:pPr>
            <w:r w:rsidRPr="00AF0F9F">
              <w:rPr>
                <w:rFonts w:ascii="Calibri" w:hAnsi="Calibri"/>
                <w:b/>
                <w:bCs/>
                <w:color w:val="000000"/>
                <w:lang w:eastAsia="es-PE"/>
              </w:rPr>
              <w:t>De 4 a 7 Minutos</w:t>
            </w:r>
          </w:p>
        </w:tc>
        <w:tc>
          <w:tcPr>
            <w:tcW w:w="1317" w:type="dxa"/>
            <w:tcBorders>
              <w:top w:val="nil"/>
              <w:left w:val="nil"/>
              <w:bottom w:val="single" w:sz="4" w:space="0" w:color="auto"/>
              <w:right w:val="single" w:sz="4" w:space="0" w:color="auto"/>
            </w:tcBorders>
            <w:shd w:val="clear" w:color="auto" w:fill="auto"/>
            <w:noWrap/>
            <w:vAlign w:val="center"/>
            <w:hideMark/>
          </w:tcPr>
          <w:p w:rsidR="00542B22" w:rsidRPr="00AF0F9F" w:rsidRDefault="00542B22" w:rsidP="007077FB">
            <w:pPr>
              <w:jc w:val="center"/>
              <w:rPr>
                <w:rFonts w:ascii="Calibri" w:hAnsi="Calibri"/>
                <w:b/>
                <w:bCs/>
                <w:color w:val="000000"/>
                <w:lang w:eastAsia="es-PE"/>
              </w:rPr>
            </w:pPr>
            <w:r w:rsidRPr="00AF0F9F">
              <w:rPr>
                <w:rFonts w:ascii="Calibri" w:hAnsi="Calibri"/>
                <w:b/>
                <w:bCs/>
                <w:color w:val="000000"/>
                <w:lang w:eastAsia="es-PE"/>
              </w:rPr>
              <w:t>5</w:t>
            </w:r>
          </w:p>
        </w:tc>
        <w:tc>
          <w:tcPr>
            <w:tcW w:w="1317" w:type="dxa"/>
            <w:tcBorders>
              <w:top w:val="nil"/>
              <w:left w:val="nil"/>
              <w:bottom w:val="single" w:sz="4" w:space="0" w:color="auto"/>
              <w:right w:val="single" w:sz="4" w:space="0" w:color="auto"/>
            </w:tcBorders>
            <w:shd w:val="clear" w:color="auto" w:fill="auto"/>
            <w:noWrap/>
            <w:vAlign w:val="center"/>
            <w:hideMark/>
          </w:tcPr>
          <w:p w:rsidR="00542B22" w:rsidRPr="00AF0F9F" w:rsidRDefault="00542B22" w:rsidP="007077FB">
            <w:pPr>
              <w:jc w:val="center"/>
              <w:rPr>
                <w:rFonts w:ascii="Calibri" w:hAnsi="Calibri"/>
                <w:b/>
                <w:bCs/>
                <w:color w:val="000000"/>
                <w:lang w:eastAsia="es-PE"/>
              </w:rPr>
            </w:pPr>
            <w:r w:rsidRPr="00AF0F9F">
              <w:rPr>
                <w:rFonts w:ascii="Calibri" w:hAnsi="Calibri"/>
                <w:b/>
                <w:bCs/>
                <w:color w:val="000000"/>
                <w:lang w:eastAsia="es-PE"/>
              </w:rPr>
              <w:t>02.38 %</w:t>
            </w:r>
          </w:p>
        </w:tc>
      </w:tr>
      <w:tr w:rsidR="00542B22" w:rsidRPr="00AF0F9F" w:rsidTr="007077FB">
        <w:trPr>
          <w:trHeight w:val="383"/>
          <w:jc w:val="center"/>
        </w:trPr>
        <w:tc>
          <w:tcPr>
            <w:tcW w:w="3095" w:type="dxa"/>
            <w:tcBorders>
              <w:top w:val="nil"/>
              <w:left w:val="single" w:sz="4" w:space="0" w:color="auto"/>
              <w:bottom w:val="single" w:sz="4" w:space="0" w:color="auto"/>
              <w:right w:val="single" w:sz="4" w:space="0" w:color="auto"/>
            </w:tcBorders>
            <w:shd w:val="clear" w:color="auto" w:fill="auto"/>
            <w:noWrap/>
            <w:vAlign w:val="center"/>
            <w:hideMark/>
          </w:tcPr>
          <w:p w:rsidR="00542B22" w:rsidRPr="00AF0F9F" w:rsidRDefault="00542B22" w:rsidP="007077FB">
            <w:pPr>
              <w:jc w:val="center"/>
              <w:rPr>
                <w:rFonts w:ascii="Calibri" w:hAnsi="Calibri"/>
                <w:b/>
                <w:bCs/>
                <w:color w:val="000000"/>
                <w:lang w:eastAsia="es-PE"/>
              </w:rPr>
            </w:pPr>
            <w:r w:rsidRPr="00AF0F9F">
              <w:rPr>
                <w:rFonts w:ascii="Calibri" w:hAnsi="Calibri"/>
                <w:b/>
                <w:bCs/>
                <w:color w:val="000000"/>
                <w:lang w:eastAsia="es-PE"/>
              </w:rPr>
              <w:t>De 8 a 17 minutos</w:t>
            </w:r>
          </w:p>
        </w:tc>
        <w:tc>
          <w:tcPr>
            <w:tcW w:w="1317" w:type="dxa"/>
            <w:tcBorders>
              <w:top w:val="nil"/>
              <w:left w:val="nil"/>
              <w:bottom w:val="single" w:sz="4" w:space="0" w:color="auto"/>
              <w:right w:val="single" w:sz="4" w:space="0" w:color="auto"/>
            </w:tcBorders>
            <w:shd w:val="clear" w:color="auto" w:fill="auto"/>
            <w:noWrap/>
            <w:vAlign w:val="center"/>
            <w:hideMark/>
          </w:tcPr>
          <w:p w:rsidR="00542B22" w:rsidRPr="00AF0F9F" w:rsidRDefault="00542B22" w:rsidP="007077FB">
            <w:pPr>
              <w:jc w:val="center"/>
              <w:rPr>
                <w:rFonts w:ascii="Calibri" w:hAnsi="Calibri"/>
                <w:b/>
                <w:bCs/>
                <w:color w:val="000000"/>
                <w:lang w:eastAsia="es-PE"/>
              </w:rPr>
            </w:pPr>
            <w:r w:rsidRPr="00AF0F9F">
              <w:rPr>
                <w:rFonts w:ascii="Calibri" w:hAnsi="Calibri"/>
                <w:b/>
                <w:bCs/>
                <w:color w:val="000000"/>
                <w:lang w:eastAsia="es-PE"/>
              </w:rPr>
              <w:t>18</w:t>
            </w:r>
          </w:p>
        </w:tc>
        <w:tc>
          <w:tcPr>
            <w:tcW w:w="1317" w:type="dxa"/>
            <w:tcBorders>
              <w:top w:val="nil"/>
              <w:left w:val="nil"/>
              <w:bottom w:val="single" w:sz="4" w:space="0" w:color="auto"/>
              <w:right w:val="single" w:sz="4" w:space="0" w:color="auto"/>
            </w:tcBorders>
            <w:shd w:val="clear" w:color="auto" w:fill="auto"/>
            <w:noWrap/>
            <w:vAlign w:val="center"/>
            <w:hideMark/>
          </w:tcPr>
          <w:p w:rsidR="00542B22" w:rsidRPr="00AF0F9F" w:rsidRDefault="00542B22" w:rsidP="007077FB">
            <w:pPr>
              <w:jc w:val="center"/>
              <w:rPr>
                <w:rFonts w:ascii="Calibri" w:hAnsi="Calibri"/>
                <w:b/>
                <w:bCs/>
                <w:color w:val="000000"/>
                <w:lang w:eastAsia="es-PE"/>
              </w:rPr>
            </w:pPr>
            <w:r w:rsidRPr="00AF0F9F">
              <w:rPr>
                <w:rFonts w:ascii="Calibri" w:hAnsi="Calibri"/>
                <w:b/>
                <w:bCs/>
                <w:color w:val="000000"/>
                <w:lang w:eastAsia="es-PE"/>
              </w:rPr>
              <w:t>08.57 %</w:t>
            </w:r>
          </w:p>
        </w:tc>
      </w:tr>
      <w:tr w:rsidR="00542B22" w:rsidRPr="00AF0F9F" w:rsidTr="007077FB">
        <w:trPr>
          <w:trHeight w:val="397"/>
          <w:jc w:val="center"/>
        </w:trPr>
        <w:tc>
          <w:tcPr>
            <w:tcW w:w="3095" w:type="dxa"/>
            <w:tcBorders>
              <w:top w:val="nil"/>
              <w:left w:val="single" w:sz="4" w:space="0" w:color="auto"/>
              <w:bottom w:val="single" w:sz="4" w:space="0" w:color="auto"/>
              <w:right w:val="single" w:sz="4" w:space="0" w:color="auto"/>
            </w:tcBorders>
            <w:shd w:val="clear" w:color="auto" w:fill="C00000"/>
            <w:noWrap/>
            <w:vAlign w:val="center"/>
            <w:hideMark/>
          </w:tcPr>
          <w:p w:rsidR="00542B22" w:rsidRPr="00AF0F9F" w:rsidRDefault="00542B22" w:rsidP="007077FB">
            <w:pPr>
              <w:jc w:val="center"/>
              <w:rPr>
                <w:rFonts w:ascii="Calibri" w:hAnsi="Calibri"/>
                <w:b/>
                <w:bCs/>
                <w:color w:val="FFFFFF" w:themeColor="background1"/>
                <w:lang w:eastAsia="es-PE"/>
              </w:rPr>
            </w:pPr>
            <w:r w:rsidRPr="00AF0F9F">
              <w:rPr>
                <w:rFonts w:ascii="Calibri" w:hAnsi="Calibri"/>
                <w:b/>
                <w:bCs/>
                <w:color w:val="FFFFFF" w:themeColor="background1"/>
                <w:lang w:eastAsia="es-PE"/>
              </w:rPr>
              <w:t>De 18 Minutos a Más</w:t>
            </w:r>
          </w:p>
        </w:tc>
        <w:tc>
          <w:tcPr>
            <w:tcW w:w="1317" w:type="dxa"/>
            <w:tcBorders>
              <w:top w:val="nil"/>
              <w:left w:val="nil"/>
              <w:bottom w:val="single" w:sz="4" w:space="0" w:color="auto"/>
              <w:right w:val="single" w:sz="4" w:space="0" w:color="auto"/>
            </w:tcBorders>
            <w:shd w:val="clear" w:color="auto" w:fill="C00000"/>
            <w:noWrap/>
            <w:vAlign w:val="center"/>
            <w:hideMark/>
          </w:tcPr>
          <w:p w:rsidR="00542B22" w:rsidRPr="00AF0F9F" w:rsidRDefault="00542B22" w:rsidP="007077FB">
            <w:pPr>
              <w:jc w:val="center"/>
              <w:rPr>
                <w:rFonts w:ascii="Calibri" w:hAnsi="Calibri"/>
                <w:b/>
                <w:bCs/>
                <w:color w:val="FFFFFF" w:themeColor="background1"/>
                <w:lang w:eastAsia="es-PE"/>
              </w:rPr>
            </w:pPr>
            <w:r w:rsidRPr="00AF0F9F">
              <w:rPr>
                <w:rFonts w:ascii="Calibri" w:hAnsi="Calibri"/>
                <w:b/>
                <w:bCs/>
                <w:color w:val="FFFFFF" w:themeColor="background1"/>
                <w:lang w:eastAsia="es-PE"/>
              </w:rPr>
              <w:t>187</w:t>
            </w:r>
          </w:p>
        </w:tc>
        <w:tc>
          <w:tcPr>
            <w:tcW w:w="1317" w:type="dxa"/>
            <w:tcBorders>
              <w:top w:val="nil"/>
              <w:left w:val="nil"/>
              <w:bottom w:val="single" w:sz="4" w:space="0" w:color="auto"/>
              <w:right w:val="single" w:sz="4" w:space="0" w:color="auto"/>
            </w:tcBorders>
            <w:shd w:val="clear" w:color="auto" w:fill="C00000"/>
            <w:noWrap/>
            <w:vAlign w:val="center"/>
            <w:hideMark/>
          </w:tcPr>
          <w:p w:rsidR="00542B22" w:rsidRPr="00AF0F9F" w:rsidRDefault="00542B22" w:rsidP="007077FB">
            <w:pPr>
              <w:jc w:val="center"/>
              <w:rPr>
                <w:rFonts w:ascii="Calibri" w:hAnsi="Calibri"/>
                <w:b/>
                <w:bCs/>
                <w:color w:val="FFFFFF" w:themeColor="background1"/>
                <w:lang w:eastAsia="es-PE"/>
              </w:rPr>
            </w:pPr>
            <w:r w:rsidRPr="00AF0F9F">
              <w:rPr>
                <w:rFonts w:ascii="Calibri" w:hAnsi="Calibri"/>
                <w:b/>
                <w:bCs/>
                <w:color w:val="FFFFFF" w:themeColor="background1"/>
                <w:lang w:eastAsia="es-PE"/>
              </w:rPr>
              <w:t>89.05 %</w:t>
            </w:r>
          </w:p>
        </w:tc>
      </w:tr>
      <w:tr w:rsidR="00542B22" w:rsidRPr="00AF0F9F" w:rsidTr="007077FB">
        <w:trPr>
          <w:trHeight w:val="383"/>
          <w:jc w:val="center"/>
        </w:trPr>
        <w:tc>
          <w:tcPr>
            <w:tcW w:w="3095" w:type="dxa"/>
            <w:tcBorders>
              <w:top w:val="nil"/>
              <w:left w:val="nil"/>
              <w:bottom w:val="nil"/>
              <w:right w:val="nil"/>
            </w:tcBorders>
            <w:shd w:val="clear" w:color="auto" w:fill="auto"/>
            <w:noWrap/>
            <w:vAlign w:val="bottom"/>
            <w:hideMark/>
          </w:tcPr>
          <w:p w:rsidR="00542B22" w:rsidRPr="00AF0F9F" w:rsidRDefault="00542B22" w:rsidP="007077FB">
            <w:pPr>
              <w:jc w:val="center"/>
              <w:rPr>
                <w:rFonts w:ascii="Calibri" w:hAnsi="Calibri"/>
                <w:b/>
                <w:bCs/>
                <w:color w:val="000000"/>
                <w:lang w:eastAsia="es-PE"/>
              </w:rPr>
            </w:pPr>
          </w:p>
        </w:tc>
        <w:tc>
          <w:tcPr>
            <w:tcW w:w="1317" w:type="dxa"/>
            <w:tcBorders>
              <w:top w:val="nil"/>
              <w:left w:val="single" w:sz="4" w:space="0" w:color="auto"/>
              <w:bottom w:val="single" w:sz="4" w:space="0" w:color="auto"/>
              <w:right w:val="single" w:sz="4" w:space="0" w:color="auto"/>
            </w:tcBorders>
            <w:shd w:val="clear" w:color="auto" w:fill="auto"/>
            <w:noWrap/>
            <w:vAlign w:val="center"/>
            <w:hideMark/>
          </w:tcPr>
          <w:p w:rsidR="00542B22" w:rsidRPr="00AF0F9F" w:rsidRDefault="00542B22" w:rsidP="007077FB">
            <w:pPr>
              <w:jc w:val="center"/>
              <w:rPr>
                <w:rFonts w:ascii="Calibri" w:hAnsi="Calibri"/>
                <w:b/>
                <w:bCs/>
                <w:color w:val="000000"/>
                <w:lang w:eastAsia="es-PE"/>
              </w:rPr>
            </w:pPr>
            <w:r w:rsidRPr="00AF0F9F">
              <w:rPr>
                <w:rFonts w:ascii="Calibri" w:hAnsi="Calibri"/>
                <w:b/>
                <w:bCs/>
                <w:color w:val="000000"/>
                <w:lang w:eastAsia="es-PE"/>
              </w:rPr>
              <w:t>210</w:t>
            </w:r>
          </w:p>
        </w:tc>
        <w:tc>
          <w:tcPr>
            <w:tcW w:w="1317" w:type="dxa"/>
            <w:tcBorders>
              <w:top w:val="nil"/>
              <w:left w:val="nil"/>
              <w:bottom w:val="single" w:sz="4" w:space="0" w:color="auto"/>
              <w:right w:val="single" w:sz="4" w:space="0" w:color="auto"/>
            </w:tcBorders>
            <w:shd w:val="clear" w:color="auto" w:fill="auto"/>
            <w:noWrap/>
            <w:vAlign w:val="center"/>
            <w:hideMark/>
          </w:tcPr>
          <w:p w:rsidR="00542B22" w:rsidRPr="00AF0F9F" w:rsidRDefault="00542B22" w:rsidP="007077FB">
            <w:pPr>
              <w:jc w:val="center"/>
              <w:rPr>
                <w:rFonts w:ascii="Calibri" w:hAnsi="Calibri"/>
                <w:b/>
                <w:bCs/>
                <w:color w:val="000000"/>
                <w:lang w:eastAsia="es-PE"/>
              </w:rPr>
            </w:pPr>
            <w:r w:rsidRPr="00AF0F9F">
              <w:rPr>
                <w:rFonts w:ascii="Calibri" w:hAnsi="Calibri"/>
                <w:b/>
                <w:bCs/>
                <w:color w:val="000000"/>
                <w:lang w:eastAsia="es-PE"/>
              </w:rPr>
              <w:t>100.00 %</w:t>
            </w:r>
          </w:p>
        </w:tc>
      </w:tr>
    </w:tbl>
    <w:p w:rsidR="00542B22" w:rsidRDefault="00542B22" w:rsidP="00542B22">
      <w:pPr>
        <w:pStyle w:val="Sinespaciado"/>
        <w:spacing w:line="360" w:lineRule="auto"/>
        <w:jc w:val="center"/>
        <w:rPr>
          <w:rFonts w:ascii="Arial" w:hAnsi="Arial" w:cs="Arial"/>
          <w:sz w:val="24"/>
          <w:szCs w:val="24"/>
        </w:rPr>
      </w:pPr>
      <w:r>
        <w:rPr>
          <w:noProof/>
          <w:lang w:eastAsia="es-PE"/>
        </w:rPr>
        <w:drawing>
          <wp:inline distT="0" distB="0" distL="0" distR="0" wp14:anchorId="38942F34" wp14:editId="27E3B5A2">
            <wp:extent cx="4362450" cy="2162175"/>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42B22" w:rsidRDefault="00542B22" w:rsidP="00542B22">
      <w:pPr>
        <w:pStyle w:val="Sinespaciado"/>
        <w:spacing w:line="360" w:lineRule="auto"/>
        <w:jc w:val="both"/>
        <w:rPr>
          <w:rFonts w:ascii="Arial" w:hAnsi="Arial" w:cs="Arial"/>
          <w:sz w:val="24"/>
          <w:szCs w:val="24"/>
        </w:rPr>
      </w:pPr>
      <w:r>
        <w:rPr>
          <w:rFonts w:ascii="Arial" w:hAnsi="Arial" w:cs="Arial"/>
          <w:sz w:val="24"/>
          <w:szCs w:val="24"/>
        </w:rPr>
        <w:t xml:space="preserve">Por medio del siguiente cuadro podemos entender que 187 personas indican que el tiempo promedio de espera supera los 18 minutos, esto se puede traducir que un 89,05% indica eso, tenemos también que 18 personas indican que el tiempo promedio de espera para atención esta dado entre 8 a 17 minutos, representando este elemento un total de 08,57%, tenemos un número mínimo de 5 personas que están sindicando que el tiempo de espera para atención en el Banco </w:t>
      </w:r>
      <w:proofErr w:type="spellStart"/>
      <w:r>
        <w:rPr>
          <w:rFonts w:ascii="Arial" w:hAnsi="Arial" w:cs="Arial"/>
          <w:sz w:val="24"/>
          <w:szCs w:val="24"/>
        </w:rPr>
        <w:t>esta</w:t>
      </w:r>
      <w:proofErr w:type="spellEnd"/>
      <w:r>
        <w:rPr>
          <w:rFonts w:ascii="Arial" w:hAnsi="Arial" w:cs="Arial"/>
          <w:sz w:val="24"/>
          <w:szCs w:val="24"/>
        </w:rPr>
        <w:t xml:space="preserve"> entre 4 a 7 minutos, esto se puede ubicar como un 02,38%.</w:t>
      </w:r>
    </w:p>
    <w:p w:rsidR="00542B22" w:rsidRDefault="00542B22" w:rsidP="00542B22">
      <w:pPr>
        <w:pStyle w:val="Sinespaciado"/>
        <w:spacing w:line="360" w:lineRule="auto"/>
        <w:jc w:val="both"/>
        <w:rPr>
          <w:rFonts w:ascii="Arial" w:hAnsi="Arial" w:cs="Arial"/>
          <w:sz w:val="24"/>
          <w:szCs w:val="24"/>
        </w:rPr>
      </w:pPr>
    </w:p>
    <w:p w:rsidR="00542B22" w:rsidRDefault="00542B22" w:rsidP="00542B22">
      <w:pPr>
        <w:pStyle w:val="Sinespaciado"/>
        <w:spacing w:line="360" w:lineRule="auto"/>
        <w:jc w:val="both"/>
        <w:rPr>
          <w:rFonts w:ascii="Arial" w:hAnsi="Arial" w:cs="Arial"/>
          <w:sz w:val="24"/>
          <w:szCs w:val="24"/>
        </w:rPr>
      </w:pPr>
    </w:p>
    <w:p w:rsidR="00542B22" w:rsidRDefault="00542B22" w:rsidP="00542B22">
      <w:pPr>
        <w:pStyle w:val="Sinespaciado"/>
        <w:spacing w:line="360" w:lineRule="auto"/>
        <w:jc w:val="both"/>
        <w:rPr>
          <w:rFonts w:ascii="Arial" w:hAnsi="Arial" w:cs="Arial"/>
          <w:sz w:val="24"/>
          <w:szCs w:val="24"/>
        </w:rPr>
      </w:pPr>
    </w:p>
    <w:p w:rsidR="00542B22" w:rsidRDefault="00542B22" w:rsidP="00542B22">
      <w:pPr>
        <w:pStyle w:val="Sinespaciado"/>
        <w:spacing w:line="360" w:lineRule="auto"/>
        <w:jc w:val="both"/>
        <w:rPr>
          <w:rFonts w:ascii="Arial" w:hAnsi="Arial" w:cs="Arial"/>
          <w:sz w:val="24"/>
          <w:szCs w:val="24"/>
        </w:rPr>
      </w:pPr>
    </w:p>
    <w:p w:rsidR="00542B22" w:rsidRDefault="00542B22" w:rsidP="00542B22">
      <w:pPr>
        <w:pStyle w:val="Sinespaciado"/>
        <w:spacing w:line="360" w:lineRule="auto"/>
        <w:jc w:val="both"/>
        <w:rPr>
          <w:rFonts w:ascii="Arial" w:hAnsi="Arial" w:cs="Arial"/>
          <w:sz w:val="24"/>
          <w:szCs w:val="24"/>
        </w:rPr>
      </w:pPr>
    </w:p>
    <w:p w:rsidR="00542B22" w:rsidRDefault="00542B22" w:rsidP="00542B22">
      <w:pPr>
        <w:pStyle w:val="Sinespaciado"/>
        <w:spacing w:line="360" w:lineRule="auto"/>
        <w:jc w:val="both"/>
        <w:rPr>
          <w:rFonts w:ascii="Arial" w:hAnsi="Arial" w:cs="Arial"/>
          <w:sz w:val="24"/>
          <w:szCs w:val="24"/>
        </w:rPr>
      </w:pPr>
    </w:p>
    <w:p w:rsidR="00542B22" w:rsidRDefault="00542B22" w:rsidP="00542B22">
      <w:pPr>
        <w:pStyle w:val="Sinespaciado"/>
        <w:spacing w:line="360" w:lineRule="auto"/>
        <w:jc w:val="both"/>
        <w:rPr>
          <w:rFonts w:ascii="Arial" w:hAnsi="Arial" w:cs="Arial"/>
          <w:b/>
          <w:sz w:val="24"/>
          <w:szCs w:val="24"/>
        </w:rPr>
      </w:pPr>
      <w:r>
        <w:rPr>
          <w:rFonts w:ascii="Arial" w:hAnsi="Arial" w:cs="Arial"/>
          <w:b/>
          <w:sz w:val="24"/>
          <w:szCs w:val="24"/>
        </w:rPr>
        <w:lastRenderedPageBreak/>
        <w:t>PREGUNTA N° 05</w:t>
      </w:r>
    </w:p>
    <w:p w:rsidR="00542B22" w:rsidRDefault="00542B22" w:rsidP="00542B22">
      <w:pPr>
        <w:pStyle w:val="Sinespaciado"/>
        <w:spacing w:line="360" w:lineRule="auto"/>
        <w:jc w:val="both"/>
        <w:rPr>
          <w:rFonts w:ascii="Arial" w:hAnsi="Arial" w:cs="Arial"/>
          <w:b/>
          <w:sz w:val="24"/>
          <w:szCs w:val="24"/>
        </w:rPr>
      </w:pPr>
      <w:r>
        <w:rPr>
          <w:rFonts w:ascii="Arial" w:hAnsi="Arial" w:cs="Arial"/>
          <w:b/>
          <w:sz w:val="24"/>
          <w:szCs w:val="24"/>
        </w:rPr>
        <w:t>¿COMO CALIFICARIA LA ATENCION BRINDADA DENTRO DEL BANCO DE LA NACION – SEDE CHINCHA?</w:t>
      </w:r>
    </w:p>
    <w:tbl>
      <w:tblPr>
        <w:tblW w:w="4999" w:type="dxa"/>
        <w:jc w:val="center"/>
        <w:tblCellMar>
          <w:left w:w="70" w:type="dxa"/>
          <w:right w:w="70" w:type="dxa"/>
        </w:tblCellMar>
        <w:tblLook w:val="04A0" w:firstRow="1" w:lastRow="0" w:firstColumn="1" w:lastColumn="0" w:noHBand="0" w:noVBand="1"/>
      </w:tblPr>
      <w:tblGrid>
        <w:gridCol w:w="2345"/>
        <w:gridCol w:w="1327"/>
        <w:gridCol w:w="1327"/>
      </w:tblGrid>
      <w:tr w:rsidR="00542B22" w:rsidRPr="00BE21E8" w:rsidTr="007077FB">
        <w:trPr>
          <w:trHeight w:val="417"/>
          <w:jc w:val="center"/>
        </w:trPr>
        <w:tc>
          <w:tcPr>
            <w:tcW w:w="2345" w:type="dxa"/>
            <w:tcBorders>
              <w:top w:val="nil"/>
              <w:left w:val="nil"/>
              <w:bottom w:val="nil"/>
              <w:right w:val="nil"/>
            </w:tcBorders>
            <w:shd w:val="clear" w:color="auto" w:fill="auto"/>
            <w:noWrap/>
            <w:vAlign w:val="bottom"/>
            <w:hideMark/>
          </w:tcPr>
          <w:p w:rsidR="00542B22" w:rsidRPr="00BE21E8" w:rsidRDefault="00542B22" w:rsidP="007077FB">
            <w:pPr>
              <w:rPr>
                <w:lang w:eastAsia="es-PE"/>
              </w:rPr>
            </w:pPr>
          </w:p>
        </w:tc>
        <w:tc>
          <w:tcPr>
            <w:tcW w:w="1327"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542B22" w:rsidRPr="00BE21E8" w:rsidRDefault="00542B22" w:rsidP="007077FB">
            <w:pPr>
              <w:jc w:val="center"/>
              <w:rPr>
                <w:rFonts w:ascii="Calibri" w:hAnsi="Calibri"/>
                <w:b/>
                <w:bCs/>
                <w:color w:val="000000"/>
                <w:sz w:val="18"/>
                <w:szCs w:val="18"/>
                <w:lang w:eastAsia="es-PE"/>
              </w:rPr>
            </w:pPr>
            <w:r w:rsidRPr="00BE21E8">
              <w:rPr>
                <w:rFonts w:ascii="Calibri" w:hAnsi="Calibri"/>
                <w:b/>
                <w:bCs/>
                <w:color w:val="000000"/>
                <w:sz w:val="18"/>
                <w:szCs w:val="18"/>
                <w:lang w:eastAsia="es-PE"/>
              </w:rPr>
              <w:t>PERSONAS</w:t>
            </w:r>
          </w:p>
        </w:tc>
        <w:tc>
          <w:tcPr>
            <w:tcW w:w="1327" w:type="dxa"/>
            <w:tcBorders>
              <w:top w:val="single" w:sz="4" w:space="0" w:color="auto"/>
              <w:left w:val="nil"/>
              <w:bottom w:val="single" w:sz="4" w:space="0" w:color="auto"/>
              <w:right w:val="single" w:sz="4" w:space="0" w:color="auto"/>
            </w:tcBorders>
            <w:shd w:val="clear" w:color="auto" w:fill="FFFF00"/>
            <w:noWrap/>
            <w:vAlign w:val="center"/>
            <w:hideMark/>
          </w:tcPr>
          <w:p w:rsidR="00542B22" w:rsidRPr="00BE21E8" w:rsidRDefault="00542B22" w:rsidP="007077FB">
            <w:pPr>
              <w:jc w:val="center"/>
              <w:rPr>
                <w:rFonts w:ascii="Calibri" w:hAnsi="Calibri"/>
                <w:b/>
                <w:bCs/>
                <w:color w:val="000000"/>
                <w:sz w:val="18"/>
                <w:szCs w:val="18"/>
                <w:lang w:eastAsia="es-PE"/>
              </w:rPr>
            </w:pPr>
            <w:r w:rsidRPr="00BE21E8">
              <w:rPr>
                <w:rFonts w:ascii="Calibri" w:hAnsi="Calibri"/>
                <w:b/>
                <w:bCs/>
                <w:color w:val="000000"/>
                <w:sz w:val="18"/>
                <w:szCs w:val="18"/>
                <w:lang w:eastAsia="es-PE"/>
              </w:rPr>
              <w:t>PORCENTAJE</w:t>
            </w:r>
          </w:p>
        </w:tc>
      </w:tr>
      <w:tr w:rsidR="00542B22" w:rsidRPr="00BE21E8" w:rsidTr="007077FB">
        <w:trPr>
          <w:trHeight w:val="391"/>
          <w:jc w:val="center"/>
        </w:trPr>
        <w:tc>
          <w:tcPr>
            <w:tcW w:w="2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2B22" w:rsidRPr="00BE21E8" w:rsidRDefault="00542B22" w:rsidP="007077FB">
            <w:pPr>
              <w:jc w:val="center"/>
              <w:rPr>
                <w:rFonts w:ascii="Calibri" w:hAnsi="Calibri"/>
                <w:b/>
                <w:bCs/>
                <w:color w:val="000000"/>
                <w:lang w:eastAsia="es-PE"/>
              </w:rPr>
            </w:pPr>
            <w:r w:rsidRPr="00BE21E8">
              <w:rPr>
                <w:rFonts w:ascii="Calibri" w:hAnsi="Calibri"/>
                <w:b/>
                <w:bCs/>
                <w:color w:val="000000"/>
                <w:lang w:eastAsia="es-PE"/>
              </w:rPr>
              <w:t>Buena</w:t>
            </w:r>
          </w:p>
        </w:tc>
        <w:tc>
          <w:tcPr>
            <w:tcW w:w="1327" w:type="dxa"/>
            <w:tcBorders>
              <w:top w:val="nil"/>
              <w:left w:val="nil"/>
              <w:bottom w:val="single" w:sz="4" w:space="0" w:color="auto"/>
              <w:right w:val="single" w:sz="4" w:space="0" w:color="auto"/>
            </w:tcBorders>
            <w:shd w:val="clear" w:color="auto" w:fill="auto"/>
            <w:noWrap/>
            <w:vAlign w:val="center"/>
            <w:hideMark/>
          </w:tcPr>
          <w:p w:rsidR="00542B22" w:rsidRPr="00BE21E8" w:rsidRDefault="00542B22" w:rsidP="007077FB">
            <w:pPr>
              <w:jc w:val="center"/>
              <w:rPr>
                <w:rFonts w:ascii="Calibri" w:hAnsi="Calibri"/>
                <w:b/>
                <w:bCs/>
                <w:color w:val="000000"/>
                <w:lang w:eastAsia="es-PE"/>
              </w:rPr>
            </w:pPr>
            <w:r w:rsidRPr="00BE21E8">
              <w:rPr>
                <w:rFonts w:ascii="Calibri" w:hAnsi="Calibri"/>
                <w:b/>
                <w:bCs/>
                <w:color w:val="000000"/>
                <w:lang w:eastAsia="es-PE"/>
              </w:rPr>
              <w:t>57</w:t>
            </w:r>
          </w:p>
        </w:tc>
        <w:tc>
          <w:tcPr>
            <w:tcW w:w="1327" w:type="dxa"/>
            <w:tcBorders>
              <w:top w:val="nil"/>
              <w:left w:val="nil"/>
              <w:bottom w:val="single" w:sz="4" w:space="0" w:color="auto"/>
              <w:right w:val="single" w:sz="4" w:space="0" w:color="auto"/>
            </w:tcBorders>
            <w:shd w:val="clear" w:color="auto" w:fill="auto"/>
            <w:noWrap/>
            <w:vAlign w:val="center"/>
            <w:hideMark/>
          </w:tcPr>
          <w:p w:rsidR="00542B22" w:rsidRPr="00BE21E8" w:rsidRDefault="00542B22" w:rsidP="007077FB">
            <w:pPr>
              <w:jc w:val="center"/>
              <w:rPr>
                <w:rFonts w:ascii="Calibri" w:hAnsi="Calibri"/>
                <w:b/>
                <w:bCs/>
                <w:color w:val="000000"/>
                <w:lang w:eastAsia="es-PE"/>
              </w:rPr>
            </w:pPr>
            <w:r w:rsidRPr="00BE21E8">
              <w:rPr>
                <w:rFonts w:ascii="Calibri" w:hAnsi="Calibri"/>
                <w:b/>
                <w:bCs/>
                <w:color w:val="000000"/>
                <w:lang w:eastAsia="es-PE"/>
              </w:rPr>
              <w:t>27.14 %</w:t>
            </w:r>
          </w:p>
        </w:tc>
      </w:tr>
      <w:tr w:rsidR="00542B22" w:rsidRPr="00BE21E8" w:rsidTr="007077FB">
        <w:trPr>
          <w:trHeight w:val="378"/>
          <w:jc w:val="center"/>
        </w:trPr>
        <w:tc>
          <w:tcPr>
            <w:tcW w:w="2345" w:type="dxa"/>
            <w:tcBorders>
              <w:top w:val="nil"/>
              <w:left w:val="single" w:sz="4" w:space="0" w:color="auto"/>
              <w:bottom w:val="single" w:sz="4" w:space="0" w:color="auto"/>
              <w:right w:val="single" w:sz="4" w:space="0" w:color="auto"/>
            </w:tcBorders>
            <w:shd w:val="clear" w:color="auto" w:fill="C00000"/>
            <w:noWrap/>
            <w:vAlign w:val="center"/>
            <w:hideMark/>
          </w:tcPr>
          <w:p w:rsidR="00542B22" w:rsidRPr="005937C8" w:rsidRDefault="00542B22" w:rsidP="007077FB">
            <w:pPr>
              <w:jc w:val="center"/>
              <w:rPr>
                <w:rFonts w:ascii="Calibri" w:hAnsi="Calibri"/>
                <w:b/>
                <w:bCs/>
                <w:color w:val="FFFFFF" w:themeColor="background1"/>
                <w:lang w:eastAsia="es-PE"/>
              </w:rPr>
            </w:pPr>
            <w:r w:rsidRPr="005937C8">
              <w:rPr>
                <w:rFonts w:ascii="Calibri" w:hAnsi="Calibri"/>
                <w:b/>
                <w:bCs/>
                <w:color w:val="FFFFFF" w:themeColor="background1"/>
                <w:lang w:eastAsia="es-PE"/>
              </w:rPr>
              <w:t>Regular</w:t>
            </w:r>
          </w:p>
        </w:tc>
        <w:tc>
          <w:tcPr>
            <w:tcW w:w="1327" w:type="dxa"/>
            <w:tcBorders>
              <w:top w:val="nil"/>
              <w:left w:val="nil"/>
              <w:bottom w:val="single" w:sz="4" w:space="0" w:color="auto"/>
              <w:right w:val="single" w:sz="4" w:space="0" w:color="auto"/>
            </w:tcBorders>
            <w:shd w:val="clear" w:color="auto" w:fill="C00000"/>
            <w:noWrap/>
            <w:vAlign w:val="center"/>
            <w:hideMark/>
          </w:tcPr>
          <w:p w:rsidR="00542B22" w:rsidRPr="005937C8" w:rsidRDefault="00542B22" w:rsidP="007077FB">
            <w:pPr>
              <w:jc w:val="center"/>
              <w:rPr>
                <w:rFonts w:ascii="Calibri" w:hAnsi="Calibri"/>
                <w:b/>
                <w:bCs/>
                <w:color w:val="FFFFFF" w:themeColor="background1"/>
                <w:lang w:eastAsia="es-PE"/>
              </w:rPr>
            </w:pPr>
            <w:r w:rsidRPr="005937C8">
              <w:rPr>
                <w:rFonts w:ascii="Calibri" w:hAnsi="Calibri"/>
                <w:b/>
                <w:bCs/>
                <w:color w:val="FFFFFF" w:themeColor="background1"/>
                <w:lang w:eastAsia="es-PE"/>
              </w:rPr>
              <w:t>98</w:t>
            </w:r>
          </w:p>
        </w:tc>
        <w:tc>
          <w:tcPr>
            <w:tcW w:w="1327" w:type="dxa"/>
            <w:tcBorders>
              <w:top w:val="nil"/>
              <w:left w:val="nil"/>
              <w:bottom w:val="single" w:sz="4" w:space="0" w:color="auto"/>
              <w:right w:val="single" w:sz="4" w:space="0" w:color="auto"/>
            </w:tcBorders>
            <w:shd w:val="clear" w:color="auto" w:fill="C00000"/>
            <w:noWrap/>
            <w:vAlign w:val="center"/>
            <w:hideMark/>
          </w:tcPr>
          <w:p w:rsidR="00542B22" w:rsidRPr="005937C8" w:rsidRDefault="00542B22" w:rsidP="007077FB">
            <w:pPr>
              <w:jc w:val="center"/>
              <w:rPr>
                <w:rFonts w:ascii="Calibri" w:hAnsi="Calibri"/>
                <w:b/>
                <w:bCs/>
                <w:color w:val="FFFFFF" w:themeColor="background1"/>
                <w:lang w:eastAsia="es-PE"/>
              </w:rPr>
            </w:pPr>
            <w:r w:rsidRPr="005937C8">
              <w:rPr>
                <w:rFonts w:ascii="Calibri" w:hAnsi="Calibri"/>
                <w:b/>
                <w:bCs/>
                <w:color w:val="FFFFFF" w:themeColor="background1"/>
                <w:lang w:eastAsia="es-PE"/>
              </w:rPr>
              <w:t>46.67 %</w:t>
            </w:r>
          </w:p>
        </w:tc>
      </w:tr>
      <w:tr w:rsidR="00542B22" w:rsidRPr="00BE21E8" w:rsidTr="007077FB">
        <w:trPr>
          <w:trHeight w:val="391"/>
          <w:jc w:val="center"/>
        </w:trPr>
        <w:tc>
          <w:tcPr>
            <w:tcW w:w="2345" w:type="dxa"/>
            <w:tcBorders>
              <w:top w:val="nil"/>
              <w:left w:val="single" w:sz="4" w:space="0" w:color="auto"/>
              <w:bottom w:val="single" w:sz="4" w:space="0" w:color="auto"/>
              <w:right w:val="single" w:sz="4" w:space="0" w:color="auto"/>
            </w:tcBorders>
            <w:shd w:val="clear" w:color="auto" w:fill="auto"/>
            <w:noWrap/>
            <w:vAlign w:val="center"/>
            <w:hideMark/>
          </w:tcPr>
          <w:p w:rsidR="00542B22" w:rsidRPr="00BE21E8" w:rsidRDefault="00542B22" w:rsidP="007077FB">
            <w:pPr>
              <w:jc w:val="center"/>
              <w:rPr>
                <w:rFonts w:ascii="Calibri" w:hAnsi="Calibri"/>
                <w:b/>
                <w:bCs/>
                <w:color w:val="000000"/>
                <w:lang w:eastAsia="es-PE"/>
              </w:rPr>
            </w:pPr>
            <w:r w:rsidRPr="00BE21E8">
              <w:rPr>
                <w:rFonts w:ascii="Calibri" w:hAnsi="Calibri"/>
                <w:b/>
                <w:bCs/>
                <w:color w:val="000000"/>
                <w:lang w:eastAsia="es-PE"/>
              </w:rPr>
              <w:t>Mala</w:t>
            </w:r>
          </w:p>
        </w:tc>
        <w:tc>
          <w:tcPr>
            <w:tcW w:w="1327" w:type="dxa"/>
            <w:tcBorders>
              <w:top w:val="nil"/>
              <w:left w:val="nil"/>
              <w:bottom w:val="single" w:sz="4" w:space="0" w:color="auto"/>
              <w:right w:val="single" w:sz="4" w:space="0" w:color="auto"/>
            </w:tcBorders>
            <w:shd w:val="clear" w:color="auto" w:fill="auto"/>
            <w:noWrap/>
            <w:vAlign w:val="center"/>
            <w:hideMark/>
          </w:tcPr>
          <w:p w:rsidR="00542B22" w:rsidRPr="00BE21E8" w:rsidRDefault="00542B22" w:rsidP="007077FB">
            <w:pPr>
              <w:jc w:val="center"/>
              <w:rPr>
                <w:rFonts w:ascii="Calibri" w:hAnsi="Calibri"/>
                <w:b/>
                <w:bCs/>
                <w:color w:val="000000"/>
                <w:lang w:eastAsia="es-PE"/>
              </w:rPr>
            </w:pPr>
            <w:r w:rsidRPr="00BE21E8">
              <w:rPr>
                <w:rFonts w:ascii="Calibri" w:hAnsi="Calibri"/>
                <w:b/>
                <w:bCs/>
                <w:color w:val="000000"/>
                <w:lang w:eastAsia="es-PE"/>
              </w:rPr>
              <w:t>55</w:t>
            </w:r>
          </w:p>
        </w:tc>
        <w:tc>
          <w:tcPr>
            <w:tcW w:w="1327" w:type="dxa"/>
            <w:tcBorders>
              <w:top w:val="nil"/>
              <w:left w:val="nil"/>
              <w:bottom w:val="single" w:sz="4" w:space="0" w:color="auto"/>
              <w:right w:val="single" w:sz="4" w:space="0" w:color="auto"/>
            </w:tcBorders>
            <w:shd w:val="clear" w:color="auto" w:fill="auto"/>
            <w:noWrap/>
            <w:vAlign w:val="center"/>
            <w:hideMark/>
          </w:tcPr>
          <w:p w:rsidR="00542B22" w:rsidRPr="00BE21E8" w:rsidRDefault="00542B22" w:rsidP="007077FB">
            <w:pPr>
              <w:jc w:val="center"/>
              <w:rPr>
                <w:rFonts w:ascii="Calibri" w:hAnsi="Calibri"/>
                <w:b/>
                <w:bCs/>
                <w:color w:val="000000"/>
                <w:lang w:eastAsia="es-PE"/>
              </w:rPr>
            </w:pPr>
            <w:r w:rsidRPr="00BE21E8">
              <w:rPr>
                <w:rFonts w:ascii="Calibri" w:hAnsi="Calibri"/>
                <w:b/>
                <w:bCs/>
                <w:color w:val="000000"/>
                <w:lang w:eastAsia="es-PE"/>
              </w:rPr>
              <w:t>26.19 %</w:t>
            </w:r>
          </w:p>
        </w:tc>
      </w:tr>
      <w:tr w:rsidR="00542B22" w:rsidRPr="00BE21E8" w:rsidTr="007077FB">
        <w:trPr>
          <w:trHeight w:val="378"/>
          <w:jc w:val="center"/>
        </w:trPr>
        <w:tc>
          <w:tcPr>
            <w:tcW w:w="2345" w:type="dxa"/>
            <w:tcBorders>
              <w:top w:val="nil"/>
              <w:left w:val="nil"/>
              <w:bottom w:val="nil"/>
              <w:right w:val="nil"/>
            </w:tcBorders>
            <w:shd w:val="clear" w:color="auto" w:fill="auto"/>
            <w:noWrap/>
            <w:vAlign w:val="bottom"/>
            <w:hideMark/>
          </w:tcPr>
          <w:p w:rsidR="00542B22" w:rsidRPr="00BE21E8" w:rsidRDefault="00542B22" w:rsidP="007077FB">
            <w:pPr>
              <w:jc w:val="center"/>
              <w:rPr>
                <w:rFonts w:ascii="Calibri" w:hAnsi="Calibri"/>
                <w:b/>
                <w:bCs/>
                <w:color w:val="000000"/>
                <w:lang w:eastAsia="es-PE"/>
              </w:rPr>
            </w:pPr>
          </w:p>
        </w:tc>
        <w:tc>
          <w:tcPr>
            <w:tcW w:w="1327" w:type="dxa"/>
            <w:tcBorders>
              <w:top w:val="nil"/>
              <w:left w:val="single" w:sz="4" w:space="0" w:color="auto"/>
              <w:bottom w:val="single" w:sz="4" w:space="0" w:color="auto"/>
              <w:right w:val="single" w:sz="4" w:space="0" w:color="auto"/>
            </w:tcBorders>
            <w:shd w:val="clear" w:color="auto" w:fill="auto"/>
            <w:noWrap/>
            <w:vAlign w:val="center"/>
            <w:hideMark/>
          </w:tcPr>
          <w:p w:rsidR="00542B22" w:rsidRPr="00BE21E8" w:rsidRDefault="00542B22" w:rsidP="007077FB">
            <w:pPr>
              <w:jc w:val="center"/>
              <w:rPr>
                <w:rFonts w:ascii="Calibri" w:hAnsi="Calibri"/>
                <w:b/>
                <w:bCs/>
                <w:color w:val="000000"/>
                <w:lang w:eastAsia="es-PE"/>
              </w:rPr>
            </w:pPr>
            <w:r w:rsidRPr="00BE21E8">
              <w:rPr>
                <w:rFonts w:ascii="Calibri" w:hAnsi="Calibri"/>
                <w:b/>
                <w:bCs/>
                <w:color w:val="000000"/>
                <w:lang w:eastAsia="es-PE"/>
              </w:rPr>
              <w:t>210</w:t>
            </w:r>
          </w:p>
        </w:tc>
        <w:tc>
          <w:tcPr>
            <w:tcW w:w="1327" w:type="dxa"/>
            <w:tcBorders>
              <w:top w:val="nil"/>
              <w:left w:val="nil"/>
              <w:bottom w:val="single" w:sz="4" w:space="0" w:color="auto"/>
              <w:right w:val="single" w:sz="4" w:space="0" w:color="auto"/>
            </w:tcBorders>
            <w:shd w:val="clear" w:color="auto" w:fill="auto"/>
            <w:noWrap/>
            <w:vAlign w:val="center"/>
            <w:hideMark/>
          </w:tcPr>
          <w:p w:rsidR="00542B22" w:rsidRPr="00BE21E8" w:rsidRDefault="00542B22" w:rsidP="007077FB">
            <w:pPr>
              <w:jc w:val="center"/>
              <w:rPr>
                <w:rFonts w:ascii="Calibri" w:hAnsi="Calibri"/>
                <w:b/>
                <w:bCs/>
                <w:color w:val="000000"/>
                <w:lang w:eastAsia="es-PE"/>
              </w:rPr>
            </w:pPr>
            <w:r w:rsidRPr="00BE21E8">
              <w:rPr>
                <w:rFonts w:ascii="Calibri" w:hAnsi="Calibri"/>
                <w:b/>
                <w:bCs/>
                <w:color w:val="000000"/>
                <w:lang w:eastAsia="es-PE"/>
              </w:rPr>
              <w:t>100.00 %</w:t>
            </w:r>
          </w:p>
        </w:tc>
      </w:tr>
    </w:tbl>
    <w:p w:rsidR="00542B22" w:rsidRDefault="00542B22" w:rsidP="00542B22">
      <w:pPr>
        <w:pStyle w:val="Sinespaciado"/>
        <w:spacing w:line="360" w:lineRule="auto"/>
        <w:jc w:val="both"/>
        <w:rPr>
          <w:rFonts w:ascii="Arial" w:hAnsi="Arial" w:cs="Arial"/>
          <w:b/>
          <w:sz w:val="24"/>
          <w:szCs w:val="24"/>
        </w:rPr>
      </w:pPr>
    </w:p>
    <w:p w:rsidR="00542B22" w:rsidRDefault="00542B22" w:rsidP="00542B22">
      <w:pPr>
        <w:pStyle w:val="Sinespaciado"/>
        <w:spacing w:line="360" w:lineRule="auto"/>
        <w:jc w:val="center"/>
        <w:rPr>
          <w:rFonts w:ascii="Arial" w:hAnsi="Arial" w:cs="Arial"/>
          <w:b/>
          <w:sz w:val="24"/>
          <w:szCs w:val="24"/>
        </w:rPr>
      </w:pPr>
      <w:r>
        <w:rPr>
          <w:noProof/>
          <w:lang w:eastAsia="es-PE"/>
        </w:rPr>
        <w:drawing>
          <wp:inline distT="0" distB="0" distL="0" distR="0" wp14:anchorId="65BBD639" wp14:editId="721648C2">
            <wp:extent cx="3867150" cy="2505075"/>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42B22" w:rsidRDefault="00542B22" w:rsidP="00542B22">
      <w:pPr>
        <w:pStyle w:val="Sinespaciado"/>
        <w:spacing w:line="360" w:lineRule="auto"/>
        <w:jc w:val="both"/>
        <w:rPr>
          <w:rFonts w:ascii="Arial" w:hAnsi="Arial" w:cs="Arial"/>
          <w:sz w:val="24"/>
          <w:szCs w:val="24"/>
        </w:rPr>
      </w:pPr>
      <w:r w:rsidRPr="00F860AA">
        <w:rPr>
          <w:rFonts w:ascii="Arial" w:hAnsi="Arial" w:cs="Arial"/>
          <w:sz w:val="24"/>
          <w:szCs w:val="24"/>
        </w:rPr>
        <w:t xml:space="preserve">En el presente cuadro podremos analizar que </w:t>
      </w:r>
      <w:r>
        <w:rPr>
          <w:rFonts w:ascii="Arial" w:hAnsi="Arial" w:cs="Arial"/>
          <w:sz w:val="24"/>
          <w:szCs w:val="24"/>
        </w:rPr>
        <w:t>98 personas indicaron que la atención dentro del Banco de la Nación – Sede Chincha se puede considerar como regular, esto representa el 46,67%, tenemos también que 57 personas respondieron que consideran como buena la atención brindada en el Banco de la Nación – Sede Chincha, esto representa el 27,14% de los encuestados, mientras que un total de 55 personas considera que la atención dentro del Banco de la Nación – Sede Chincha es mala, esto se interpreta representando el 26,19%, lo que nos deja como concepto general que las personas consideran la atención dentro del Banco de la Nación – Sede Chincha como regular en líneas generales.</w:t>
      </w:r>
    </w:p>
    <w:p w:rsidR="00542B22" w:rsidRDefault="00542B22" w:rsidP="00542B22">
      <w:pPr>
        <w:pStyle w:val="Sinespaciado"/>
        <w:spacing w:line="360" w:lineRule="auto"/>
        <w:jc w:val="both"/>
        <w:rPr>
          <w:rFonts w:ascii="Arial" w:hAnsi="Arial" w:cs="Arial"/>
          <w:sz w:val="24"/>
          <w:szCs w:val="24"/>
        </w:rPr>
      </w:pPr>
    </w:p>
    <w:p w:rsidR="00542B22" w:rsidRDefault="00542B22" w:rsidP="00542B22">
      <w:pPr>
        <w:pStyle w:val="Sinespaciado"/>
        <w:spacing w:line="360" w:lineRule="auto"/>
        <w:jc w:val="both"/>
        <w:rPr>
          <w:rFonts w:ascii="Arial" w:hAnsi="Arial" w:cs="Arial"/>
          <w:sz w:val="24"/>
          <w:szCs w:val="24"/>
        </w:rPr>
      </w:pPr>
    </w:p>
    <w:p w:rsidR="00542B22" w:rsidRDefault="00542B22" w:rsidP="00542B22">
      <w:pPr>
        <w:pStyle w:val="Sinespaciado"/>
        <w:spacing w:line="360" w:lineRule="auto"/>
        <w:jc w:val="both"/>
        <w:rPr>
          <w:rFonts w:ascii="Arial" w:hAnsi="Arial" w:cs="Arial"/>
          <w:sz w:val="24"/>
          <w:szCs w:val="24"/>
        </w:rPr>
      </w:pPr>
    </w:p>
    <w:p w:rsidR="00542B22" w:rsidRPr="00305758" w:rsidRDefault="00542B22" w:rsidP="00542B22">
      <w:pPr>
        <w:pStyle w:val="Sinespaciado"/>
        <w:spacing w:line="360" w:lineRule="auto"/>
        <w:jc w:val="both"/>
        <w:rPr>
          <w:rFonts w:ascii="Arial" w:hAnsi="Arial" w:cs="Arial"/>
          <w:b/>
          <w:sz w:val="24"/>
          <w:szCs w:val="24"/>
        </w:rPr>
      </w:pPr>
      <w:r>
        <w:rPr>
          <w:rFonts w:ascii="Arial" w:hAnsi="Arial" w:cs="Arial"/>
          <w:b/>
          <w:sz w:val="24"/>
          <w:szCs w:val="24"/>
        </w:rPr>
        <w:lastRenderedPageBreak/>
        <w:t>PREGUNTA N° 06</w:t>
      </w:r>
    </w:p>
    <w:p w:rsidR="00542B22" w:rsidRPr="00305758" w:rsidRDefault="00542B22" w:rsidP="00542B22">
      <w:pPr>
        <w:pStyle w:val="Sinespaciado"/>
        <w:spacing w:line="360" w:lineRule="auto"/>
        <w:jc w:val="both"/>
        <w:rPr>
          <w:rFonts w:ascii="Arial" w:hAnsi="Arial" w:cs="Arial"/>
          <w:b/>
          <w:sz w:val="24"/>
          <w:szCs w:val="24"/>
        </w:rPr>
      </w:pPr>
      <w:r w:rsidRPr="00305758">
        <w:rPr>
          <w:rFonts w:ascii="Arial" w:hAnsi="Arial" w:cs="Arial"/>
          <w:b/>
          <w:sz w:val="24"/>
          <w:szCs w:val="24"/>
        </w:rPr>
        <w:t>¿CUAL ES EL FACTOR PRINCIPAL QUE USTED CONSIDERA QUE PRODUCE LA DEMORA EN LA ATENCION AL CLIENTE DENTRO DEL BANCO DE LA NACION SEDE CHINCHA?</w:t>
      </w:r>
    </w:p>
    <w:tbl>
      <w:tblPr>
        <w:tblW w:w="5760" w:type="dxa"/>
        <w:jc w:val="center"/>
        <w:tblCellMar>
          <w:left w:w="70" w:type="dxa"/>
          <w:right w:w="70" w:type="dxa"/>
        </w:tblCellMar>
        <w:tblLook w:val="04A0" w:firstRow="1" w:lastRow="0" w:firstColumn="1" w:lastColumn="0" w:noHBand="0" w:noVBand="1"/>
      </w:tblPr>
      <w:tblGrid>
        <w:gridCol w:w="3360"/>
        <w:gridCol w:w="1200"/>
        <w:gridCol w:w="1200"/>
      </w:tblGrid>
      <w:tr w:rsidR="00542B22" w:rsidRPr="00305758" w:rsidTr="007077FB">
        <w:trPr>
          <w:trHeight w:val="480"/>
          <w:jc w:val="center"/>
        </w:trPr>
        <w:tc>
          <w:tcPr>
            <w:tcW w:w="3360" w:type="dxa"/>
            <w:tcBorders>
              <w:top w:val="nil"/>
              <w:left w:val="nil"/>
              <w:bottom w:val="nil"/>
              <w:right w:val="nil"/>
            </w:tcBorders>
            <w:shd w:val="clear" w:color="auto" w:fill="auto"/>
            <w:noWrap/>
            <w:vAlign w:val="bottom"/>
            <w:hideMark/>
          </w:tcPr>
          <w:p w:rsidR="00542B22" w:rsidRPr="00305758" w:rsidRDefault="00542B22" w:rsidP="007077FB">
            <w:pPr>
              <w:rPr>
                <w:lang w:eastAsia="es-PE"/>
              </w:rPr>
            </w:pPr>
          </w:p>
        </w:tc>
        <w:tc>
          <w:tcPr>
            <w:tcW w:w="120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542B22" w:rsidRPr="00305758" w:rsidRDefault="00542B22" w:rsidP="007077FB">
            <w:pPr>
              <w:jc w:val="center"/>
              <w:rPr>
                <w:rFonts w:ascii="Calibri" w:hAnsi="Calibri"/>
                <w:b/>
                <w:bCs/>
                <w:color w:val="000000"/>
                <w:sz w:val="18"/>
                <w:szCs w:val="18"/>
                <w:lang w:eastAsia="es-PE"/>
              </w:rPr>
            </w:pPr>
            <w:r w:rsidRPr="00305758">
              <w:rPr>
                <w:rFonts w:ascii="Calibri" w:hAnsi="Calibri"/>
                <w:b/>
                <w:bCs/>
                <w:color w:val="000000"/>
                <w:sz w:val="18"/>
                <w:szCs w:val="18"/>
                <w:lang w:eastAsia="es-PE"/>
              </w:rPr>
              <w:t>PERSONAS</w:t>
            </w:r>
          </w:p>
        </w:tc>
        <w:tc>
          <w:tcPr>
            <w:tcW w:w="1200" w:type="dxa"/>
            <w:tcBorders>
              <w:top w:val="single" w:sz="4" w:space="0" w:color="auto"/>
              <w:left w:val="nil"/>
              <w:bottom w:val="single" w:sz="4" w:space="0" w:color="auto"/>
              <w:right w:val="single" w:sz="4" w:space="0" w:color="auto"/>
            </w:tcBorders>
            <w:shd w:val="clear" w:color="auto" w:fill="FFFF00"/>
            <w:noWrap/>
            <w:vAlign w:val="center"/>
            <w:hideMark/>
          </w:tcPr>
          <w:p w:rsidR="00542B22" w:rsidRPr="00305758" w:rsidRDefault="00542B22" w:rsidP="007077FB">
            <w:pPr>
              <w:jc w:val="center"/>
              <w:rPr>
                <w:rFonts w:ascii="Calibri" w:hAnsi="Calibri"/>
                <w:b/>
                <w:bCs/>
                <w:color w:val="000000"/>
                <w:sz w:val="18"/>
                <w:szCs w:val="18"/>
                <w:lang w:eastAsia="es-PE"/>
              </w:rPr>
            </w:pPr>
            <w:r w:rsidRPr="00305758">
              <w:rPr>
                <w:rFonts w:ascii="Calibri" w:hAnsi="Calibri"/>
                <w:b/>
                <w:bCs/>
                <w:color w:val="000000"/>
                <w:sz w:val="18"/>
                <w:szCs w:val="18"/>
                <w:lang w:eastAsia="es-PE"/>
              </w:rPr>
              <w:t>PORCENTAJE</w:t>
            </w:r>
          </w:p>
        </w:tc>
      </w:tr>
      <w:tr w:rsidR="00542B22" w:rsidRPr="00305758" w:rsidTr="007077FB">
        <w:trPr>
          <w:trHeight w:val="450"/>
          <w:jc w:val="center"/>
        </w:trPr>
        <w:tc>
          <w:tcPr>
            <w:tcW w:w="3360"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rsidR="00542B22" w:rsidRPr="00305758" w:rsidRDefault="00542B22" w:rsidP="007077FB">
            <w:pPr>
              <w:jc w:val="center"/>
              <w:rPr>
                <w:rFonts w:ascii="Calibri" w:hAnsi="Calibri"/>
                <w:b/>
                <w:bCs/>
                <w:color w:val="FFFFFF" w:themeColor="background1"/>
                <w:lang w:eastAsia="es-PE"/>
              </w:rPr>
            </w:pPr>
            <w:r w:rsidRPr="00305758">
              <w:rPr>
                <w:rFonts w:ascii="Calibri" w:hAnsi="Calibri"/>
                <w:b/>
                <w:bCs/>
                <w:color w:val="FFFFFF" w:themeColor="background1"/>
                <w:lang w:eastAsia="es-PE"/>
              </w:rPr>
              <w:t>Factor Humano</w:t>
            </w:r>
          </w:p>
        </w:tc>
        <w:tc>
          <w:tcPr>
            <w:tcW w:w="1200" w:type="dxa"/>
            <w:tcBorders>
              <w:top w:val="nil"/>
              <w:left w:val="nil"/>
              <w:bottom w:val="single" w:sz="4" w:space="0" w:color="auto"/>
              <w:right w:val="single" w:sz="4" w:space="0" w:color="auto"/>
            </w:tcBorders>
            <w:shd w:val="clear" w:color="auto" w:fill="C00000"/>
            <w:noWrap/>
            <w:vAlign w:val="center"/>
            <w:hideMark/>
          </w:tcPr>
          <w:p w:rsidR="00542B22" w:rsidRPr="00305758" w:rsidRDefault="00542B22" w:rsidP="007077FB">
            <w:pPr>
              <w:jc w:val="center"/>
              <w:rPr>
                <w:rFonts w:ascii="Calibri" w:hAnsi="Calibri"/>
                <w:b/>
                <w:bCs/>
                <w:color w:val="FFFFFF" w:themeColor="background1"/>
                <w:lang w:eastAsia="es-PE"/>
              </w:rPr>
            </w:pPr>
            <w:r w:rsidRPr="00305758">
              <w:rPr>
                <w:rFonts w:ascii="Calibri" w:hAnsi="Calibri"/>
                <w:b/>
                <w:bCs/>
                <w:color w:val="FFFFFF" w:themeColor="background1"/>
                <w:lang w:eastAsia="es-PE"/>
              </w:rPr>
              <w:t>82</w:t>
            </w:r>
          </w:p>
        </w:tc>
        <w:tc>
          <w:tcPr>
            <w:tcW w:w="1200" w:type="dxa"/>
            <w:tcBorders>
              <w:top w:val="nil"/>
              <w:left w:val="nil"/>
              <w:bottom w:val="single" w:sz="4" w:space="0" w:color="auto"/>
              <w:right w:val="single" w:sz="4" w:space="0" w:color="auto"/>
            </w:tcBorders>
            <w:shd w:val="clear" w:color="auto" w:fill="C00000"/>
            <w:noWrap/>
            <w:vAlign w:val="center"/>
            <w:hideMark/>
          </w:tcPr>
          <w:p w:rsidR="00542B22" w:rsidRPr="00305758" w:rsidRDefault="00542B22" w:rsidP="007077FB">
            <w:pPr>
              <w:jc w:val="center"/>
              <w:rPr>
                <w:rFonts w:ascii="Calibri" w:hAnsi="Calibri"/>
                <w:b/>
                <w:bCs/>
                <w:color w:val="FFFFFF" w:themeColor="background1"/>
                <w:lang w:eastAsia="es-PE"/>
              </w:rPr>
            </w:pPr>
            <w:r w:rsidRPr="00305758">
              <w:rPr>
                <w:rFonts w:ascii="Calibri" w:hAnsi="Calibri"/>
                <w:b/>
                <w:bCs/>
                <w:color w:val="FFFFFF" w:themeColor="background1"/>
                <w:lang w:eastAsia="es-PE"/>
              </w:rPr>
              <w:t>39.05 %</w:t>
            </w:r>
          </w:p>
        </w:tc>
      </w:tr>
      <w:tr w:rsidR="00542B22" w:rsidRPr="00305758" w:rsidTr="007077FB">
        <w:trPr>
          <w:trHeight w:val="435"/>
          <w:jc w:val="center"/>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rsidR="00542B22" w:rsidRPr="00305758" w:rsidRDefault="00542B22" w:rsidP="007077FB">
            <w:pPr>
              <w:jc w:val="center"/>
              <w:rPr>
                <w:rFonts w:ascii="Calibri" w:hAnsi="Calibri"/>
                <w:b/>
                <w:bCs/>
                <w:color w:val="000000"/>
                <w:lang w:eastAsia="es-PE"/>
              </w:rPr>
            </w:pPr>
            <w:r w:rsidRPr="00305758">
              <w:rPr>
                <w:rFonts w:ascii="Calibri" w:hAnsi="Calibri"/>
                <w:b/>
                <w:bCs/>
                <w:color w:val="000000"/>
                <w:lang w:eastAsia="es-PE"/>
              </w:rPr>
              <w:t>Sistema del Banco</w:t>
            </w:r>
          </w:p>
        </w:tc>
        <w:tc>
          <w:tcPr>
            <w:tcW w:w="1200" w:type="dxa"/>
            <w:tcBorders>
              <w:top w:val="nil"/>
              <w:left w:val="nil"/>
              <w:bottom w:val="single" w:sz="4" w:space="0" w:color="auto"/>
              <w:right w:val="single" w:sz="4" w:space="0" w:color="auto"/>
            </w:tcBorders>
            <w:shd w:val="clear" w:color="auto" w:fill="auto"/>
            <w:noWrap/>
            <w:vAlign w:val="center"/>
            <w:hideMark/>
          </w:tcPr>
          <w:p w:rsidR="00542B22" w:rsidRPr="00305758" w:rsidRDefault="00542B22" w:rsidP="007077FB">
            <w:pPr>
              <w:jc w:val="center"/>
              <w:rPr>
                <w:rFonts w:ascii="Calibri" w:hAnsi="Calibri"/>
                <w:b/>
                <w:bCs/>
                <w:color w:val="000000"/>
                <w:lang w:eastAsia="es-PE"/>
              </w:rPr>
            </w:pPr>
            <w:r w:rsidRPr="00305758">
              <w:rPr>
                <w:rFonts w:ascii="Calibri" w:hAnsi="Calibri"/>
                <w:b/>
                <w:bCs/>
                <w:color w:val="000000"/>
                <w:lang w:eastAsia="es-PE"/>
              </w:rPr>
              <w:t>56</w:t>
            </w:r>
          </w:p>
        </w:tc>
        <w:tc>
          <w:tcPr>
            <w:tcW w:w="1200" w:type="dxa"/>
            <w:tcBorders>
              <w:top w:val="nil"/>
              <w:left w:val="nil"/>
              <w:bottom w:val="single" w:sz="4" w:space="0" w:color="auto"/>
              <w:right w:val="single" w:sz="4" w:space="0" w:color="auto"/>
            </w:tcBorders>
            <w:shd w:val="clear" w:color="auto" w:fill="auto"/>
            <w:noWrap/>
            <w:vAlign w:val="center"/>
            <w:hideMark/>
          </w:tcPr>
          <w:p w:rsidR="00542B22" w:rsidRPr="00305758" w:rsidRDefault="00542B22" w:rsidP="007077FB">
            <w:pPr>
              <w:jc w:val="center"/>
              <w:rPr>
                <w:rFonts w:ascii="Calibri" w:hAnsi="Calibri"/>
                <w:b/>
                <w:bCs/>
                <w:color w:val="000000"/>
                <w:lang w:eastAsia="es-PE"/>
              </w:rPr>
            </w:pPr>
            <w:r w:rsidRPr="00305758">
              <w:rPr>
                <w:rFonts w:ascii="Calibri" w:hAnsi="Calibri"/>
                <w:b/>
                <w:bCs/>
                <w:color w:val="000000"/>
                <w:lang w:eastAsia="es-PE"/>
              </w:rPr>
              <w:t>26.67 %</w:t>
            </w:r>
          </w:p>
        </w:tc>
      </w:tr>
      <w:tr w:rsidR="00542B22" w:rsidRPr="00305758" w:rsidTr="007077FB">
        <w:trPr>
          <w:trHeight w:val="450"/>
          <w:jc w:val="center"/>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rsidR="00542B22" w:rsidRPr="00305758" w:rsidRDefault="00542B22" w:rsidP="007077FB">
            <w:pPr>
              <w:jc w:val="center"/>
              <w:rPr>
                <w:rFonts w:ascii="Calibri" w:hAnsi="Calibri"/>
                <w:b/>
                <w:bCs/>
                <w:color w:val="000000"/>
                <w:lang w:eastAsia="es-PE"/>
              </w:rPr>
            </w:pPr>
            <w:r w:rsidRPr="00305758">
              <w:rPr>
                <w:rFonts w:ascii="Calibri" w:hAnsi="Calibri"/>
                <w:b/>
                <w:bCs/>
                <w:color w:val="000000"/>
                <w:lang w:eastAsia="es-PE"/>
              </w:rPr>
              <w:t>Complejidad de Operaciones</w:t>
            </w:r>
          </w:p>
        </w:tc>
        <w:tc>
          <w:tcPr>
            <w:tcW w:w="1200" w:type="dxa"/>
            <w:tcBorders>
              <w:top w:val="nil"/>
              <w:left w:val="nil"/>
              <w:bottom w:val="single" w:sz="4" w:space="0" w:color="auto"/>
              <w:right w:val="single" w:sz="4" w:space="0" w:color="auto"/>
            </w:tcBorders>
            <w:shd w:val="clear" w:color="auto" w:fill="auto"/>
            <w:noWrap/>
            <w:vAlign w:val="center"/>
            <w:hideMark/>
          </w:tcPr>
          <w:p w:rsidR="00542B22" w:rsidRPr="00305758" w:rsidRDefault="00542B22" w:rsidP="007077FB">
            <w:pPr>
              <w:jc w:val="center"/>
              <w:rPr>
                <w:rFonts w:ascii="Calibri" w:hAnsi="Calibri"/>
                <w:b/>
                <w:bCs/>
                <w:color w:val="000000"/>
                <w:lang w:eastAsia="es-PE"/>
              </w:rPr>
            </w:pPr>
            <w:r w:rsidRPr="00305758">
              <w:rPr>
                <w:rFonts w:ascii="Calibri" w:hAnsi="Calibri"/>
                <w:b/>
                <w:bCs/>
                <w:color w:val="000000"/>
                <w:lang w:eastAsia="es-PE"/>
              </w:rPr>
              <w:t>72</w:t>
            </w:r>
          </w:p>
        </w:tc>
        <w:tc>
          <w:tcPr>
            <w:tcW w:w="1200" w:type="dxa"/>
            <w:tcBorders>
              <w:top w:val="nil"/>
              <w:left w:val="nil"/>
              <w:bottom w:val="single" w:sz="4" w:space="0" w:color="auto"/>
              <w:right w:val="single" w:sz="4" w:space="0" w:color="auto"/>
            </w:tcBorders>
            <w:shd w:val="clear" w:color="auto" w:fill="auto"/>
            <w:noWrap/>
            <w:vAlign w:val="center"/>
            <w:hideMark/>
          </w:tcPr>
          <w:p w:rsidR="00542B22" w:rsidRPr="00305758" w:rsidRDefault="00542B22" w:rsidP="007077FB">
            <w:pPr>
              <w:jc w:val="center"/>
              <w:rPr>
                <w:rFonts w:ascii="Calibri" w:hAnsi="Calibri"/>
                <w:b/>
                <w:bCs/>
                <w:color w:val="000000"/>
                <w:lang w:eastAsia="es-PE"/>
              </w:rPr>
            </w:pPr>
            <w:r w:rsidRPr="00305758">
              <w:rPr>
                <w:rFonts w:ascii="Calibri" w:hAnsi="Calibri"/>
                <w:b/>
                <w:bCs/>
                <w:color w:val="000000"/>
                <w:lang w:eastAsia="es-PE"/>
              </w:rPr>
              <w:t>34.29 %</w:t>
            </w:r>
          </w:p>
        </w:tc>
      </w:tr>
      <w:tr w:rsidR="00542B22" w:rsidRPr="00305758" w:rsidTr="007077FB">
        <w:trPr>
          <w:trHeight w:val="435"/>
          <w:jc w:val="center"/>
        </w:trPr>
        <w:tc>
          <w:tcPr>
            <w:tcW w:w="3360" w:type="dxa"/>
            <w:tcBorders>
              <w:top w:val="nil"/>
              <w:left w:val="nil"/>
              <w:bottom w:val="nil"/>
              <w:right w:val="nil"/>
            </w:tcBorders>
            <w:shd w:val="clear" w:color="auto" w:fill="auto"/>
            <w:noWrap/>
            <w:vAlign w:val="bottom"/>
            <w:hideMark/>
          </w:tcPr>
          <w:p w:rsidR="00542B22" w:rsidRPr="00305758" w:rsidRDefault="00542B22" w:rsidP="007077FB">
            <w:pPr>
              <w:jc w:val="center"/>
              <w:rPr>
                <w:rFonts w:ascii="Calibri" w:hAnsi="Calibri"/>
                <w:b/>
                <w:bCs/>
                <w:color w:val="000000"/>
                <w:lang w:eastAsia="es-PE"/>
              </w:rPr>
            </w:pP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542B22" w:rsidRPr="00305758" w:rsidRDefault="00542B22" w:rsidP="007077FB">
            <w:pPr>
              <w:jc w:val="center"/>
              <w:rPr>
                <w:rFonts w:ascii="Calibri" w:hAnsi="Calibri"/>
                <w:b/>
                <w:bCs/>
                <w:color w:val="000000"/>
                <w:lang w:eastAsia="es-PE"/>
              </w:rPr>
            </w:pPr>
            <w:r w:rsidRPr="00305758">
              <w:rPr>
                <w:rFonts w:ascii="Calibri" w:hAnsi="Calibri"/>
                <w:b/>
                <w:bCs/>
                <w:color w:val="000000"/>
                <w:lang w:eastAsia="es-PE"/>
              </w:rPr>
              <w:t>210</w:t>
            </w:r>
          </w:p>
        </w:tc>
        <w:tc>
          <w:tcPr>
            <w:tcW w:w="1200" w:type="dxa"/>
            <w:tcBorders>
              <w:top w:val="nil"/>
              <w:left w:val="nil"/>
              <w:bottom w:val="single" w:sz="4" w:space="0" w:color="auto"/>
              <w:right w:val="single" w:sz="4" w:space="0" w:color="auto"/>
            </w:tcBorders>
            <w:shd w:val="clear" w:color="auto" w:fill="auto"/>
            <w:noWrap/>
            <w:vAlign w:val="center"/>
            <w:hideMark/>
          </w:tcPr>
          <w:p w:rsidR="00542B22" w:rsidRPr="00305758" w:rsidRDefault="00542B22" w:rsidP="007077FB">
            <w:pPr>
              <w:jc w:val="center"/>
              <w:rPr>
                <w:rFonts w:ascii="Calibri" w:hAnsi="Calibri"/>
                <w:b/>
                <w:bCs/>
                <w:color w:val="000000"/>
                <w:lang w:eastAsia="es-PE"/>
              </w:rPr>
            </w:pPr>
            <w:r w:rsidRPr="00305758">
              <w:rPr>
                <w:rFonts w:ascii="Calibri" w:hAnsi="Calibri"/>
                <w:b/>
                <w:bCs/>
                <w:color w:val="000000"/>
                <w:lang w:eastAsia="es-PE"/>
              </w:rPr>
              <w:t>100.00 %</w:t>
            </w:r>
          </w:p>
        </w:tc>
      </w:tr>
    </w:tbl>
    <w:p w:rsidR="00542B22" w:rsidRDefault="00542B22" w:rsidP="00542B22">
      <w:pPr>
        <w:pStyle w:val="Sinespaciado"/>
        <w:spacing w:line="360" w:lineRule="auto"/>
        <w:jc w:val="both"/>
        <w:rPr>
          <w:rFonts w:ascii="Arial" w:hAnsi="Arial" w:cs="Arial"/>
          <w:sz w:val="24"/>
          <w:szCs w:val="24"/>
        </w:rPr>
      </w:pPr>
    </w:p>
    <w:p w:rsidR="00542B22" w:rsidRDefault="00542B22" w:rsidP="00542B22">
      <w:pPr>
        <w:pStyle w:val="Sinespaciado"/>
        <w:spacing w:line="360" w:lineRule="auto"/>
        <w:jc w:val="center"/>
        <w:rPr>
          <w:rFonts w:ascii="Arial" w:hAnsi="Arial" w:cs="Arial"/>
          <w:sz w:val="24"/>
          <w:szCs w:val="24"/>
        </w:rPr>
      </w:pPr>
      <w:r>
        <w:rPr>
          <w:noProof/>
          <w:lang w:eastAsia="es-PE"/>
        </w:rPr>
        <w:drawing>
          <wp:inline distT="0" distB="0" distL="0" distR="0" wp14:anchorId="5BF22493" wp14:editId="7371FD08">
            <wp:extent cx="4048125" cy="2276475"/>
            <wp:effectExtent l="0" t="0" r="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42B22" w:rsidRDefault="00542B22" w:rsidP="00542B22">
      <w:pPr>
        <w:pStyle w:val="Sinespaciado"/>
        <w:spacing w:line="360" w:lineRule="auto"/>
        <w:jc w:val="both"/>
        <w:rPr>
          <w:rFonts w:ascii="Arial" w:hAnsi="Arial" w:cs="Arial"/>
          <w:sz w:val="24"/>
          <w:szCs w:val="24"/>
        </w:rPr>
      </w:pPr>
      <w:r>
        <w:rPr>
          <w:rFonts w:ascii="Arial" w:hAnsi="Arial" w:cs="Arial"/>
          <w:sz w:val="24"/>
          <w:szCs w:val="24"/>
        </w:rPr>
        <w:t>Por medio del presente análisis de respuestas podemos determinar que 82 personas sindican que la Demora en la Atención dentro del Banco de la Nación- Sede Chincha, está dado por parte del Factor Humano, representando esto un porcentaje del 39,05%, seguido a esto la siguiente causa pensada está dada por la complejidad de las Operaciones, respuesta dada por un total de 72 personas, las mismas que representan un total del 34,29%, como razón final se posiciona el Sistema del Banco con un total de 56 personas que lo sindican, posicionándolo dentro del esquema de análisis con un porcentaje equivalente al 26,67%</w:t>
      </w:r>
    </w:p>
    <w:p w:rsidR="00542B22" w:rsidRDefault="00542B22" w:rsidP="00542B22">
      <w:pPr>
        <w:pStyle w:val="Sinespaciado"/>
        <w:spacing w:line="360" w:lineRule="auto"/>
        <w:jc w:val="both"/>
        <w:rPr>
          <w:rFonts w:ascii="Arial" w:hAnsi="Arial" w:cs="Arial"/>
          <w:sz w:val="24"/>
          <w:szCs w:val="24"/>
        </w:rPr>
      </w:pPr>
    </w:p>
    <w:p w:rsidR="00542B22" w:rsidRDefault="00542B22" w:rsidP="00542B22">
      <w:pPr>
        <w:pStyle w:val="Sinespaciado"/>
        <w:spacing w:line="360" w:lineRule="auto"/>
        <w:jc w:val="both"/>
        <w:rPr>
          <w:rFonts w:ascii="Arial" w:hAnsi="Arial" w:cs="Arial"/>
          <w:sz w:val="24"/>
          <w:szCs w:val="24"/>
        </w:rPr>
      </w:pPr>
    </w:p>
    <w:p w:rsidR="00542B22" w:rsidRDefault="00542B22" w:rsidP="00542B22">
      <w:pPr>
        <w:pStyle w:val="Sinespaciado"/>
        <w:spacing w:line="360" w:lineRule="auto"/>
        <w:jc w:val="both"/>
        <w:rPr>
          <w:rFonts w:ascii="Arial" w:hAnsi="Arial" w:cs="Arial"/>
          <w:sz w:val="24"/>
          <w:szCs w:val="24"/>
        </w:rPr>
      </w:pPr>
    </w:p>
    <w:p w:rsidR="00542B22" w:rsidRPr="0094670B" w:rsidRDefault="00542B22" w:rsidP="00542B22">
      <w:pPr>
        <w:pStyle w:val="Sinespaciado"/>
        <w:spacing w:line="360" w:lineRule="auto"/>
        <w:jc w:val="both"/>
        <w:rPr>
          <w:rFonts w:ascii="Arial" w:hAnsi="Arial" w:cs="Arial"/>
          <w:b/>
          <w:sz w:val="24"/>
          <w:szCs w:val="24"/>
        </w:rPr>
      </w:pPr>
      <w:r w:rsidRPr="0094670B">
        <w:rPr>
          <w:rFonts w:ascii="Arial" w:hAnsi="Arial" w:cs="Arial"/>
          <w:b/>
          <w:sz w:val="24"/>
          <w:szCs w:val="24"/>
        </w:rPr>
        <w:lastRenderedPageBreak/>
        <w:t>PREGUNTA N° 07</w:t>
      </w:r>
    </w:p>
    <w:p w:rsidR="00542B22" w:rsidRDefault="00542B22" w:rsidP="00542B22">
      <w:pPr>
        <w:pStyle w:val="Sinespaciado"/>
        <w:spacing w:line="360" w:lineRule="auto"/>
        <w:jc w:val="both"/>
        <w:rPr>
          <w:rFonts w:ascii="Arial" w:hAnsi="Arial" w:cs="Arial"/>
          <w:b/>
          <w:sz w:val="24"/>
          <w:szCs w:val="24"/>
        </w:rPr>
      </w:pPr>
      <w:r w:rsidRPr="0094670B">
        <w:rPr>
          <w:rFonts w:ascii="Arial" w:hAnsi="Arial" w:cs="Arial"/>
          <w:b/>
          <w:sz w:val="24"/>
          <w:szCs w:val="24"/>
        </w:rPr>
        <w:t>¿LOS CONOCIMIENTOS DE PARTE DEL PERSONAL SON SUFICIENTES PARA HACERLO SENTIR COMODO EN SU TIEMPO DENTRO DEL BANCO DE LA NACION – SEDE CHINCHA?</w:t>
      </w:r>
    </w:p>
    <w:p w:rsidR="00542B22" w:rsidRPr="0094670B" w:rsidRDefault="00542B22" w:rsidP="00542B22">
      <w:pPr>
        <w:pStyle w:val="Sinespaciado"/>
        <w:spacing w:line="360" w:lineRule="auto"/>
        <w:jc w:val="both"/>
        <w:rPr>
          <w:rFonts w:ascii="Arial" w:hAnsi="Arial" w:cs="Arial"/>
          <w:b/>
          <w:sz w:val="24"/>
          <w:szCs w:val="24"/>
        </w:rPr>
      </w:pPr>
    </w:p>
    <w:tbl>
      <w:tblPr>
        <w:tblW w:w="3600" w:type="dxa"/>
        <w:jc w:val="center"/>
        <w:tblCellMar>
          <w:left w:w="70" w:type="dxa"/>
          <w:right w:w="70" w:type="dxa"/>
        </w:tblCellMar>
        <w:tblLook w:val="04A0" w:firstRow="1" w:lastRow="0" w:firstColumn="1" w:lastColumn="0" w:noHBand="0" w:noVBand="1"/>
      </w:tblPr>
      <w:tblGrid>
        <w:gridCol w:w="1200"/>
        <w:gridCol w:w="1200"/>
        <w:gridCol w:w="1200"/>
      </w:tblGrid>
      <w:tr w:rsidR="00542B22" w:rsidRPr="009D0BF7" w:rsidTr="007077FB">
        <w:trPr>
          <w:trHeight w:val="480"/>
          <w:jc w:val="center"/>
        </w:trPr>
        <w:tc>
          <w:tcPr>
            <w:tcW w:w="1200" w:type="dxa"/>
            <w:tcBorders>
              <w:top w:val="nil"/>
              <w:left w:val="nil"/>
              <w:bottom w:val="nil"/>
              <w:right w:val="nil"/>
            </w:tcBorders>
            <w:shd w:val="clear" w:color="auto" w:fill="auto"/>
            <w:noWrap/>
            <w:vAlign w:val="bottom"/>
            <w:hideMark/>
          </w:tcPr>
          <w:p w:rsidR="00542B22" w:rsidRPr="009D0BF7" w:rsidRDefault="00542B22" w:rsidP="007077FB">
            <w:pPr>
              <w:rPr>
                <w:lang w:eastAsia="es-PE"/>
              </w:rPr>
            </w:pPr>
          </w:p>
        </w:tc>
        <w:tc>
          <w:tcPr>
            <w:tcW w:w="120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542B22" w:rsidRPr="009D0BF7" w:rsidRDefault="00542B22" w:rsidP="007077FB">
            <w:pPr>
              <w:jc w:val="center"/>
              <w:rPr>
                <w:rFonts w:ascii="Calibri" w:hAnsi="Calibri"/>
                <w:b/>
                <w:bCs/>
                <w:color w:val="000000"/>
                <w:sz w:val="18"/>
                <w:szCs w:val="18"/>
                <w:lang w:eastAsia="es-PE"/>
              </w:rPr>
            </w:pPr>
            <w:r w:rsidRPr="009D0BF7">
              <w:rPr>
                <w:rFonts w:ascii="Calibri" w:hAnsi="Calibri"/>
                <w:b/>
                <w:bCs/>
                <w:color w:val="000000"/>
                <w:sz w:val="18"/>
                <w:szCs w:val="18"/>
                <w:lang w:eastAsia="es-PE"/>
              </w:rPr>
              <w:t>PERSONAS</w:t>
            </w:r>
          </w:p>
        </w:tc>
        <w:tc>
          <w:tcPr>
            <w:tcW w:w="1200" w:type="dxa"/>
            <w:tcBorders>
              <w:top w:val="single" w:sz="4" w:space="0" w:color="auto"/>
              <w:left w:val="nil"/>
              <w:bottom w:val="single" w:sz="4" w:space="0" w:color="auto"/>
              <w:right w:val="single" w:sz="4" w:space="0" w:color="auto"/>
            </w:tcBorders>
            <w:shd w:val="clear" w:color="auto" w:fill="FFFF00"/>
            <w:noWrap/>
            <w:vAlign w:val="center"/>
            <w:hideMark/>
          </w:tcPr>
          <w:p w:rsidR="00542B22" w:rsidRPr="009D0BF7" w:rsidRDefault="00542B22" w:rsidP="007077FB">
            <w:pPr>
              <w:jc w:val="center"/>
              <w:rPr>
                <w:rFonts w:ascii="Calibri" w:hAnsi="Calibri"/>
                <w:b/>
                <w:bCs/>
                <w:color w:val="000000"/>
                <w:sz w:val="18"/>
                <w:szCs w:val="18"/>
                <w:lang w:eastAsia="es-PE"/>
              </w:rPr>
            </w:pPr>
            <w:r w:rsidRPr="009D0BF7">
              <w:rPr>
                <w:rFonts w:ascii="Calibri" w:hAnsi="Calibri"/>
                <w:b/>
                <w:bCs/>
                <w:color w:val="000000"/>
                <w:sz w:val="18"/>
                <w:szCs w:val="18"/>
                <w:lang w:eastAsia="es-PE"/>
              </w:rPr>
              <w:t>PORCENTAJE</w:t>
            </w:r>
          </w:p>
        </w:tc>
      </w:tr>
      <w:tr w:rsidR="00542B22" w:rsidRPr="009D0BF7" w:rsidTr="007077FB">
        <w:trPr>
          <w:trHeight w:val="450"/>
          <w:jc w:val="center"/>
        </w:trPr>
        <w:tc>
          <w:tcPr>
            <w:tcW w:w="1200"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rsidR="00542B22" w:rsidRPr="009D0BF7" w:rsidRDefault="00542B22" w:rsidP="007077FB">
            <w:pPr>
              <w:jc w:val="center"/>
              <w:rPr>
                <w:rFonts w:ascii="Calibri" w:hAnsi="Calibri"/>
                <w:b/>
                <w:bCs/>
                <w:color w:val="FFFFFF" w:themeColor="background1"/>
                <w:lang w:eastAsia="es-PE"/>
              </w:rPr>
            </w:pPr>
            <w:r w:rsidRPr="009D0BF7">
              <w:rPr>
                <w:rFonts w:ascii="Calibri" w:hAnsi="Calibri"/>
                <w:b/>
                <w:bCs/>
                <w:color w:val="FFFFFF" w:themeColor="background1"/>
                <w:lang w:eastAsia="es-PE"/>
              </w:rPr>
              <w:t>SI</w:t>
            </w:r>
          </w:p>
        </w:tc>
        <w:tc>
          <w:tcPr>
            <w:tcW w:w="1200" w:type="dxa"/>
            <w:tcBorders>
              <w:top w:val="nil"/>
              <w:left w:val="nil"/>
              <w:bottom w:val="single" w:sz="4" w:space="0" w:color="auto"/>
              <w:right w:val="single" w:sz="4" w:space="0" w:color="auto"/>
            </w:tcBorders>
            <w:shd w:val="clear" w:color="auto" w:fill="C00000"/>
            <w:noWrap/>
            <w:vAlign w:val="center"/>
            <w:hideMark/>
          </w:tcPr>
          <w:p w:rsidR="00542B22" w:rsidRPr="009D0BF7" w:rsidRDefault="00542B22" w:rsidP="007077FB">
            <w:pPr>
              <w:jc w:val="center"/>
              <w:rPr>
                <w:rFonts w:ascii="Calibri" w:hAnsi="Calibri"/>
                <w:b/>
                <w:bCs/>
                <w:color w:val="FFFFFF" w:themeColor="background1"/>
                <w:lang w:eastAsia="es-PE"/>
              </w:rPr>
            </w:pPr>
            <w:r w:rsidRPr="009D0BF7">
              <w:rPr>
                <w:rFonts w:ascii="Calibri" w:hAnsi="Calibri"/>
                <w:b/>
                <w:bCs/>
                <w:color w:val="FFFFFF" w:themeColor="background1"/>
                <w:lang w:eastAsia="es-PE"/>
              </w:rPr>
              <w:t>129</w:t>
            </w:r>
          </w:p>
        </w:tc>
        <w:tc>
          <w:tcPr>
            <w:tcW w:w="1200" w:type="dxa"/>
            <w:tcBorders>
              <w:top w:val="nil"/>
              <w:left w:val="nil"/>
              <w:bottom w:val="single" w:sz="4" w:space="0" w:color="auto"/>
              <w:right w:val="single" w:sz="4" w:space="0" w:color="auto"/>
            </w:tcBorders>
            <w:shd w:val="clear" w:color="auto" w:fill="C00000"/>
            <w:noWrap/>
            <w:vAlign w:val="center"/>
            <w:hideMark/>
          </w:tcPr>
          <w:p w:rsidR="00542B22" w:rsidRPr="009D0BF7" w:rsidRDefault="00542B22" w:rsidP="007077FB">
            <w:pPr>
              <w:jc w:val="center"/>
              <w:rPr>
                <w:rFonts w:ascii="Calibri" w:hAnsi="Calibri"/>
                <w:b/>
                <w:bCs/>
                <w:color w:val="FFFFFF" w:themeColor="background1"/>
                <w:lang w:eastAsia="es-PE"/>
              </w:rPr>
            </w:pPr>
            <w:r w:rsidRPr="009D0BF7">
              <w:rPr>
                <w:rFonts w:ascii="Calibri" w:hAnsi="Calibri"/>
                <w:b/>
                <w:bCs/>
                <w:color w:val="FFFFFF" w:themeColor="background1"/>
                <w:lang w:eastAsia="es-PE"/>
              </w:rPr>
              <w:t>61.43 %</w:t>
            </w:r>
          </w:p>
        </w:tc>
      </w:tr>
      <w:tr w:rsidR="00542B22" w:rsidRPr="009D0BF7" w:rsidTr="007077FB">
        <w:trPr>
          <w:trHeight w:val="43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542B22" w:rsidRPr="009D0BF7" w:rsidRDefault="00542B22" w:rsidP="007077FB">
            <w:pPr>
              <w:jc w:val="center"/>
              <w:rPr>
                <w:rFonts w:ascii="Calibri" w:hAnsi="Calibri"/>
                <w:b/>
                <w:bCs/>
                <w:color w:val="000000"/>
                <w:lang w:eastAsia="es-PE"/>
              </w:rPr>
            </w:pPr>
            <w:r w:rsidRPr="009D0BF7">
              <w:rPr>
                <w:rFonts w:ascii="Calibri" w:hAnsi="Calibri"/>
                <w:b/>
                <w:bCs/>
                <w:color w:val="000000"/>
                <w:lang w:eastAsia="es-PE"/>
              </w:rPr>
              <w:t>NO</w:t>
            </w:r>
          </w:p>
        </w:tc>
        <w:tc>
          <w:tcPr>
            <w:tcW w:w="1200" w:type="dxa"/>
            <w:tcBorders>
              <w:top w:val="nil"/>
              <w:left w:val="nil"/>
              <w:bottom w:val="single" w:sz="4" w:space="0" w:color="auto"/>
              <w:right w:val="single" w:sz="4" w:space="0" w:color="auto"/>
            </w:tcBorders>
            <w:shd w:val="clear" w:color="auto" w:fill="auto"/>
            <w:noWrap/>
            <w:vAlign w:val="center"/>
            <w:hideMark/>
          </w:tcPr>
          <w:p w:rsidR="00542B22" w:rsidRPr="009D0BF7" w:rsidRDefault="00542B22" w:rsidP="007077FB">
            <w:pPr>
              <w:jc w:val="center"/>
              <w:rPr>
                <w:rFonts w:ascii="Calibri" w:hAnsi="Calibri"/>
                <w:b/>
                <w:bCs/>
                <w:color w:val="000000"/>
                <w:lang w:eastAsia="es-PE"/>
              </w:rPr>
            </w:pPr>
            <w:r w:rsidRPr="009D0BF7">
              <w:rPr>
                <w:rFonts w:ascii="Calibri" w:hAnsi="Calibri"/>
                <w:b/>
                <w:bCs/>
                <w:color w:val="000000"/>
                <w:lang w:eastAsia="es-PE"/>
              </w:rPr>
              <w:t>81</w:t>
            </w:r>
          </w:p>
        </w:tc>
        <w:tc>
          <w:tcPr>
            <w:tcW w:w="1200" w:type="dxa"/>
            <w:tcBorders>
              <w:top w:val="nil"/>
              <w:left w:val="nil"/>
              <w:bottom w:val="single" w:sz="4" w:space="0" w:color="auto"/>
              <w:right w:val="single" w:sz="4" w:space="0" w:color="auto"/>
            </w:tcBorders>
            <w:shd w:val="clear" w:color="auto" w:fill="auto"/>
            <w:noWrap/>
            <w:vAlign w:val="center"/>
            <w:hideMark/>
          </w:tcPr>
          <w:p w:rsidR="00542B22" w:rsidRPr="009D0BF7" w:rsidRDefault="00542B22" w:rsidP="007077FB">
            <w:pPr>
              <w:jc w:val="center"/>
              <w:rPr>
                <w:rFonts w:ascii="Calibri" w:hAnsi="Calibri"/>
                <w:b/>
                <w:bCs/>
                <w:color w:val="000000"/>
                <w:lang w:eastAsia="es-PE"/>
              </w:rPr>
            </w:pPr>
            <w:r w:rsidRPr="009D0BF7">
              <w:rPr>
                <w:rFonts w:ascii="Calibri" w:hAnsi="Calibri"/>
                <w:b/>
                <w:bCs/>
                <w:color w:val="000000"/>
                <w:lang w:eastAsia="es-PE"/>
              </w:rPr>
              <w:t>38.57 %</w:t>
            </w:r>
          </w:p>
        </w:tc>
      </w:tr>
      <w:tr w:rsidR="00542B22" w:rsidRPr="009D0BF7" w:rsidTr="007077FB">
        <w:trPr>
          <w:trHeight w:val="45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542B22" w:rsidRPr="009D0BF7" w:rsidRDefault="00542B22" w:rsidP="007077FB">
            <w:pPr>
              <w:jc w:val="center"/>
              <w:rPr>
                <w:rFonts w:ascii="Calibri" w:hAnsi="Calibri"/>
                <w:b/>
                <w:bCs/>
                <w:color w:val="000000"/>
                <w:lang w:eastAsia="es-PE"/>
              </w:rPr>
            </w:pPr>
            <w:r w:rsidRPr="009D0BF7">
              <w:rPr>
                <w:rFonts w:ascii="Calibri" w:hAnsi="Calibri"/>
                <w:b/>
                <w:bCs/>
                <w:color w:val="000000"/>
                <w:lang w:eastAsia="es-PE"/>
              </w:rPr>
              <w:t> </w:t>
            </w:r>
          </w:p>
        </w:tc>
        <w:tc>
          <w:tcPr>
            <w:tcW w:w="1200" w:type="dxa"/>
            <w:tcBorders>
              <w:top w:val="nil"/>
              <w:left w:val="nil"/>
              <w:bottom w:val="single" w:sz="4" w:space="0" w:color="auto"/>
              <w:right w:val="single" w:sz="4" w:space="0" w:color="auto"/>
            </w:tcBorders>
            <w:shd w:val="clear" w:color="auto" w:fill="auto"/>
            <w:noWrap/>
            <w:vAlign w:val="center"/>
            <w:hideMark/>
          </w:tcPr>
          <w:p w:rsidR="00542B22" w:rsidRPr="009D0BF7" w:rsidRDefault="00542B22" w:rsidP="007077FB">
            <w:pPr>
              <w:jc w:val="center"/>
              <w:rPr>
                <w:rFonts w:ascii="Calibri" w:hAnsi="Calibri"/>
                <w:b/>
                <w:bCs/>
                <w:color w:val="000000"/>
                <w:lang w:eastAsia="es-PE"/>
              </w:rPr>
            </w:pPr>
            <w:r w:rsidRPr="009D0BF7">
              <w:rPr>
                <w:rFonts w:ascii="Calibri" w:hAnsi="Calibri"/>
                <w:b/>
                <w:bCs/>
                <w:color w:val="000000"/>
                <w:lang w:eastAsia="es-PE"/>
              </w:rPr>
              <w:t>210</w:t>
            </w:r>
          </w:p>
        </w:tc>
        <w:tc>
          <w:tcPr>
            <w:tcW w:w="1200" w:type="dxa"/>
            <w:tcBorders>
              <w:top w:val="nil"/>
              <w:left w:val="nil"/>
              <w:bottom w:val="single" w:sz="4" w:space="0" w:color="auto"/>
              <w:right w:val="single" w:sz="4" w:space="0" w:color="auto"/>
            </w:tcBorders>
            <w:shd w:val="clear" w:color="auto" w:fill="auto"/>
            <w:noWrap/>
            <w:vAlign w:val="center"/>
            <w:hideMark/>
          </w:tcPr>
          <w:p w:rsidR="00542B22" w:rsidRPr="009D0BF7" w:rsidRDefault="00542B22" w:rsidP="007077FB">
            <w:pPr>
              <w:jc w:val="center"/>
              <w:rPr>
                <w:rFonts w:ascii="Calibri" w:hAnsi="Calibri"/>
                <w:b/>
                <w:bCs/>
                <w:color w:val="000000"/>
                <w:lang w:eastAsia="es-PE"/>
              </w:rPr>
            </w:pPr>
            <w:r w:rsidRPr="009D0BF7">
              <w:rPr>
                <w:rFonts w:ascii="Calibri" w:hAnsi="Calibri"/>
                <w:b/>
                <w:bCs/>
                <w:color w:val="000000"/>
                <w:lang w:eastAsia="es-PE"/>
              </w:rPr>
              <w:t>100.00 %</w:t>
            </w:r>
          </w:p>
        </w:tc>
      </w:tr>
    </w:tbl>
    <w:p w:rsidR="00542B22" w:rsidRDefault="00542B22" w:rsidP="00542B22">
      <w:pPr>
        <w:pStyle w:val="Sinespaciado"/>
        <w:spacing w:line="360" w:lineRule="auto"/>
        <w:jc w:val="both"/>
        <w:rPr>
          <w:rFonts w:ascii="Arial" w:hAnsi="Arial" w:cs="Arial"/>
          <w:sz w:val="24"/>
          <w:szCs w:val="24"/>
        </w:rPr>
      </w:pPr>
    </w:p>
    <w:p w:rsidR="00542B22" w:rsidRDefault="00542B22" w:rsidP="00542B22">
      <w:pPr>
        <w:pStyle w:val="Sinespaciado"/>
        <w:spacing w:line="360" w:lineRule="auto"/>
        <w:jc w:val="center"/>
        <w:rPr>
          <w:rFonts w:ascii="Arial" w:hAnsi="Arial" w:cs="Arial"/>
          <w:sz w:val="24"/>
          <w:szCs w:val="24"/>
        </w:rPr>
      </w:pPr>
      <w:r>
        <w:rPr>
          <w:noProof/>
          <w:lang w:eastAsia="es-PE"/>
        </w:rPr>
        <w:drawing>
          <wp:inline distT="0" distB="0" distL="0" distR="0" wp14:anchorId="77050FBE" wp14:editId="1839E556">
            <wp:extent cx="3705225" cy="2305050"/>
            <wp:effectExtent l="0" t="0" r="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42B22" w:rsidRDefault="00542B22" w:rsidP="00542B22">
      <w:pPr>
        <w:pStyle w:val="Sinespaciado"/>
        <w:spacing w:line="360" w:lineRule="auto"/>
        <w:jc w:val="both"/>
        <w:rPr>
          <w:rFonts w:ascii="Arial" w:hAnsi="Arial" w:cs="Arial"/>
          <w:sz w:val="24"/>
          <w:szCs w:val="24"/>
        </w:rPr>
      </w:pPr>
      <w:r>
        <w:rPr>
          <w:rFonts w:ascii="Arial" w:hAnsi="Arial" w:cs="Arial"/>
          <w:sz w:val="24"/>
          <w:szCs w:val="24"/>
        </w:rPr>
        <w:t>Por medio de los siguientes gráficos podemos determinar que un total de 129 personas las cuales para nuestro elemento de análisis vienen a representar 61,43%,consideran que si son suficientes los conocimientos del personal, tenemos también en paralelo que 81 personas respondieron que No consideran suficientes los conocimientos por parte del personal del Banco de la Nación – Sede Chincha, esta cantidad viene a representar un 38,57%, con estos datos podemos notar que más de la mitad de los encuestados si se siente conforme con los conocimientos por parte del personal.</w:t>
      </w:r>
    </w:p>
    <w:p w:rsidR="00542B22" w:rsidRDefault="00542B22" w:rsidP="00542B22">
      <w:pPr>
        <w:pStyle w:val="Sinespaciado"/>
        <w:spacing w:line="360" w:lineRule="auto"/>
        <w:jc w:val="both"/>
        <w:rPr>
          <w:rFonts w:ascii="Arial" w:hAnsi="Arial" w:cs="Arial"/>
          <w:sz w:val="24"/>
          <w:szCs w:val="24"/>
        </w:rPr>
      </w:pPr>
    </w:p>
    <w:p w:rsidR="00542B22" w:rsidRDefault="00542B22" w:rsidP="00542B22">
      <w:pPr>
        <w:pStyle w:val="Sinespaciado"/>
        <w:spacing w:line="360" w:lineRule="auto"/>
        <w:jc w:val="both"/>
        <w:rPr>
          <w:rFonts w:ascii="Arial" w:hAnsi="Arial" w:cs="Arial"/>
          <w:sz w:val="24"/>
          <w:szCs w:val="24"/>
        </w:rPr>
      </w:pPr>
    </w:p>
    <w:p w:rsidR="00542B22" w:rsidRDefault="00542B22" w:rsidP="00542B22">
      <w:pPr>
        <w:pStyle w:val="Sinespaciado"/>
        <w:spacing w:line="360" w:lineRule="auto"/>
        <w:jc w:val="both"/>
        <w:rPr>
          <w:rFonts w:ascii="Arial" w:hAnsi="Arial" w:cs="Arial"/>
          <w:sz w:val="24"/>
          <w:szCs w:val="24"/>
        </w:rPr>
      </w:pPr>
    </w:p>
    <w:p w:rsidR="00542B22" w:rsidRDefault="00542B22" w:rsidP="00542B22">
      <w:pPr>
        <w:pStyle w:val="Sinespaciado"/>
        <w:spacing w:line="360" w:lineRule="auto"/>
        <w:jc w:val="both"/>
        <w:rPr>
          <w:rFonts w:ascii="Arial" w:hAnsi="Arial" w:cs="Arial"/>
          <w:sz w:val="24"/>
          <w:szCs w:val="24"/>
        </w:rPr>
      </w:pPr>
    </w:p>
    <w:p w:rsidR="00542B22" w:rsidRPr="004D26DB" w:rsidRDefault="00542B22" w:rsidP="00542B22">
      <w:pPr>
        <w:pStyle w:val="Sinespaciado"/>
        <w:spacing w:line="360" w:lineRule="auto"/>
        <w:jc w:val="both"/>
        <w:rPr>
          <w:rFonts w:ascii="Arial" w:hAnsi="Arial" w:cs="Arial"/>
          <w:b/>
          <w:sz w:val="24"/>
          <w:szCs w:val="24"/>
        </w:rPr>
      </w:pPr>
      <w:r w:rsidRPr="004D26DB">
        <w:rPr>
          <w:rFonts w:ascii="Arial" w:hAnsi="Arial" w:cs="Arial"/>
          <w:b/>
          <w:sz w:val="24"/>
          <w:szCs w:val="24"/>
        </w:rPr>
        <w:lastRenderedPageBreak/>
        <w:t>PREGUNTA N° 08</w:t>
      </w:r>
    </w:p>
    <w:p w:rsidR="00542B22" w:rsidRDefault="00542B22" w:rsidP="00542B22">
      <w:pPr>
        <w:pStyle w:val="Sinespaciado"/>
        <w:spacing w:line="360" w:lineRule="auto"/>
        <w:jc w:val="both"/>
        <w:rPr>
          <w:rFonts w:ascii="Arial" w:hAnsi="Arial" w:cs="Arial"/>
          <w:b/>
          <w:sz w:val="24"/>
          <w:szCs w:val="24"/>
        </w:rPr>
      </w:pPr>
      <w:r w:rsidRPr="004D26DB">
        <w:rPr>
          <w:rFonts w:ascii="Arial" w:hAnsi="Arial" w:cs="Arial"/>
          <w:b/>
          <w:sz w:val="24"/>
          <w:szCs w:val="24"/>
        </w:rPr>
        <w:t>¿ES EL PERSONAL LO SUFICIENTEMENTE AMABLE PARA BRINDAR EL TRATO AL CLIENTE EN EL BANCO DE LA NACION – SEDE CHINCHA?</w:t>
      </w:r>
    </w:p>
    <w:p w:rsidR="00542B22" w:rsidRDefault="00542B22" w:rsidP="00542B22">
      <w:pPr>
        <w:pStyle w:val="Sinespaciado"/>
        <w:spacing w:line="360" w:lineRule="auto"/>
        <w:jc w:val="both"/>
        <w:rPr>
          <w:rFonts w:ascii="Arial" w:hAnsi="Arial" w:cs="Arial"/>
          <w:b/>
          <w:sz w:val="24"/>
          <w:szCs w:val="24"/>
        </w:rPr>
      </w:pPr>
    </w:p>
    <w:tbl>
      <w:tblPr>
        <w:tblW w:w="4302" w:type="dxa"/>
        <w:jc w:val="center"/>
        <w:tblCellMar>
          <w:left w:w="70" w:type="dxa"/>
          <w:right w:w="70" w:type="dxa"/>
        </w:tblCellMar>
        <w:tblLook w:val="04A0" w:firstRow="1" w:lastRow="0" w:firstColumn="1" w:lastColumn="0" w:noHBand="0" w:noVBand="1"/>
      </w:tblPr>
      <w:tblGrid>
        <w:gridCol w:w="1434"/>
        <w:gridCol w:w="1434"/>
        <w:gridCol w:w="1434"/>
      </w:tblGrid>
      <w:tr w:rsidR="00542B22" w:rsidRPr="007D791F" w:rsidTr="007077FB">
        <w:trPr>
          <w:trHeight w:val="401"/>
          <w:jc w:val="center"/>
        </w:trPr>
        <w:tc>
          <w:tcPr>
            <w:tcW w:w="1434" w:type="dxa"/>
            <w:tcBorders>
              <w:top w:val="nil"/>
              <w:left w:val="nil"/>
              <w:bottom w:val="nil"/>
              <w:right w:val="nil"/>
            </w:tcBorders>
            <w:shd w:val="clear" w:color="auto" w:fill="auto"/>
            <w:noWrap/>
            <w:vAlign w:val="bottom"/>
            <w:hideMark/>
          </w:tcPr>
          <w:p w:rsidR="00542B22" w:rsidRPr="007D791F" w:rsidRDefault="00542B22" w:rsidP="007077FB">
            <w:pPr>
              <w:rPr>
                <w:lang w:eastAsia="es-PE"/>
              </w:rPr>
            </w:pPr>
          </w:p>
        </w:tc>
        <w:tc>
          <w:tcPr>
            <w:tcW w:w="1434"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542B22" w:rsidRPr="007D791F" w:rsidRDefault="00542B22" w:rsidP="007077FB">
            <w:pPr>
              <w:jc w:val="center"/>
              <w:rPr>
                <w:rFonts w:ascii="Calibri" w:hAnsi="Calibri"/>
                <w:b/>
                <w:bCs/>
                <w:color w:val="000000"/>
                <w:sz w:val="18"/>
                <w:szCs w:val="18"/>
                <w:lang w:eastAsia="es-PE"/>
              </w:rPr>
            </w:pPr>
            <w:r w:rsidRPr="007D791F">
              <w:rPr>
                <w:rFonts w:ascii="Calibri" w:hAnsi="Calibri"/>
                <w:b/>
                <w:bCs/>
                <w:color w:val="000000"/>
                <w:sz w:val="18"/>
                <w:szCs w:val="18"/>
                <w:lang w:eastAsia="es-PE"/>
              </w:rPr>
              <w:t>PERSONAS</w:t>
            </w:r>
          </w:p>
        </w:tc>
        <w:tc>
          <w:tcPr>
            <w:tcW w:w="1434" w:type="dxa"/>
            <w:tcBorders>
              <w:top w:val="single" w:sz="4" w:space="0" w:color="auto"/>
              <w:left w:val="nil"/>
              <w:bottom w:val="single" w:sz="4" w:space="0" w:color="auto"/>
              <w:right w:val="single" w:sz="4" w:space="0" w:color="auto"/>
            </w:tcBorders>
            <w:shd w:val="clear" w:color="auto" w:fill="FFFF00"/>
            <w:noWrap/>
            <w:vAlign w:val="center"/>
            <w:hideMark/>
          </w:tcPr>
          <w:p w:rsidR="00542B22" w:rsidRPr="007D791F" w:rsidRDefault="00542B22" w:rsidP="007077FB">
            <w:pPr>
              <w:jc w:val="center"/>
              <w:rPr>
                <w:rFonts w:ascii="Calibri" w:hAnsi="Calibri"/>
                <w:b/>
                <w:bCs/>
                <w:color w:val="000000"/>
                <w:sz w:val="18"/>
                <w:szCs w:val="18"/>
                <w:lang w:eastAsia="es-PE"/>
              </w:rPr>
            </w:pPr>
            <w:r w:rsidRPr="007D791F">
              <w:rPr>
                <w:rFonts w:ascii="Calibri" w:hAnsi="Calibri"/>
                <w:b/>
                <w:bCs/>
                <w:color w:val="000000"/>
                <w:sz w:val="18"/>
                <w:szCs w:val="18"/>
                <w:lang w:eastAsia="es-PE"/>
              </w:rPr>
              <w:t>PORCENTAJE</w:t>
            </w:r>
          </w:p>
        </w:tc>
      </w:tr>
      <w:tr w:rsidR="00542B22" w:rsidRPr="007D791F" w:rsidTr="007077FB">
        <w:trPr>
          <w:trHeight w:val="376"/>
          <w:jc w:val="center"/>
        </w:trPr>
        <w:tc>
          <w:tcPr>
            <w:tcW w:w="1434"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rsidR="00542B22" w:rsidRPr="007D791F" w:rsidRDefault="00542B22" w:rsidP="007077FB">
            <w:pPr>
              <w:jc w:val="center"/>
              <w:rPr>
                <w:rFonts w:ascii="Calibri" w:hAnsi="Calibri"/>
                <w:b/>
                <w:bCs/>
                <w:color w:val="FFFFFF" w:themeColor="background1"/>
                <w:lang w:eastAsia="es-PE"/>
              </w:rPr>
            </w:pPr>
            <w:r w:rsidRPr="007D791F">
              <w:rPr>
                <w:rFonts w:ascii="Calibri" w:hAnsi="Calibri"/>
                <w:b/>
                <w:bCs/>
                <w:color w:val="FFFFFF" w:themeColor="background1"/>
                <w:lang w:eastAsia="es-PE"/>
              </w:rPr>
              <w:t>SI</w:t>
            </w:r>
          </w:p>
        </w:tc>
        <w:tc>
          <w:tcPr>
            <w:tcW w:w="1434" w:type="dxa"/>
            <w:tcBorders>
              <w:top w:val="nil"/>
              <w:left w:val="nil"/>
              <w:bottom w:val="single" w:sz="4" w:space="0" w:color="auto"/>
              <w:right w:val="single" w:sz="4" w:space="0" w:color="auto"/>
            </w:tcBorders>
            <w:shd w:val="clear" w:color="auto" w:fill="C00000"/>
            <w:noWrap/>
            <w:vAlign w:val="center"/>
            <w:hideMark/>
          </w:tcPr>
          <w:p w:rsidR="00542B22" w:rsidRPr="007D791F" w:rsidRDefault="00542B22" w:rsidP="007077FB">
            <w:pPr>
              <w:jc w:val="center"/>
              <w:rPr>
                <w:rFonts w:ascii="Calibri" w:hAnsi="Calibri"/>
                <w:b/>
                <w:bCs/>
                <w:color w:val="FFFFFF" w:themeColor="background1"/>
                <w:lang w:eastAsia="es-PE"/>
              </w:rPr>
            </w:pPr>
            <w:r w:rsidRPr="007D791F">
              <w:rPr>
                <w:rFonts w:ascii="Calibri" w:hAnsi="Calibri"/>
                <w:b/>
                <w:bCs/>
                <w:color w:val="FFFFFF" w:themeColor="background1"/>
                <w:lang w:eastAsia="es-PE"/>
              </w:rPr>
              <w:t>147</w:t>
            </w:r>
          </w:p>
        </w:tc>
        <w:tc>
          <w:tcPr>
            <w:tcW w:w="1434" w:type="dxa"/>
            <w:tcBorders>
              <w:top w:val="nil"/>
              <w:left w:val="nil"/>
              <w:bottom w:val="single" w:sz="4" w:space="0" w:color="auto"/>
              <w:right w:val="single" w:sz="4" w:space="0" w:color="auto"/>
            </w:tcBorders>
            <w:shd w:val="clear" w:color="auto" w:fill="C00000"/>
            <w:noWrap/>
            <w:vAlign w:val="center"/>
            <w:hideMark/>
          </w:tcPr>
          <w:p w:rsidR="00542B22" w:rsidRPr="007D791F" w:rsidRDefault="00542B22" w:rsidP="007077FB">
            <w:pPr>
              <w:jc w:val="center"/>
              <w:rPr>
                <w:rFonts w:ascii="Calibri" w:hAnsi="Calibri"/>
                <w:b/>
                <w:bCs/>
                <w:color w:val="FFFFFF" w:themeColor="background1"/>
                <w:lang w:eastAsia="es-PE"/>
              </w:rPr>
            </w:pPr>
            <w:r w:rsidRPr="007D791F">
              <w:rPr>
                <w:rFonts w:ascii="Calibri" w:hAnsi="Calibri"/>
                <w:b/>
                <w:bCs/>
                <w:color w:val="FFFFFF" w:themeColor="background1"/>
                <w:lang w:eastAsia="es-PE"/>
              </w:rPr>
              <w:t>70.00 %</w:t>
            </w:r>
          </w:p>
        </w:tc>
      </w:tr>
      <w:tr w:rsidR="00542B22" w:rsidRPr="007D791F" w:rsidTr="007077FB">
        <w:trPr>
          <w:trHeight w:val="364"/>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rsidR="00542B22" w:rsidRPr="007D791F" w:rsidRDefault="00542B22" w:rsidP="007077FB">
            <w:pPr>
              <w:jc w:val="center"/>
              <w:rPr>
                <w:rFonts w:ascii="Calibri" w:hAnsi="Calibri"/>
                <w:b/>
                <w:bCs/>
                <w:color w:val="000000"/>
                <w:lang w:eastAsia="es-PE"/>
              </w:rPr>
            </w:pPr>
            <w:r w:rsidRPr="007D791F">
              <w:rPr>
                <w:rFonts w:ascii="Calibri" w:hAnsi="Calibri"/>
                <w:b/>
                <w:bCs/>
                <w:color w:val="000000"/>
                <w:lang w:eastAsia="es-PE"/>
              </w:rPr>
              <w:t>NO</w:t>
            </w:r>
          </w:p>
        </w:tc>
        <w:tc>
          <w:tcPr>
            <w:tcW w:w="1434" w:type="dxa"/>
            <w:tcBorders>
              <w:top w:val="nil"/>
              <w:left w:val="nil"/>
              <w:bottom w:val="single" w:sz="4" w:space="0" w:color="auto"/>
              <w:right w:val="single" w:sz="4" w:space="0" w:color="auto"/>
            </w:tcBorders>
            <w:shd w:val="clear" w:color="auto" w:fill="auto"/>
            <w:noWrap/>
            <w:vAlign w:val="center"/>
            <w:hideMark/>
          </w:tcPr>
          <w:p w:rsidR="00542B22" w:rsidRPr="007D791F" w:rsidRDefault="00542B22" w:rsidP="007077FB">
            <w:pPr>
              <w:jc w:val="center"/>
              <w:rPr>
                <w:rFonts w:ascii="Calibri" w:hAnsi="Calibri"/>
                <w:b/>
                <w:bCs/>
                <w:color w:val="000000"/>
                <w:lang w:eastAsia="es-PE"/>
              </w:rPr>
            </w:pPr>
            <w:r w:rsidRPr="007D791F">
              <w:rPr>
                <w:rFonts w:ascii="Calibri" w:hAnsi="Calibri"/>
                <w:b/>
                <w:bCs/>
                <w:color w:val="000000"/>
                <w:lang w:eastAsia="es-PE"/>
              </w:rPr>
              <w:t>63</w:t>
            </w:r>
          </w:p>
        </w:tc>
        <w:tc>
          <w:tcPr>
            <w:tcW w:w="1434" w:type="dxa"/>
            <w:tcBorders>
              <w:top w:val="nil"/>
              <w:left w:val="nil"/>
              <w:bottom w:val="single" w:sz="4" w:space="0" w:color="auto"/>
              <w:right w:val="single" w:sz="4" w:space="0" w:color="auto"/>
            </w:tcBorders>
            <w:shd w:val="clear" w:color="auto" w:fill="auto"/>
            <w:noWrap/>
            <w:vAlign w:val="center"/>
            <w:hideMark/>
          </w:tcPr>
          <w:p w:rsidR="00542B22" w:rsidRPr="007D791F" w:rsidRDefault="00542B22" w:rsidP="007077FB">
            <w:pPr>
              <w:jc w:val="center"/>
              <w:rPr>
                <w:rFonts w:ascii="Calibri" w:hAnsi="Calibri"/>
                <w:b/>
                <w:bCs/>
                <w:color w:val="000000"/>
                <w:lang w:eastAsia="es-PE"/>
              </w:rPr>
            </w:pPr>
            <w:r w:rsidRPr="007D791F">
              <w:rPr>
                <w:rFonts w:ascii="Calibri" w:hAnsi="Calibri"/>
                <w:b/>
                <w:bCs/>
                <w:color w:val="000000"/>
                <w:lang w:eastAsia="es-PE"/>
              </w:rPr>
              <w:t>30.00 %</w:t>
            </w:r>
          </w:p>
        </w:tc>
      </w:tr>
      <w:tr w:rsidR="00542B22" w:rsidRPr="007D791F" w:rsidTr="007077FB">
        <w:trPr>
          <w:trHeight w:val="376"/>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rsidR="00542B22" w:rsidRPr="007D791F" w:rsidRDefault="00542B22" w:rsidP="007077FB">
            <w:pPr>
              <w:jc w:val="center"/>
              <w:rPr>
                <w:rFonts w:ascii="Calibri" w:hAnsi="Calibri"/>
                <w:b/>
                <w:bCs/>
                <w:color w:val="000000"/>
                <w:lang w:eastAsia="es-PE"/>
              </w:rPr>
            </w:pPr>
            <w:r w:rsidRPr="007D791F">
              <w:rPr>
                <w:rFonts w:ascii="Calibri" w:hAnsi="Calibri"/>
                <w:b/>
                <w:bCs/>
                <w:color w:val="000000"/>
                <w:lang w:eastAsia="es-PE"/>
              </w:rPr>
              <w:t> </w:t>
            </w:r>
          </w:p>
        </w:tc>
        <w:tc>
          <w:tcPr>
            <w:tcW w:w="1434" w:type="dxa"/>
            <w:tcBorders>
              <w:top w:val="nil"/>
              <w:left w:val="nil"/>
              <w:bottom w:val="single" w:sz="4" w:space="0" w:color="auto"/>
              <w:right w:val="single" w:sz="4" w:space="0" w:color="auto"/>
            </w:tcBorders>
            <w:shd w:val="clear" w:color="auto" w:fill="auto"/>
            <w:noWrap/>
            <w:vAlign w:val="center"/>
            <w:hideMark/>
          </w:tcPr>
          <w:p w:rsidR="00542B22" w:rsidRPr="007D791F" w:rsidRDefault="00542B22" w:rsidP="007077FB">
            <w:pPr>
              <w:jc w:val="center"/>
              <w:rPr>
                <w:rFonts w:ascii="Calibri" w:hAnsi="Calibri"/>
                <w:b/>
                <w:bCs/>
                <w:color w:val="000000"/>
                <w:lang w:eastAsia="es-PE"/>
              </w:rPr>
            </w:pPr>
            <w:r w:rsidRPr="007D791F">
              <w:rPr>
                <w:rFonts w:ascii="Calibri" w:hAnsi="Calibri"/>
                <w:b/>
                <w:bCs/>
                <w:color w:val="000000"/>
                <w:lang w:eastAsia="es-PE"/>
              </w:rPr>
              <w:t>210</w:t>
            </w:r>
          </w:p>
        </w:tc>
        <w:tc>
          <w:tcPr>
            <w:tcW w:w="1434" w:type="dxa"/>
            <w:tcBorders>
              <w:top w:val="nil"/>
              <w:left w:val="nil"/>
              <w:bottom w:val="single" w:sz="4" w:space="0" w:color="auto"/>
              <w:right w:val="single" w:sz="4" w:space="0" w:color="auto"/>
            </w:tcBorders>
            <w:shd w:val="clear" w:color="auto" w:fill="auto"/>
            <w:noWrap/>
            <w:vAlign w:val="center"/>
            <w:hideMark/>
          </w:tcPr>
          <w:p w:rsidR="00542B22" w:rsidRPr="007D791F" w:rsidRDefault="00542B22" w:rsidP="007077FB">
            <w:pPr>
              <w:jc w:val="center"/>
              <w:rPr>
                <w:rFonts w:ascii="Calibri" w:hAnsi="Calibri"/>
                <w:b/>
                <w:bCs/>
                <w:color w:val="000000"/>
                <w:lang w:eastAsia="es-PE"/>
              </w:rPr>
            </w:pPr>
            <w:r w:rsidRPr="007D791F">
              <w:rPr>
                <w:rFonts w:ascii="Calibri" w:hAnsi="Calibri"/>
                <w:b/>
                <w:bCs/>
                <w:color w:val="000000"/>
                <w:lang w:eastAsia="es-PE"/>
              </w:rPr>
              <w:t>100.00 %</w:t>
            </w:r>
          </w:p>
        </w:tc>
      </w:tr>
    </w:tbl>
    <w:p w:rsidR="00542B22" w:rsidRPr="004D26DB" w:rsidRDefault="00542B22" w:rsidP="00542B22">
      <w:pPr>
        <w:pStyle w:val="Sinespaciado"/>
        <w:spacing w:line="360" w:lineRule="auto"/>
        <w:jc w:val="both"/>
        <w:rPr>
          <w:rFonts w:ascii="Arial" w:hAnsi="Arial" w:cs="Arial"/>
          <w:b/>
          <w:sz w:val="24"/>
          <w:szCs w:val="24"/>
        </w:rPr>
      </w:pPr>
    </w:p>
    <w:p w:rsidR="00542B22" w:rsidRDefault="00542B22" w:rsidP="00542B22">
      <w:pPr>
        <w:pStyle w:val="Sinespaciado"/>
        <w:spacing w:line="360" w:lineRule="auto"/>
        <w:jc w:val="center"/>
        <w:rPr>
          <w:rFonts w:ascii="Arial" w:hAnsi="Arial" w:cs="Arial"/>
          <w:sz w:val="24"/>
          <w:szCs w:val="24"/>
        </w:rPr>
      </w:pPr>
      <w:r>
        <w:rPr>
          <w:noProof/>
          <w:lang w:eastAsia="es-PE"/>
        </w:rPr>
        <w:drawing>
          <wp:inline distT="0" distB="0" distL="0" distR="0" wp14:anchorId="001FCAB8" wp14:editId="5EB0AA57">
            <wp:extent cx="4114800" cy="2019300"/>
            <wp:effectExtent l="0" t="0" r="0"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42B22" w:rsidRDefault="00542B22" w:rsidP="00542B22">
      <w:pPr>
        <w:pStyle w:val="Sinespaciado"/>
        <w:spacing w:line="360" w:lineRule="auto"/>
        <w:jc w:val="both"/>
        <w:rPr>
          <w:rFonts w:ascii="Arial" w:hAnsi="Arial" w:cs="Arial"/>
          <w:sz w:val="24"/>
          <w:szCs w:val="24"/>
        </w:rPr>
      </w:pPr>
      <w:r>
        <w:rPr>
          <w:rFonts w:ascii="Arial" w:hAnsi="Arial" w:cs="Arial"/>
          <w:sz w:val="24"/>
          <w:szCs w:val="24"/>
        </w:rPr>
        <w:t>Interpretando el presente gráfico podemos determinar que un total de 147 personas los cuales representan un 70% de la población encuestada las mismas que indican que el personal del Banco de la Nación – Sede Chincha es lo suficiente amable en su trato para con el cliente, mientras que 63 personas indican que el personal del Banco de la Nación – Sede Chincha no es lo suficiente amable en su trato para con el cliente, este número de personas representa el 30% de los encuestados, por medio del presente análisis podemos determinar que el grado de satisfacción es alta y por ende el de calidad.</w:t>
      </w:r>
    </w:p>
    <w:p w:rsidR="00542B22" w:rsidRDefault="00542B22" w:rsidP="00542B22">
      <w:pPr>
        <w:pStyle w:val="Sinespaciado"/>
        <w:spacing w:line="360" w:lineRule="auto"/>
        <w:jc w:val="both"/>
        <w:rPr>
          <w:rFonts w:ascii="Arial" w:hAnsi="Arial" w:cs="Arial"/>
          <w:sz w:val="24"/>
          <w:szCs w:val="24"/>
        </w:rPr>
      </w:pPr>
    </w:p>
    <w:p w:rsidR="00542B22" w:rsidRDefault="00542B22" w:rsidP="00542B22">
      <w:pPr>
        <w:pStyle w:val="Sinespaciado"/>
        <w:spacing w:line="360" w:lineRule="auto"/>
        <w:jc w:val="both"/>
        <w:rPr>
          <w:rFonts w:ascii="Arial" w:hAnsi="Arial" w:cs="Arial"/>
          <w:sz w:val="24"/>
          <w:szCs w:val="24"/>
        </w:rPr>
      </w:pPr>
    </w:p>
    <w:p w:rsidR="00542B22" w:rsidRDefault="00542B22" w:rsidP="00542B22">
      <w:pPr>
        <w:pStyle w:val="Sinespaciado"/>
        <w:spacing w:line="360" w:lineRule="auto"/>
        <w:jc w:val="both"/>
        <w:rPr>
          <w:rFonts w:ascii="Arial" w:hAnsi="Arial" w:cs="Arial"/>
          <w:sz w:val="24"/>
          <w:szCs w:val="24"/>
        </w:rPr>
      </w:pPr>
    </w:p>
    <w:p w:rsidR="00542B22" w:rsidRDefault="00542B22" w:rsidP="00542B22">
      <w:pPr>
        <w:pStyle w:val="Sinespaciado"/>
        <w:spacing w:line="360" w:lineRule="auto"/>
        <w:jc w:val="both"/>
        <w:rPr>
          <w:rFonts w:ascii="Arial" w:hAnsi="Arial" w:cs="Arial"/>
          <w:sz w:val="24"/>
          <w:szCs w:val="24"/>
        </w:rPr>
      </w:pPr>
    </w:p>
    <w:p w:rsidR="00542B22" w:rsidRDefault="00542B22" w:rsidP="00542B22">
      <w:pPr>
        <w:pStyle w:val="Sinespaciado"/>
        <w:spacing w:line="360" w:lineRule="auto"/>
        <w:jc w:val="both"/>
        <w:rPr>
          <w:rFonts w:ascii="Arial" w:hAnsi="Arial" w:cs="Arial"/>
          <w:sz w:val="24"/>
          <w:szCs w:val="24"/>
        </w:rPr>
      </w:pPr>
    </w:p>
    <w:p w:rsidR="00542B22" w:rsidRPr="00B0581A" w:rsidRDefault="00542B22" w:rsidP="00542B22">
      <w:pPr>
        <w:pStyle w:val="Sinespaciado"/>
        <w:spacing w:line="360" w:lineRule="auto"/>
        <w:jc w:val="both"/>
        <w:rPr>
          <w:rFonts w:ascii="Arial" w:hAnsi="Arial" w:cs="Arial"/>
          <w:b/>
          <w:sz w:val="24"/>
          <w:szCs w:val="24"/>
        </w:rPr>
      </w:pPr>
      <w:r w:rsidRPr="00B0581A">
        <w:rPr>
          <w:rFonts w:ascii="Arial" w:hAnsi="Arial" w:cs="Arial"/>
          <w:b/>
          <w:sz w:val="24"/>
          <w:szCs w:val="24"/>
        </w:rPr>
        <w:lastRenderedPageBreak/>
        <w:t>PREGUNTA N° 09</w:t>
      </w:r>
    </w:p>
    <w:p w:rsidR="00542B22" w:rsidRPr="00B0581A" w:rsidRDefault="00542B22" w:rsidP="00542B22">
      <w:pPr>
        <w:pStyle w:val="Sinespaciado"/>
        <w:spacing w:line="360" w:lineRule="auto"/>
        <w:jc w:val="both"/>
        <w:rPr>
          <w:rFonts w:ascii="Arial" w:hAnsi="Arial" w:cs="Arial"/>
          <w:b/>
          <w:sz w:val="24"/>
          <w:szCs w:val="24"/>
        </w:rPr>
      </w:pPr>
      <w:r w:rsidRPr="00B0581A">
        <w:rPr>
          <w:rFonts w:ascii="Arial" w:hAnsi="Arial" w:cs="Arial"/>
          <w:b/>
          <w:sz w:val="24"/>
          <w:szCs w:val="24"/>
        </w:rPr>
        <w:t>¿COMO CATALOGARIA LA CALIDAD DE SERVICIO QUE BRINDA EL PERSONAL DEL BANCO DE LA NACION- SEDE CHINCHA?</w:t>
      </w:r>
    </w:p>
    <w:p w:rsidR="00542B22" w:rsidRDefault="00542B22" w:rsidP="00542B22">
      <w:pPr>
        <w:pStyle w:val="Sinespaciado"/>
        <w:spacing w:line="360" w:lineRule="auto"/>
        <w:jc w:val="both"/>
        <w:rPr>
          <w:rFonts w:ascii="Arial" w:hAnsi="Arial" w:cs="Arial"/>
          <w:sz w:val="24"/>
          <w:szCs w:val="24"/>
        </w:rPr>
      </w:pPr>
    </w:p>
    <w:tbl>
      <w:tblPr>
        <w:tblW w:w="4807" w:type="dxa"/>
        <w:jc w:val="center"/>
        <w:tblCellMar>
          <w:left w:w="70" w:type="dxa"/>
          <w:right w:w="70" w:type="dxa"/>
        </w:tblCellMar>
        <w:tblLook w:val="04A0" w:firstRow="1" w:lastRow="0" w:firstColumn="1" w:lastColumn="0" w:noHBand="0" w:noVBand="1"/>
      </w:tblPr>
      <w:tblGrid>
        <w:gridCol w:w="2047"/>
        <w:gridCol w:w="1380"/>
        <w:gridCol w:w="1380"/>
      </w:tblGrid>
      <w:tr w:rsidR="00542B22" w:rsidRPr="00B0581A" w:rsidTr="007077FB">
        <w:trPr>
          <w:trHeight w:val="357"/>
          <w:jc w:val="center"/>
        </w:trPr>
        <w:tc>
          <w:tcPr>
            <w:tcW w:w="2047" w:type="dxa"/>
            <w:tcBorders>
              <w:top w:val="nil"/>
              <w:left w:val="nil"/>
              <w:bottom w:val="nil"/>
              <w:right w:val="nil"/>
            </w:tcBorders>
            <w:shd w:val="clear" w:color="auto" w:fill="auto"/>
            <w:noWrap/>
            <w:vAlign w:val="bottom"/>
            <w:hideMark/>
          </w:tcPr>
          <w:p w:rsidR="00542B22" w:rsidRPr="00B0581A" w:rsidRDefault="00542B22" w:rsidP="007077FB">
            <w:pPr>
              <w:rPr>
                <w:lang w:eastAsia="es-PE"/>
              </w:rPr>
            </w:pPr>
          </w:p>
        </w:tc>
        <w:tc>
          <w:tcPr>
            <w:tcW w:w="138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542B22" w:rsidRPr="00B0581A" w:rsidRDefault="00542B22" w:rsidP="007077FB">
            <w:pPr>
              <w:jc w:val="center"/>
              <w:rPr>
                <w:rFonts w:ascii="Calibri" w:hAnsi="Calibri"/>
                <w:b/>
                <w:bCs/>
                <w:color w:val="000000"/>
                <w:sz w:val="18"/>
                <w:szCs w:val="18"/>
                <w:lang w:eastAsia="es-PE"/>
              </w:rPr>
            </w:pPr>
            <w:r w:rsidRPr="00B0581A">
              <w:rPr>
                <w:rFonts w:ascii="Calibri" w:hAnsi="Calibri"/>
                <w:b/>
                <w:bCs/>
                <w:color w:val="000000"/>
                <w:sz w:val="18"/>
                <w:szCs w:val="18"/>
                <w:lang w:eastAsia="es-PE"/>
              </w:rPr>
              <w:t>PERSONAS</w:t>
            </w:r>
          </w:p>
        </w:tc>
        <w:tc>
          <w:tcPr>
            <w:tcW w:w="1380" w:type="dxa"/>
            <w:tcBorders>
              <w:top w:val="single" w:sz="4" w:space="0" w:color="auto"/>
              <w:left w:val="nil"/>
              <w:bottom w:val="single" w:sz="4" w:space="0" w:color="auto"/>
              <w:right w:val="single" w:sz="4" w:space="0" w:color="auto"/>
            </w:tcBorders>
            <w:shd w:val="clear" w:color="auto" w:fill="FFFF00"/>
            <w:noWrap/>
            <w:vAlign w:val="center"/>
            <w:hideMark/>
          </w:tcPr>
          <w:p w:rsidR="00542B22" w:rsidRPr="00B0581A" w:rsidRDefault="00542B22" w:rsidP="007077FB">
            <w:pPr>
              <w:jc w:val="center"/>
              <w:rPr>
                <w:rFonts w:ascii="Calibri" w:hAnsi="Calibri"/>
                <w:b/>
                <w:bCs/>
                <w:color w:val="000000"/>
                <w:sz w:val="18"/>
                <w:szCs w:val="18"/>
                <w:lang w:eastAsia="es-PE"/>
              </w:rPr>
            </w:pPr>
            <w:r w:rsidRPr="00B0581A">
              <w:rPr>
                <w:rFonts w:ascii="Calibri" w:hAnsi="Calibri"/>
                <w:b/>
                <w:bCs/>
                <w:color w:val="000000"/>
                <w:sz w:val="18"/>
                <w:szCs w:val="18"/>
                <w:lang w:eastAsia="es-PE"/>
              </w:rPr>
              <w:t>PORCENTAJE</w:t>
            </w:r>
          </w:p>
        </w:tc>
      </w:tr>
      <w:tr w:rsidR="00542B22" w:rsidRPr="00B0581A" w:rsidTr="007077FB">
        <w:trPr>
          <w:trHeight w:val="335"/>
          <w:jc w:val="center"/>
        </w:trPr>
        <w:tc>
          <w:tcPr>
            <w:tcW w:w="2047"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rsidR="00542B22" w:rsidRPr="00B0581A" w:rsidRDefault="00542B22" w:rsidP="007077FB">
            <w:pPr>
              <w:jc w:val="center"/>
              <w:rPr>
                <w:rFonts w:ascii="Calibri" w:hAnsi="Calibri"/>
                <w:b/>
                <w:bCs/>
                <w:color w:val="FFFFFF" w:themeColor="background1"/>
                <w:lang w:eastAsia="es-PE"/>
              </w:rPr>
            </w:pPr>
            <w:r w:rsidRPr="00B0581A">
              <w:rPr>
                <w:rFonts w:ascii="Calibri" w:hAnsi="Calibri"/>
                <w:b/>
                <w:bCs/>
                <w:color w:val="FFFFFF" w:themeColor="background1"/>
                <w:lang w:eastAsia="es-PE"/>
              </w:rPr>
              <w:t>Buena</w:t>
            </w:r>
          </w:p>
        </w:tc>
        <w:tc>
          <w:tcPr>
            <w:tcW w:w="1380" w:type="dxa"/>
            <w:tcBorders>
              <w:top w:val="nil"/>
              <w:left w:val="nil"/>
              <w:bottom w:val="single" w:sz="4" w:space="0" w:color="auto"/>
              <w:right w:val="single" w:sz="4" w:space="0" w:color="auto"/>
            </w:tcBorders>
            <w:shd w:val="clear" w:color="auto" w:fill="C00000"/>
            <w:noWrap/>
            <w:vAlign w:val="center"/>
            <w:hideMark/>
          </w:tcPr>
          <w:p w:rsidR="00542B22" w:rsidRPr="00B0581A" w:rsidRDefault="00542B22" w:rsidP="007077FB">
            <w:pPr>
              <w:jc w:val="center"/>
              <w:rPr>
                <w:rFonts w:ascii="Calibri" w:hAnsi="Calibri"/>
                <w:b/>
                <w:bCs/>
                <w:color w:val="FFFFFF" w:themeColor="background1"/>
                <w:lang w:eastAsia="es-PE"/>
              </w:rPr>
            </w:pPr>
            <w:r w:rsidRPr="00B0581A">
              <w:rPr>
                <w:rFonts w:ascii="Calibri" w:hAnsi="Calibri"/>
                <w:b/>
                <w:bCs/>
                <w:color w:val="FFFFFF" w:themeColor="background1"/>
                <w:lang w:eastAsia="es-PE"/>
              </w:rPr>
              <w:t>83</w:t>
            </w:r>
          </w:p>
        </w:tc>
        <w:tc>
          <w:tcPr>
            <w:tcW w:w="1380" w:type="dxa"/>
            <w:tcBorders>
              <w:top w:val="nil"/>
              <w:left w:val="nil"/>
              <w:bottom w:val="single" w:sz="4" w:space="0" w:color="auto"/>
              <w:right w:val="single" w:sz="4" w:space="0" w:color="auto"/>
            </w:tcBorders>
            <w:shd w:val="clear" w:color="auto" w:fill="C00000"/>
            <w:noWrap/>
            <w:vAlign w:val="center"/>
            <w:hideMark/>
          </w:tcPr>
          <w:p w:rsidR="00542B22" w:rsidRPr="00B0581A" w:rsidRDefault="00542B22" w:rsidP="007077FB">
            <w:pPr>
              <w:jc w:val="center"/>
              <w:rPr>
                <w:rFonts w:ascii="Calibri" w:hAnsi="Calibri"/>
                <w:b/>
                <w:bCs/>
                <w:color w:val="FFFFFF" w:themeColor="background1"/>
                <w:lang w:eastAsia="es-PE"/>
              </w:rPr>
            </w:pPr>
            <w:r w:rsidRPr="00B0581A">
              <w:rPr>
                <w:rFonts w:ascii="Calibri" w:hAnsi="Calibri"/>
                <w:b/>
                <w:bCs/>
                <w:color w:val="FFFFFF" w:themeColor="background1"/>
                <w:lang w:eastAsia="es-PE"/>
              </w:rPr>
              <w:t>39.52 %</w:t>
            </w:r>
          </w:p>
        </w:tc>
      </w:tr>
      <w:tr w:rsidR="00542B22" w:rsidRPr="00B0581A" w:rsidTr="007077FB">
        <w:trPr>
          <w:trHeight w:val="324"/>
          <w:jc w:val="center"/>
        </w:trPr>
        <w:tc>
          <w:tcPr>
            <w:tcW w:w="2047" w:type="dxa"/>
            <w:tcBorders>
              <w:top w:val="nil"/>
              <w:left w:val="single" w:sz="4" w:space="0" w:color="auto"/>
              <w:bottom w:val="single" w:sz="4" w:space="0" w:color="auto"/>
              <w:right w:val="single" w:sz="4" w:space="0" w:color="auto"/>
            </w:tcBorders>
            <w:shd w:val="clear" w:color="auto" w:fill="auto"/>
            <w:noWrap/>
            <w:vAlign w:val="center"/>
            <w:hideMark/>
          </w:tcPr>
          <w:p w:rsidR="00542B22" w:rsidRPr="00B0581A" w:rsidRDefault="00542B22" w:rsidP="007077FB">
            <w:pPr>
              <w:jc w:val="center"/>
              <w:rPr>
                <w:rFonts w:ascii="Calibri" w:hAnsi="Calibri"/>
                <w:b/>
                <w:bCs/>
                <w:color w:val="000000"/>
                <w:lang w:eastAsia="es-PE"/>
              </w:rPr>
            </w:pPr>
            <w:r w:rsidRPr="00B0581A">
              <w:rPr>
                <w:rFonts w:ascii="Calibri" w:hAnsi="Calibri"/>
                <w:b/>
                <w:bCs/>
                <w:color w:val="000000"/>
                <w:lang w:eastAsia="es-PE"/>
              </w:rPr>
              <w:t>Regular</w:t>
            </w:r>
          </w:p>
        </w:tc>
        <w:tc>
          <w:tcPr>
            <w:tcW w:w="1380" w:type="dxa"/>
            <w:tcBorders>
              <w:top w:val="nil"/>
              <w:left w:val="nil"/>
              <w:bottom w:val="single" w:sz="4" w:space="0" w:color="auto"/>
              <w:right w:val="single" w:sz="4" w:space="0" w:color="auto"/>
            </w:tcBorders>
            <w:shd w:val="clear" w:color="auto" w:fill="auto"/>
            <w:noWrap/>
            <w:vAlign w:val="center"/>
            <w:hideMark/>
          </w:tcPr>
          <w:p w:rsidR="00542B22" w:rsidRPr="00B0581A" w:rsidRDefault="00542B22" w:rsidP="007077FB">
            <w:pPr>
              <w:jc w:val="center"/>
              <w:rPr>
                <w:rFonts w:ascii="Calibri" w:hAnsi="Calibri"/>
                <w:b/>
                <w:bCs/>
                <w:color w:val="000000"/>
                <w:lang w:eastAsia="es-PE"/>
              </w:rPr>
            </w:pPr>
            <w:r w:rsidRPr="00B0581A">
              <w:rPr>
                <w:rFonts w:ascii="Calibri" w:hAnsi="Calibri"/>
                <w:b/>
                <w:bCs/>
                <w:color w:val="000000"/>
                <w:lang w:eastAsia="es-PE"/>
              </w:rPr>
              <w:t>72</w:t>
            </w:r>
          </w:p>
        </w:tc>
        <w:tc>
          <w:tcPr>
            <w:tcW w:w="1380" w:type="dxa"/>
            <w:tcBorders>
              <w:top w:val="nil"/>
              <w:left w:val="nil"/>
              <w:bottom w:val="single" w:sz="4" w:space="0" w:color="auto"/>
              <w:right w:val="single" w:sz="4" w:space="0" w:color="auto"/>
            </w:tcBorders>
            <w:shd w:val="clear" w:color="auto" w:fill="auto"/>
            <w:noWrap/>
            <w:vAlign w:val="center"/>
            <w:hideMark/>
          </w:tcPr>
          <w:p w:rsidR="00542B22" w:rsidRPr="00B0581A" w:rsidRDefault="00542B22" w:rsidP="007077FB">
            <w:pPr>
              <w:jc w:val="center"/>
              <w:rPr>
                <w:rFonts w:ascii="Calibri" w:hAnsi="Calibri"/>
                <w:b/>
                <w:bCs/>
                <w:color w:val="000000"/>
                <w:lang w:eastAsia="es-PE"/>
              </w:rPr>
            </w:pPr>
            <w:r w:rsidRPr="00B0581A">
              <w:rPr>
                <w:rFonts w:ascii="Calibri" w:hAnsi="Calibri"/>
                <w:b/>
                <w:bCs/>
                <w:color w:val="000000"/>
                <w:lang w:eastAsia="es-PE"/>
              </w:rPr>
              <w:t>34.29 %</w:t>
            </w:r>
          </w:p>
        </w:tc>
      </w:tr>
      <w:tr w:rsidR="00542B22" w:rsidRPr="00B0581A" w:rsidTr="007077FB">
        <w:trPr>
          <w:trHeight w:val="335"/>
          <w:jc w:val="center"/>
        </w:trPr>
        <w:tc>
          <w:tcPr>
            <w:tcW w:w="2047" w:type="dxa"/>
            <w:tcBorders>
              <w:top w:val="nil"/>
              <w:left w:val="single" w:sz="4" w:space="0" w:color="auto"/>
              <w:bottom w:val="single" w:sz="4" w:space="0" w:color="auto"/>
              <w:right w:val="single" w:sz="4" w:space="0" w:color="auto"/>
            </w:tcBorders>
            <w:shd w:val="clear" w:color="auto" w:fill="auto"/>
            <w:noWrap/>
            <w:vAlign w:val="center"/>
            <w:hideMark/>
          </w:tcPr>
          <w:p w:rsidR="00542B22" w:rsidRPr="00B0581A" w:rsidRDefault="00542B22" w:rsidP="007077FB">
            <w:pPr>
              <w:jc w:val="center"/>
              <w:rPr>
                <w:rFonts w:ascii="Calibri" w:hAnsi="Calibri"/>
                <w:b/>
                <w:bCs/>
                <w:color w:val="000000"/>
                <w:lang w:eastAsia="es-PE"/>
              </w:rPr>
            </w:pPr>
            <w:r w:rsidRPr="00B0581A">
              <w:rPr>
                <w:rFonts w:ascii="Calibri" w:hAnsi="Calibri"/>
                <w:b/>
                <w:bCs/>
                <w:color w:val="000000"/>
                <w:lang w:eastAsia="es-PE"/>
              </w:rPr>
              <w:t>Mala</w:t>
            </w:r>
          </w:p>
        </w:tc>
        <w:tc>
          <w:tcPr>
            <w:tcW w:w="1380" w:type="dxa"/>
            <w:tcBorders>
              <w:top w:val="nil"/>
              <w:left w:val="nil"/>
              <w:bottom w:val="single" w:sz="4" w:space="0" w:color="auto"/>
              <w:right w:val="single" w:sz="4" w:space="0" w:color="auto"/>
            </w:tcBorders>
            <w:shd w:val="clear" w:color="auto" w:fill="auto"/>
            <w:noWrap/>
            <w:vAlign w:val="center"/>
            <w:hideMark/>
          </w:tcPr>
          <w:p w:rsidR="00542B22" w:rsidRPr="00B0581A" w:rsidRDefault="00542B22" w:rsidP="007077FB">
            <w:pPr>
              <w:jc w:val="center"/>
              <w:rPr>
                <w:rFonts w:ascii="Calibri" w:hAnsi="Calibri"/>
                <w:b/>
                <w:bCs/>
                <w:color w:val="000000"/>
                <w:lang w:eastAsia="es-PE"/>
              </w:rPr>
            </w:pPr>
            <w:r w:rsidRPr="00B0581A">
              <w:rPr>
                <w:rFonts w:ascii="Calibri" w:hAnsi="Calibri"/>
                <w:b/>
                <w:bCs/>
                <w:color w:val="000000"/>
                <w:lang w:eastAsia="es-PE"/>
              </w:rPr>
              <w:t>55</w:t>
            </w:r>
          </w:p>
        </w:tc>
        <w:tc>
          <w:tcPr>
            <w:tcW w:w="1380" w:type="dxa"/>
            <w:tcBorders>
              <w:top w:val="nil"/>
              <w:left w:val="nil"/>
              <w:bottom w:val="single" w:sz="4" w:space="0" w:color="auto"/>
              <w:right w:val="single" w:sz="4" w:space="0" w:color="auto"/>
            </w:tcBorders>
            <w:shd w:val="clear" w:color="auto" w:fill="auto"/>
            <w:noWrap/>
            <w:vAlign w:val="center"/>
            <w:hideMark/>
          </w:tcPr>
          <w:p w:rsidR="00542B22" w:rsidRPr="00B0581A" w:rsidRDefault="00542B22" w:rsidP="007077FB">
            <w:pPr>
              <w:jc w:val="center"/>
              <w:rPr>
                <w:rFonts w:ascii="Calibri" w:hAnsi="Calibri"/>
                <w:b/>
                <w:bCs/>
                <w:color w:val="000000"/>
                <w:lang w:eastAsia="es-PE"/>
              </w:rPr>
            </w:pPr>
            <w:r w:rsidRPr="00B0581A">
              <w:rPr>
                <w:rFonts w:ascii="Calibri" w:hAnsi="Calibri"/>
                <w:b/>
                <w:bCs/>
                <w:color w:val="000000"/>
                <w:lang w:eastAsia="es-PE"/>
              </w:rPr>
              <w:t>26.19 %</w:t>
            </w:r>
          </w:p>
        </w:tc>
      </w:tr>
      <w:tr w:rsidR="00542B22" w:rsidRPr="00B0581A" w:rsidTr="007077FB">
        <w:trPr>
          <w:trHeight w:val="324"/>
          <w:jc w:val="center"/>
        </w:trPr>
        <w:tc>
          <w:tcPr>
            <w:tcW w:w="2047" w:type="dxa"/>
            <w:tcBorders>
              <w:top w:val="nil"/>
              <w:left w:val="nil"/>
              <w:bottom w:val="nil"/>
              <w:right w:val="nil"/>
            </w:tcBorders>
            <w:shd w:val="clear" w:color="auto" w:fill="auto"/>
            <w:noWrap/>
            <w:vAlign w:val="bottom"/>
            <w:hideMark/>
          </w:tcPr>
          <w:p w:rsidR="00542B22" w:rsidRPr="00B0581A" w:rsidRDefault="00542B22" w:rsidP="007077FB">
            <w:pPr>
              <w:jc w:val="center"/>
              <w:rPr>
                <w:rFonts w:ascii="Calibri" w:hAnsi="Calibri"/>
                <w:b/>
                <w:bCs/>
                <w:color w:val="000000"/>
                <w:lang w:eastAsia="es-PE"/>
              </w:rPr>
            </w:pP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542B22" w:rsidRPr="00B0581A" w:rsidRDefault="00542B22" w:rsidP="007077FB">
            <w:pPr>
              <w:jc w:val="center"/>
              <w:rPr>
                <w:rFonts w:ascii="Calibri" w:hAnsi="Calibri"/>
                <w:b/>
                <w:bCs/>
                <w:color w:val="000000"/>
                <w:lang w:eastAsia="es-PE"/>
              </w:rPr>
            </w:pPr>
            <w:r w:rsidRPr="00B0581A">
              <w:rPr>
                <w:rFonts w:ascii="Calibri" w:hAnsi="Calibri"/>
                <w:b/>
                <w:bCs/>
                <w:color w:val="000000"/>
                <w:lang w:eastAsia="es-PE"/>
              </w:rPr>
              <w:t>210</w:t>
            </w:r>
          </w:p>
        </w:tc>
        <w:tc>
          <w:tcPr>
            <w:tcW w:w="1380" w:type="dxa"/>
            <w:tcBorders>
              <w:top w:val="nil"/>
              <w:left w:val="nil"/>
              <w:bottom w:val="single" w:sz="4" w:space="0" w:color="auto"/>
              <w:right w:val="single" w:sz="4" w:space="0" w:color="auto"/>
            </w:tcBorders>
            <w:shd w:val="clear" w:color="auto" w:fill="auto"/>
            <w:noWrap/>
            <w:vAlign w:val="center"/>
            <w:hideMark/>
          </w:tcPr>
          <w:p w:rsidR="00542B22" w:rsidRPr="00B0581A" w:rsidRDefault="00542B22" w:rsidP="007077FB">
            <w:pPr>
              <w:jc w:val="center"/>
              <w:rPr>
                <w:rFonts w:ascii="Calibri" w:hAnsi="Calibri"/>
                <w:b/>
                <w:bCs/>
                <w:color w:val="000000"/>
                <w:lang w:eastAsia="es-PE"/>
              </w:rPr>
            </w:pPr>
            <w:r w:rsidRPr="00B0581A">
              <w:rPr>
                <w:rFonts w:ascii="Calibri" w:hAnsi="Calibri"/>
                <w:b/>
                <w:bCs/>
                <w:color w:val="000000"/>
                <w:lang w:eastAsia="es-PE"/>
              </w:rPr>
              <w:t>100.00 %</w:t>
            </w:r>
          </w:p>
        </w:tc>
      </w:tr>
    </w:tbl>
    <w:p w:rsidR="00542B22" w:rsidRDefault="00542B22" w:rsidP="00542B22">
      <w:pPr>
        <w:pStyle w:val="Sinespaciado"/>
        <w:spacing w:line="360" w:lineRule="auto"/>
        <w:jc w:val="both"/>
        <w:rPr>
          <w:rFonts w:ascii="Arial" w:hAnsi="Arial" w:cs="Arial"/>
          <w:sz w:val="24"/>
          <w:szCs w:val="24"/>
        </w:rPr>
      </w:pPr>
    </w:p>
    <w:p w:rsidR="00542B22" w:rsidRDefault="00542B22" w:rsidP="00542B22">
      <w:pPr>
        <w:pStyle w:val="Sinespaciado"/>
        <w:spacing w:line="360" w:lineRule="auto"/>
        <w:jc w:val="center"/>
        <w:rPr>
          <w:rFonts w:ascii="Arial" w:hAnsi="Arial" w:cs="Arial"/>
          <w:sz w:val="24"/>
          <w:szCs w:val="24"/>
        </w:rPr>
      </w:pPr>
      <w:r>
        <w:rPr>
          <w:noProof/>
          <w:lang w:eastAsia="es-PE"/>
        </w:rPr>
        <w:drawing>
          <wp:inline distT="0" distB="0" distL="0" distR="0" wp14:anchorId="3A83BFF9" wp14:editId="6B6878B0">
            <wp:extent cx="4210050" cy="2124075"/>
            <wp:effectExtent l="0" t="0" r="0" b="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42B22" w:rsidRDefault="00542B22" w:rsidP="00542B22">
      <w:pPr>
        <w:pStyle w:val="Sinespaciado"/>
        <w:spacing w:line="360" w:lineRule="auto"/>
        <w:jc w:val="center"/>
        <w:rPr>
          <w:rFonts w:ascii="Arial" w:hAnsi="Arial" w:cs="Arial"/>
          <w:sz w:val="24"/>
          <w:szCs w:val="24"/>
        </w:rPr>
      </w:pPr>
    </w:p>
    <w:p w:rsidR="00542B22" w:rsidRDefault="00542B22" w:rsidP="00542B22">
      <w:pPr>
        <w:pStyle w:val="Sinespaciado"/>
        <w:spacing w:line="360" w:lineRule="auto"/>
        <w:jc w:val="both"/>
        <w:rPr>
          <w:rFonts w:ascii="Arial" w:hAnsi="Arial" w:cs="Arial"/>
          <w:sz w:val="24"/>
          <w:szCs w:val="24"/>
        </w:rPr>
      </w:pPr>
      <w:r>
        <w:rPr>
          <w:rFonts w:ascii="Arial" w:hAnsi="Arial" w:cs="Arial"/>
          <w:sz w:val="24"/>
          <w:szCs w:val="24"/>
        </w:rPr>
        <w:t>Dentro del análisis de los elementos podemos determinar que 83 personas consideran la calidad de servicios brindados dentro del Banco de la Nación – Sede Chincha como bueno, este número viene a representar un porcentaje correspondiente al 39,52%, tenemos también que 72 personas consideran que la calidad de servicios brindados dentro del Banco de la Nación – Sede Chincha es regular, esta cantidad de personas representan el 34,29% de los encuestados, tenemos también que 55 personas consideran la calidad de servicios brindados dentro del Banco de la Nación – Sede Chincha como malos, esta cantidad puede representar el porcentaje de 26,19%</w:t>
      </w:r>
    </w:p>
    <w:p w:rsidR="00542B22" w:rsidRDefault="00542B22" w:rsidP="00040EF2">
      <w:pPr>
        <w:widowControl w:val="0"/>
        <w:autoSpaceDE w:val="0"/>
        <w:autoSpaceDN w:val="0"/>
        <w:spacing w:before="3" w:line="360" w:lineRule="auto"/>
        <w:ind w:right="234"/>
        <w:jc w:val="both"/>
        <w:rPr>
          <w:rFonts w:ascii="Arial" w:eastAsia="Arial" w:hAnsi="Arial" w:cs="Arial"/>
          <w:lang w:eastAsia="es-PE"/>
        </w:rPr>
      </w:pPr>
    </w:p>
    <w:p w:rsidR="00040EF2" w:rsidRDefault="00040EF2" w:rsidP="00040EF2">
      <w:pPr>
        <w:widowControl w:val="0"/>
        <w:autoSpaceDE w:val="0"/>
        <w:autoSpaceDN w:val="0"/>
        <w:spacing w:before="3" w:line="360" w:lineRule="auto"/>
        <w:ind w:right="234"/>
        <w:jc w:val="both"/>
        <w:rPr>
          <w:rFonts w:ascii="Arial" w:eastAsia="Arial" w:hAnsi="Arial" w:cs="Arial"/>
          <w:lang w:eastAsia="es-PE"/>
        </w:rPr>
      </w:pPr>
    </w:p>
    <w:p w:rsidR="00040EF2" w:rsidRDefault="00040EF2" w:rsidP="00040EF2">
      <w:pPr>
        <w:widowControl w:val="0"/>
        <w:autoSpaceDE w:val="0"/>
        <w:autoSpaceDN w:val="0"/>
        <w:spacing w:before="3" w:line="360" w:lineRule="auto"/>
        <w:ind w:right="234"/>
        <w:jc w:val="both"/>
        <w:rPr>
          <w:rFonts w:ascii="Arial" w:eastAsia="Arial" w:hAnsi="Arial" w:cs="Arial"/>
          <w:lang w:eastAsia="es-PE"/>
        </w:rPr>
      </w:pPr>
    </w:p>
    <w:p w:rsidR="00040EF2" w:rsidRDefault="00040EF2" w:rsidP="00040EF2">
      <w:pPr>
        <w:widowControl w:val="0"/>
        <w:autoSpaceDE w:val="0"/>
        <w:autoSpaceDN w:val="0"/>
        <w:spacing w:before="3" w:line="360" w:lineRule="auto"/>
        <w:ind w:right="234"/>
        <w:jc w:val="both"/>
        <w:rPr>
          <w:rFonts w:ascii="Arial" w:eastAsia="Arial" w:hAnsi="Arial" w:cs="Arial"/>
          <w:lang w:eastAsia="es-PE"/>
        </w:rPr>
      </w:pPr>
    </w:p>
    <w:p w:rsidR="00BB4DA2" w:rsidRPr="00B0581A" w:rsidRDefault="00BB4DA2" w:rsidP="00BB4DA2">
      <w:pPr>
        <w:pStyle w:val="Sinespaciado"/>
        <w:spacing w:line="360" w:lineRule="auto"/>
        <w:jc w:val="both"/>
        <w:rPr>
          <w:rFonts w:ascii="Arial" w:hAnsi="Arial" w:cs="Arial"/>
          <w:b/>
          <w:sz w:val="24"/>
          <w:szCs w:val="24"/>
        </w:rPr>
      </w:pPr>
      <w:r w:rsidRPr="00B0581A">
        <w:rPr>
          <w:rFonts w:ascii="Arial" w:hAnsi="Arial" w:cs="Arial"/>
          <w:b/>
          <w:sz w:val="24"/>
          <w:szCs w:val="24"/>
        </w:rPr>
        <w:lastRenderedPageBreak/>
        <w:t xml:space="preserve">PREGUNTA N° </w:t>
      </w:r>
      <w:r>
        <w:rPr>
          <w:rFonts w:ascii="Arial" w:hAnsi="Arial" w:cs="Arial"/>
          <w:b/>
          <w:sz w:val="24"/>
          <w:szCs w:val="24"/>
        </w:rPr>
        <w:t>10</w:t>
      </w:r>
    </w:p>
    <w:p w:rsidR="00BB4DA2" w:rsidRDefault="00BB4DA2" w:rsidP="00BB4DA2">
      <w:pPr>
        <w:pStyle w:val="Sinespaciado"/>
        <w:spacing w:line="360" w:lineRule="auto"/>
        <w:jc w:val="both"/>
        <w:rPr>
          <w:rFonts w:ascii="Arial" w:hAnsi="Arial" w:cs="Arial"/>
          <w:b/>
          <w:sz w:val="24"/>
          <w:szCs w:val="24"/>
        </w:rPr>
      </w:pPr>
      <w:r w:rsidRPr="00B0581A">
        <w:rPr>
          <w:rFonts w:ascii="Arial" w:hAnsi="Arial" w:cs="Arial"/>
          <w:b/>
          <w:sz w:val="24"/>
          <w:szCs w:val="24"/>
        </w:rPr>
        <w:t>¿CO</w:t>
      </w:r>
      <w:r>
        <w:rPr>
          <w:rFonts w:ascii="Arial" w:hAnsi="Arial" w:cs="Arial"/>
          <w:b/>
          <w:sz w:val="24"/>
          <w:szCs w:val="24"/>
        </w:rPr>
        <w:t xml:space="preserve">NSIDERA USTED QUE EXISTE </w:t>
      </w:r>
      <w:r w:rsidRPr="0013099A">
        <w:rPr>
          <w:rFonts w:ascii="Arial" w:hAnsi="Arial" w:cs="Arial"/>
          <w:b/>
          <w:sz w:val="24"/>
          <w:szCs w:val="24"/>
        </w:rPr>
        <w:t xml:space="preserve">INFLUENCIA </w:t>
      </w:r>
      <w:r>
        <w:rPr>
          <w:rFonts w:ascii="Arial" w:hAnsi="Arial" w:cs="Arial"/>
          <w:b/>
          <w:sz w:val="24"/>
          <w:szCs w:val="24"/>
        </w:rPr>
        <w:t>ENTRE LAS HABILIDADES INTRAPERSONALES Y</w:t>
      </w:r>
      <w:r w:rsidRPr="0013099A">
        <w:rPr>
          <w:rFonts w:ascii="Arial" w:hAnsi="Arial" w:cs="Arial"/>
          <w:b/>
          <w:sz w:val="24"/>
          <w:szCs w:val="24"/>
        </w:rPr>
        <w:t xml:space="preserve"> LA CALIDAD DE SERVICIO EN EL BANCO DE LA NACIÓN SEDE CHINCHA</w:t>
      </w:r>
      <w:r w:rsidRPr="00B0581A">
        <w:rPr>
          <w:rFonts w:ascii="Arial" w:hAnsi="Arial" w:cs="Arial"/>
          <w:b/>
          <w:sz w:val="24"/>
          <w:szCs w:val="24"/>
        </w:rPr>
        <w:t>?</w:t>
      </w:r>
    </w:p>
    <w:p w:rsidR="00BB4DA2" w:rsidRDefault="00BB4DA2" w:rsidP="00BB4DA2">
      <w:pPr>
        <w:pStyle w:val="Sinespaciado"/>
        <w:spacing w:line="360" w:lineRule="auto"/>
        <w:jc w:val="both"/>
        <w:rPr>
          <w:rFonts w:ascii="Arial" w:hAnsi="Arial" w:cs="Arial"/>
          <w:b/>
          <w:sz w:val="24"/>
          <w:szCs w:val="24"/>
        </w:rPr>
      </w:pPr>
    </w:p>
    <w:tbl>
      <w:tblPr>
        <w:tblpPr w:leftFromText="141" w:rightFromText="141" w:vertAnchor="text" w:tblpXSpec="center" w:tblpY="1"/>
        <w:tblOverlap w:val="never"/>
        <w:tblW w:w="3600" w:type="dxa"/>
        <w:tblCellMar>
          <w:left w:w="70" w:type="dxa"/>
          <w:right w:w="70" w:type="dxa"/>
        </w:tblCellMar>
        <w:tblLook w:val="04A0" w:firstRow="1" w:lastRow="0" w:firstColumn="1" w:lastColumn="0" w:noHBand="0" w:noVBand="1"/>
      </w:tblPr>
      <w:tblGrid>
        <w:gridCol w:w="1200"/>
        <w:gridCol w:w="1200"/>
        <w:gridCol w:w="1200"/>
      </w:tblGrid>
      <w:tr w:rsidR="00BB4DA2" w:rsidRPr="00BB4DA2" w:rsidTr="00BB4DA2">
        <w:trPr>
          <w:trHeight w:val="300"/>
        </w:trPr>
        <w:tc>
          <w:tcPr>
            <w:tcW w:w="1200" w:type="dxa"/>
            <w:tcBorders>
              <w:top w:val="nil"/>
              <w:left w:val="nil"/>
              <w:bottom w:val="nil"/>
              <w:right w:val="nil"/>
            </w:tcBorders>
            <w:shd w:val="clear" w:color="auto" w:fill="auto"/>
            <w:noWrap/>
            <w:vAlign w:val="bottom"/>
            <w:hideMark/>
          </w:tcPr>
          <w:p w:rsidR="00BB4DA2" w:rsidRPr="00BB4DA2" w:rsidRDefault="00BB4DA2" w:rsidP="00BB4DA2">
            <w:pPr>
              <w:rPr>
                <w:sz w:val="20"/>
                <w:szCs w:val="20"/>
                <w:lang w:eastAsia="es-PE"/>
              </w:rPr>
            </w:pPr>
          </w:p>
        </w:tc>
        <w:tc>
          <w:tcPr>
            <w:tcW w:w="1200"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rsidR="00BB4DA2" w:rsidRPr="00BB4DA2" w:rsidRDefault="00BB4DA2" w:rsidP="00BB4DA2">
            <w:pPr>
              <w:jc w:val="center"/>
              <w:rPr>
                <w:rFonts w:ascii="Calibri" w:hAnsi="Calibri"/>
                <w:b/>
                <w:bCs/>
                <w:color w:val="FFFFFF" w:themeColor="background1"/>
                <w:sz w:val="18"/>
                <w:szCs w:val="18"/>
                <w:lang w:eastAsia="es-PE"/>
              </w:rPr>
            </w:pPr>
            <w:r w:rsidRPr="00BB4DA2">
              <w:rPr>
                <w:rFonts w:ascii="Calibri" w:hAnsi="Calibri"/>
                <w:b/>
                <w:bCs/>
                <w:color w:val="FFFFFF" w:themeColor="background1"/>
                <w:sz w:val="18"/>
                <w:szCs w:val="18"/>
                <w:lang w:eastAsia="es-PE"/>
              </w:rPr>
              <w:t>PERSONAS</w:t>
            </w:r>
          </w:p>
        </w:tc>
        <w:tc>
          <w:tcPr>
            <w:tcW w:w="1200" w:type="dxa"/>
            <w:tcBorders>
              <w:top w:val="single" w:sz="4" w:space="0" w:color="auto"/>
              <w:left w:val="nil"/>
              <w:bottom w:val="single" w:sz="4" w:space="0" w:color="auto"/>
              <w:right w:val="single" w:sz="4" w:space="0" w:color="auto"/>
            </w:tcBorders>
            <w:shd w:val="clear" w:color="auto" w:fill="C00000"/>
            <w:noWrap/>
            <w:vAlign w:val="center"/>
            <w:hideMark/>
          </w:tcPr>
          <w:p w:rsidR="00BB4DA2" w:rsidRPr="00BB4DA2" w:rsidRDefault="00BB4DA2" w:rsidP="00BB4DA2">
            <w:pPr>
              <w:jc w:val="center"/>
              <w:rPr>
                <w:rFonts w:ascii="Calibri" w:hAnsi="Calibri"/>
                <w:b/>
                <w:bCs/>
                <w:color w:val="FFFFFF" w:themeColor="background1"/>
                <w:sz w:val="18"/>
                <w:szCs w:val="18"/>
                <w:lang w:eastAsia="es-PE"/>
              </w:rPr>
            </w:pPr>
            <w:r w:rsidRPr="00BB4DA2">
              <w:rPr>
                <w:rFonts w:ascii="Calibri" w:hAnsi="Calibri"/>
                <w:b/>
                <w:bCs/>
                <w:color w:val="FFFFFF" w:themeColor="background1"/>
                <w:sz w:val="18"/>
                <w:szCs w:val="18"/>
                <w:lang w:eastAsia="es-PE"/>
              </w:rPr>
              <w:t>PORCENTAJE</w:t>
            </w:r>
          </w:p>
        </w:tc>
      </w:tr>
      <w:tr w:rsidR="00BB4DA2" w:rsidRPr="00BB4DA2" w:rsidTr="00BB4DA2">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BB4DA2" w:rsidRPr="00BB4DA2" w:rsidRDefault="00BB4DA2" w:rsidP="00BB4DA2">
            <w:pPr>
              <w:jc w:val="center"/>
              <w:rPr>
                <w:rFonts w:ascii="Calibri" w:hAnsi="Calibri"/>
                <w:b/>
                <w:bCs/>
                <w:color w:val="000000"/>
                <w:sz w:val="22"/>
                <w:szCs w:val="22"/>
                <w:lang w:eastAsia="es-PE"/>
              </w:rPr>
            </w:pPr>
            <w:r w:rsidRPr="00BB4DA2">
              <w:rPr>
                <w:rFonts w:ascii="Calibri" w:hAnsi="Calibri"/>
                <w:b/>
                <w:bCs/>
                <w:color w:val="000000"/>
                <w:sz w:val="22"/>
                <w:szCs w:val="22"/>
                <w:lang w:eastAsia="es-PE"/>
              </w:rPr>
              <w:t>SI</w:t>
            </w:r>
          </w:p>
        </w:tc>
        <w:tc>
          <w:tcPr>
            <w:tcW w:w="1200" w:type="dxa"/>
            <w:tcBorders>
              <w:top w:val="nil"/>
              <w:left w:val="nil"/>
              <w:bottom w:val="single" w:sz="4" w:space="0" w:color="auto"/>
              <w:right w:val="single" w:sz="4" w:space="0" w:color="auto"/>
            </w:tcBorders>
            <w:shd w:val="clear" w:color="auto" w:fill="FFFF00"/>
            <w:noWrap/>
            <w:vAlign w:val="center"/>
            <w:hideMark/>
          </w:tcPr>
          <w:p w:rsidR="00BB4DA2" w:rsidRPr="00BB4DA2" w:rsidRDefault="00BB4DA2" w:rsidP="00BB4DA2">
            <w:pPr>
              <w:jc w:val="center"/>
              <w:rPr>
                <w:rFonts w:ascii="Calibri" w:hAnsi="Calibri"/>
                <w:b/>
                <w:bCs/>
                <w:color w:val="000000"/>
                <w:sz w:val="22"/>
                <w:szCs w:val="22"/>
                <w:lang w:eastAsia="es-PE"/>
              </w:rPr>
            </w:pPr>
            <w:r w:rsidRPr="00BB4DA2">
              <w:rPr>
                <w:rFonts w:ascii="Calibri" w:hAnsi="Calibri"/>
                <w:b/>
                <w:bCs/>
                <w:color w:val="000000"/>
                <w:sz w:val="22"/>
                <w:szCs w:val="22"/>
                <w:lang w:eastAsia="es-PE"/>
              </w:rPr>
              <w:t>124</w:t>
            </w:r>
          </w:p>
        </w:tc>
        <w:tc>
          <w:tcPr>
            <w:tcW w:w="1200" w:type="dxa"/>
            <w:tcBorders>
              <w:top w:val="nil"/>
              <w:left w:val="nil"/>
              <w:bottom w:val="single" w:sz="4" w:space="0" w:color="auto"/>
              <w:right w:val="single" w:sz="4" w:space="0" w:color="auto"/>
            </w:tcBorders>
            <w:shd w:val="clear" w:color="auto" w:fill="FFFF00"/>
            <w:noWrap/>
            <w:vAlign w:val="center"/>
            <w:hideMark/>
          </w:tcPr>
          <w:p w:rsidR="00BB4DA2" w:rsidRPr="00BB4DA2" w:rsidRDefault="00BB4DA2" w:rsidP="00BE60DC">
            <w:pPr>
              <w:jc w:val="center"/>
              <w:rPr>
                <w:rFonts w:ascii="Calibri" w:hAnsi="Calibri"/>
                <w:b/>
                <w:bCs/>
                <w:color w:val="000000"/>
                <w:sz w:val="22"/>
                <w:szCs w:val="22"/>
                <w:lang w:eastAsia="es-PE"/>
              </w:rPr>
            </w:pPr>
            <w:r w:rsidRPr="00BB4DA2">
              <w:rPr>
                <w:rFonts w:ascii="Calibri" w:hAnsi="Calibri"/>
                <w:b/>
                <w:bCs/>
                <w:color w:val="000000"/>
                <w:sz w:val="22"/>
                <w:szCs w:val="22"/>
                <w:lang w:eastAsia="es-PE"/>
              </w:rPr>
              <w:t>59</w:t>
            </w:r>
            <w:r w:rsidR="00BE60DC">
              <w:rPr>
                <w:rFonts w:ascii="Calibri" w:hAnsi="Calibri"/>
                <w:b/>
                <w:bCs/>
                <w:color w:val="000000"/>
                <w:sz w:val="22"/>
                <w:szCs w:val="22"/>
                <w:lang w:eastAsia="es-PE"/>
              </w:rPr>
              <w:t xml:space="preserve"> </w:t>
            </w:r>
            <w:r w:rsidRPr="00BB4DA2">
              <w:rPr>
                <w:rFonts w:ascii="Calibri" w:hAnsi="Calibri"/>
                <w:b/>
                <w:bCs/>
                <w:color w:val="000000"/>
                <w:sz w:val="22"/>
                <w:szCs w:val="22"/>
                <w:lang w:eastAsia="es-PE"/>
              </w:rPr>
              <w:t>%</w:t>
            </w:r>
          </w:p>
        </w:tc>
      </w:tr>
      <w:tr w:rsidR="00BB4DA2" w:rsidRPr="00BB4DA2" w:rsidTr="00BB4DA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B4DA2" w:rsidRPr="00BB4DA2" w:rsidRDefault="00BB4DA2" w:rsidP="00BB4DA2">
            <w:pPr>
              <w:jc w:val="center"/>
              <w:rPr>
                <w:rFonts w:ascii="Calibri" w:hAnsi="Calibri"/>
                <w:b/>
                <w:bCs/>
                <w:color w:val="000000"/>
                <w:sz w:val="22"/>
                <w:szCs w:val="22"/>
                <w:lang w:eastAsia="es-PE"/>
              </w:rPr>
            </w:pPr>
            <w:r w:rsidRPr="00BB4DA2">
              <w:rPr>
                <w:rFonts w:ascii="Calibri" w:hAnsi="Calibri"/>
                <w:b/>
                <w:bCs/>
                <w:color w:val="000000"/>
                <w:sz w:val="22"/>
                <w:szCs w:val="22"/>
                <w:lang w:eastAsia="es-PE"/>
              </w:rPr>
              <w:t>NO</w:t>
            </w:r>
          </w:p>
        </w:tc>
        <w:tc>
          <w:tcPr>
            <w:tcW w:w="1200" w:type="dxa"/>
            <w:tcBorders>
              <w:top w:val="nil"/>
              <w:left w:val="nil"/>
              <w:bottom w:val="single" w:sz="4" w:space="0" w:color="auto"/>
              <w:right w:val="single" w:sz="4" w:space="0" w:color="auto"/>
            </w:tcBorders>
            <w:shd w:val="clear" w:color="auto" w:fill="auto"/>
            <w:noWrap/>
            <w:vAlign w:val="center"/>
            <w:hideMark/>
          </w:tcPr>
          <w:p w:rsidR="00BB4DA2" w:rsidRPr="00BB4DA2" w:rsidRDefault="00BB4DA2" w:rsidP="00BB4DA2">
            <w:pPr>
              <w:jc w:val="center"/>
              <w:rPr>
                <w:rFonts w:ascii="Calibri" w:hAnsi="Calibri"/>
                <w:b/>
                <w:bCs/>
                <w:color w:val="000000"/>
                <w:sz w:val="22"/>
                <w:szCs w:val="22"/>
                <w:lang w:eastAsia="es-PE"/>
              </w:rPr>
            </w:pPr>
            <w:r w:rsidRPr="00BB4DA2">
              <w:rPr>
                <w:rFonts w:ascii="Calibri" w:hAnsi="Calibri"/>
                <w:b/>
                <w:bCs/>
                <w:color w:val="000000"/>
                <w:sz w:val="22"/>
                <w:szCs w:val="22"/>
                <w:lang w:eastAsia="es-PE"/>
              </w:rPr>
              <w:t>86</w:t>
            </w:r>
          </w:p>
        </w:tc>
        <w:tc>
          <w:tcPr>
            <w:tcW w:w="1200" w:type="dxa"/>
            <w:tcBorders>
              <w:top w:val="nil"/>
              <w:left w:val="nil"/>
              <w:bottom w:val="single" w:sz="4" w:space="0" w:color="auto"/>
              <w:right w:val="single" w:sz="4" w:space="0" w:color="auto"/>
            </w:tcBorders>
            <w:shd w:val="clear" w:color="auto" w:fill="auto"/>
            <w:noWrap/>
            <w:vAlign w:val="center"/>
            <w:hideMark/>
          </w:tcPr>
          <w:p w:rsidR="00BB4DA2" w:rsidRPr="00BB4DA2" w:rsidRDefault="00BE60DC" w:rsidP="00BB4DA2">
            <w:pPr>
              <w:jc w:val="center"/>
              <w:rPr>
                <w:rFonts w:ascii="Calibri" w:hAnsi="Calibri"/>
                <w:b/>
                <w:bCs/>
                <w:color w:val="000000"/>
                <w:sz w:val="22"/>
                <w:szCs w:val="22"/>
                <w:lang w:eastAsia="es-PE"/>
              </w:rPr>
            </w:pPr>
            <w:r>
              <w:rPr>
                <w:rFonts w:ascii="Calibri" w:hAnsi="Calibri"/>
                <w:b/>
                <w:bCs/>
                <w:color w:val="000000"/>
                <w:sz w:val="22"/>
                <w:szCs w:val="22"/>
                <w:lang w:eastAsia="es-PE"/>
              </w:rPr>
              <w:t>41</w:t>
            </w:r>
            <w:r w:rsidR="00BB4DA2" w:rsidRPr="00BB4DA2">
              <w:rPr>
                <w:rFonts w:ascii="Calibri" w:hAnsi="Calibri"/>
                <w:b/>
                <w:bCs/>
                <w:color w:val="000000"/>
                <w:sz w:val="22"/>
                <w:szCs w:val="22"/>
                <w:lang w:eastAsia="es-PE"/>
              </w:rPr>
              <w:t xml:space="preserve"> %</w:t>
            </w:r>
          </w:p>
        </w:tc>
      </w:tr>
      <w:tr w:rsidR="00BB4DA2" w:rsidRPr="00BB4DA2" w:rsidTr="00BB4DA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B4DA2" w:rsidRPr="00BB4DA2" w:rsidRDefault="00BB4DA2" w:rsidP="00BB4DA2">
            <w:pPr>
              <w:jc w:val="center"/>
              <w:rPr>
                <w:rFonts w:ascii="Calibri" w:hAnsi="Calibri"/>
                <w:b/>
                <w:bCs/>
                <w:color w:val="000000"/>
                <w:sz w:val="22"/>
                <w:szCs w:val="22"/>
                <w:lang w:eastAsia="es-PE"/>
              </w:rPr>
            </w:pPr>
            <w:r w:rsidRPr="00BB4DA2">
              <w:rPr>
                <w:rFonts w:ascii="Calibri" w:hAnsi="Calibri"/>
                <w:b/>
                <w:bCs/>
                <w:color w:val="000000"/>
                <w:sz w:val="22"/>
                <w:szCs w:val="22"/>
                <w:lang w:eastAsia="es-PE"/>
              </w:rPr>
              <w:t> </w:t>
            </w:r>
          </w:p>
        </w:tc>
        <w:tc>
          <w:tcPr>
            <w:tcW w:w="1200" w:type="dxa"/>
            <w:tcBorders>
              <w:top w:val="nil"/>
              <w:left w:val="nil"/>
              <w:bottom w:val="single" w:sz="4" w:space="0" w:color="auto"/>
              <w:right w:val="single" w:sz="4" w:space="0" w:color="auto"/>
            </w:tcBorders>
            <w:shd w:val="clear" w:color="auto" w:fill="auto"/>
            <w:noWrap/>
            <w:vAlign w:val="center"/>
            <w:hideMark/>
          </w:tcPr>
          <w:p w:rsidR="00BB4DA2" w:rsidRPr="00BB4DA2" w:rsidRDefault="00BB4DA2" w:rsidP="00BB4DA2">
            <w:pPr>
              <w:jc w:val="center"/>
              <w:rPr>
                <w:rFonts w:ascii="Calibri" w:hAnsi="Calibri"/>
                <w:b/>
                <w:bCs/>
                <w:color w:val="000000"/>
                <w:sz w:val="22"/>
                <w:szCs w:val="22"/>
                <w:lang w:eastAsia="es-PE"/>
              </w:rPr>
            </w:pPr>
            <w:r w:rsidRPr="00BB4DA2">
              <w:rPr>
                <w:rFonts w:ascii="Calibri" w:hAnsi="Calibri"/>
                <w:b/>
                <w:bCs/>
                <w:color w:val="000000"/>
                <w:sz w:val="22"/>
                <w:szCs w:val="22"/>
                <w:lang w:eastAsia="es-PE"/>
              </w:rPr>
              <w:t>210</w:t>
            </w:r>
          </w:p>
        </w:tc>
        <w:tc>
          <w:tcPr>
            <w:tcW w:w="1200" w:type="dxa"/>
            <w:tcBorders>
              <w:top w:val="nil"/>
              <w:left w:val="nil"/>
              <w:bottom w:val="single" w:sz="4" w:space="0" w:color="auto"/>
              <w:right w:val="single" w:sz="4" w:space="0" w:color="auto"/>
            </w:tcBorders>
            <w:shd w:val="clear" w:color="auto" w:fill="auto"/>
            <w:noWrap/>
            <w:vAlign w:val="center"/>
            <w:hideMark/>
          </w:tcPr>
          <w:p w:rsidR="00BB4DA2" w:rsidRPr="00BB4DA2" w:rsidRDefault="00BB4DA2" w:rsidP="00BB4DA2">
            <w:pPr>
              <w:jc w:val="center"/>
              <w:rPr>
                <w:rFonts w:ascii="Calibri" w:hAnsi="Calibri"/>
                <w:b/>
                <w:bCs/>
                <w:color w:val="000000"/>
                <w:sz w:val="22"/>
                <w:szCs w:val="22"/>
                <w:lang w:eastAsia="es-PE"/>
              </w:rPr>
            </w:pPr>
            <w:r w:rsidRPr="00BB4DA2">
              <w:rPr>
                <w:rFonts w:ascii="Calibri" w:hAnsi="Calibri"/>
                <w:b/>
                <w:bCs/>
                <w:color w:val="000000"/>
                <w:sz w:val="22"/>
                <w:szCs w:val="22"/>
                <w:lang w:eastAsia="es-PE"/>
              </w:rPr>
              <w:t>100.00 %</w:t>
            </w:r>
          </w:p>
        </w:tc>
      </w:tr>
    </w:tbl>
    <w:p w:rsidR="00BB4DA2" w:rsidRDefault="00BB4DA2" w:rsidP="00BB4DA2">
      <w:pPr>
        <w:pStyle w:val="Sinespaciado"/>
        <w:spacing w:line="360" w:lineRule="auto"/>
        <w:jc w:val="both"/>
        <w:rPr>
          <w:rFonts w:ascii="Arial" w:hAnsi="Arial" w:cs="Arial"/>
          <w:b/>
          <w:sz w:val="24"/>
          <w:szCs w:val="24"/>
        </w:rPr>
      </w:pPr>
      <w:r>
        <w:rPr>
          <w:rFonts w:ascii="Arial" w:hAnsi="Arial" w:cs="Arial"/>
          <w:b/>
          <w:sz w:val="24"/>
          <w:szCs w:val="24"/>
        </w:rPr>
        <w:br w:type="textWrapping" w:clear="all"/>
      </w:r>
    </w:p>
    <w:p w:rsidR="00BB4DA2" w:rsidRPr="00BE60DC" w:rsidRDefault="00BB4DA2" w:rsidP="00BE60DC">
      <w:pPr>
        <w:pStyle w:val="Sinespaciado"/>
        <w:spacing w:line="360" w:lineRule="auto"/>
        <w:jc w:val="center"/>
        <w:rPr>
          <w:rFonts w:ascii="Arial" w:hAnsi="Arial" w:cs="Arial"/>
          <w:sz w:val="24"/>
          <w:szCs w:val="24"/>
        </w:rPr>
      </w:pPr>
      <w:r w:rsidRPr="00BE60DC">
        <w:rPr>
          <w:rFonts w:ascii="Arial" w:hAnsi="Arial" w:cs="Arial"/>
          <w:noProof/>
          <w:sz w:val="24"/>
          <w:szCs w:val="24"/>
          <w:lang w:eastAsia="es-PE"/>
        </w:rPr>
        <w:drawing>
          <wp:inline distT="0" distB="0" distL="0" distR="0" wp14:anchorId="4F80AC87" wp14:editId="16679D8C">
            <wp:extent cx="4174424" cy="2219202"/>
            <wp:effectExtent l="0" t="0" r="0" b="0"/>
            <wp:docPr id="68" name="Gráfico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E60DC" w:rsidRDefault="00BE60DC" w:rsidP="00BE60DC">
      <w:pPr>
        <w:pStyle w:val="Sinespaciado"/>
        <w:spacing w:line="360" w:lineRule="auto"/>
        <w:jc w:val="both"/>
        <w:rPr>
          <w:rFonts w:ascii="Arial" w:hAnsi="Arial" w:cs="Arial"/>
          <w:sz w:val="24"/>
          <w:szCs w:val="24"/>
        </w:rPr>
      </w:pPr>
      <w:r w:rsidRPr="00BE60DC">
        <w:rPr>
          <w:rFonts w:ascii="Arial" w:hAnsi="Arial" w:cs="Arial"/>
          <w:sz w:val="24"/>
          <w:szCs w:val="24"/>
        </w:rPr>
        <w:t xml:space="preserve">Por medio de la siguiente grafica se nos permite el demostrar el nivel de influencia que se considera por parte de la muestra en relación a la pregunta planteada, determinándola de la siguiente forma, estableciendo que un </w:t>
      </w:r>
      <w:r>
        <w:rPr>
          <w:rFonts w:ascii="Arial" w:hAnsi="Arial" w:cs="Arial"/>
          <w:sz w:val="24"/>
          <w:szCs w:val="24"/>
        </w:rPr>
        <w:t xml:space="preserve">59% de los encuestados considera que existe un nivel de influencia </w:t>
      </w:r>
      <w:r w:rsidRPr="00BE60DC">
        <w:rPr>
          <w:rFonts w:ascii="Arial" w:hAnsi="Arial" w:cs="Arial"/>
          <w:sz w:val="24"/>
          <w:szCs w:val="24"/>
        </w:rPr>
        <w:t>entre las habilidades intrapersonales y la calidad de servicio</w:t>
      </w:r>
      <w:r>
        <w:rPr>
          <w:rFonts w:ascii="Arial" w:hAnsi="Arial" w:cs="Arial"/>
          <w:sz w:val="24"/>
          <w:szCs w:val="24"/>
        </w:rPr>
        <w:t xml:space="preserve"> en el banco de la nación sede C</w:t>
      </w:r>
      <w:r w:rsidRPr="00BE60DC">
        <w:rPr>
          <w:rFonts w:ascii="Arial" w:hAnsi="Arial" w:cs="Arial"/>
          <w:sz w:val="24"/>
          <w:szCs w:val="24"/>
        </w:rPr>
        <w:t>hincha</w:t>
      </w:r>
      <w:r>
        <w:rPr>
          <w:rFonts w:ascii="Arial" w:hAnsi="Arial" w:cs="Arial"/>
          <w:sz w:val="24"/>
          <w:szCs w:val="24"/>
        </w:rPr>
        <w:t xml:space="preserve">, mientras que un 41% de los encuestados considera que no existe un nivel de influencia </w:t>
      </w:r>
      <w:r w:rsidRPr="00BE60DC">
        <w:rPr>
          <w:rFonts w:ascii="Arial" w:hAnsi="Arial" w:cs="Arial"/>
          <w:sz w:val="24"/>
          <w:szCs w:val="24"/>
        </w:rPr>
        <w:t>entre las habilidades intrapersonales y la calidad de servicio</w:t>
      </w:r>
      <w:r>
        <w:rPr>
          <w:rFonts w:ascii="Arial" w:hAnsi="Arial" w:cs="Arial"/>
          <w:sz w:val="24"/>
          <w:szCs w:val="24"/>
        </w:rPr>
        <w:t xml:space="preserve"> en el banco de la nación sede C</w:t>
      </w:r>
      <w:r w:rsidRPr="00BE60DC">
        <w:rPr>
          <w:rFonts w:ascii="Arial" w:hAnsi="Arial" w:cs="Arial"/>
          <w:sz w:val="24"/>
          <w:szCs w:val="24"/>
        </w:rPr>
        <w:t>hincha</w:t>
      </w:r>
      <w:r>
        <w:rPr>
          <w:rFonts w:ascii="Arial" w:hAnsi="Arial" w:cs="Arial"/>
          <w:sz w:val="24"/>
          <w:szCs w:val="24"/>
        </w:rPr>
        <w:t>.</w:t>
      </w:r>
    </w:p>
    <w:p w:rsidR="00BE60DC" w:rsidRDefault="00BE60DC" w:rsidP="00BE60DC">
      <w:pPr>
        <w:pStyle w:val="Sinespaciado"/>
        <w:spacing w:line="360" w:lineRule="auto"/>
        <w:jc w:val="both"/>
        <w:rPr>
          <w:rFonts w:ascii="Arial" w:hAnsi="Arial" w:cs="Arial"/>
          <w:sz w:val="24"/>
          <w:szCs w:val="24"/>
        </w:rPr>
      </w:pPr>
    </w:p>
    <w:p w:rsidR="00BE60DC" w:rsidRDefault="00BE60DC" w:rsidP="00BE60DC">
      <w:pPr>
        <w:pStyle w:val="Sinespaciado"/>
        <w:spacing w:line="360" w:lineRule="auto"/>
        <w:jc w:val="both"/>
        <w:rPr>
          <w:rFonts w:ascii="Arial" w:hAnsi="Arial" w:cs="Arial"/>
          <w:sz w:val="24"/>
          <w:szCs w:val="24"/>
        </w:rPr>
      </w:pPr>
    </w:p>
    <w:p w:rsidR="00BE60DC" w:rsidRPr="00BE60DC" w:rsidRDefault="00BE60DC" w:rsidP="00BE60DC">
      <w:pPr>
        <w:pStyle w:val="Sinespaciado"/>
        <w:spacing w:line="360" w:lineRule="auto"/>
        <w:jc w:val="both"/>
        <w:rPr>
          <w:rFonts w:ascii="Arial" w:hAnsi="Arial" w:cs="Arial"/>
          <w:sz w:val="24"/>
          <w:szCs w:val="24"/>
        </w:rPr>
      </w:pPr>
    </w:p>
    <w:p w:rsidR="00BB4DA2" w:rsidRDefault="00BB4DA2" w:rsidP="00BB4DA2">
      <w:pPr>
        <w:pStyle w:val="Sinespaciado"/>
        <w:spacing w:line="360" w:lineRule="auto"/>
        <w:jc w:val="both"/>
        <w:rPr>
          <w:rFonts w:ascii="Arial" w:hAnsi="Arial" w:cs="Arial"/>
          <w:b/>
          <w:sz w:val="24"/>
          <w:szCs w:val="24"/>
        </w:rPr>
      </w:pPr>
    </w:p>
    <w:p w:rsidR="00BB4DA2" w:rsidRDefault="00BB4DA2" w:rsidP="00BB4DA2">
      <w:pPr>
        <w:pStyle w:val="Sinespaciado"/>
        <w:spacing w:line="360" w:lineRule="auto"/>
        <w:jc w:val="both"/>
        <w:rPr>
          <w:rFonts w:ascii="Arial" w:hAnsi="Arial" w:cs="Arial"/>
          <w:b/>
          <w:sz w:val="24"/>
          <w:szCs w:val="24"/>
        </w:rPr>
      </w:pPr>
    </w:p>
    <w:p w:rsidR="00BE60DC" w:rsidRPr="00B0581A" w:rsidRDefault="00BE60DC" w:rsidP="00BE60DC">
      <w:pPr>
        <w:pStyle w:val="Sinespaciado"/>
        <w:spacing w:line="360" w:lineRule="auto"/>
        <w:jc w:val="both"/>
        <w:rPr>
          <w:rFonts w:ascii="Arial" w:hAnsi="Arial" w:cs="Arial"/>
          <w:b/>
          <w:sz w:val="24"/>
          <w:szCs w:val="24"/>
        </w:rPr>
      </w:pPr>
      <w:r w:rsidRPr="00B0581A">
        <w:rPr>
          <w:rFonts w:ascii="Arial" w:hAnsi="Arial" w:cs="Arial"/>
          <w:b/>
          <w:sz w:val="24"/>
          <w:szCs w:val="24"/>
        </w:rPr>
        <w:lastRenderedPageBreak/>
        <w:t xml:space="preserve">PREGUNTA N° </w:t>
      </w:r>
      <w:r>
        <w:rPr>
          <w:rFonts w:ascii="Arial" w:hAnsi="Arial" w:cs="Arial"/>
          <w:b/>
          <w:sz w:val="24"/>
          <w:szCs w:val="24"/>
        </w:rPr>
        <w:t>11</w:t>
      </w:r>
    </w:p>
    <w:p w:rsidR="00BE60DC" w:rsidRDefault="00BE60DC" w:rsidP="00BE60DC">
      <w:pPr>
        <w:pStyle w:val="Sinespaciado"/>
        <w:spacing w:line="360" w:lineRule="auto"/>
        <w:jc w:val="both"/>
        <w:rPr>
          <w:rFonts w:ascii="Arial" w:hAnsi="Arial" w:cs="Arial"/>
          <w:b/>
          <w:sz w:val="24"/>
          <w:szCs w:val="24"/>
        </w:rPr>
      </w:pPr>
      <w:r w:rsidRPr="00B0581A">
        <w:rPr>
          <w:rFonts w:ascii="Arial" w:hAnsi="Arial" w:cs="Arial"/>
          <w:b/>
          <w:sz w:val="24"/>
          <w:szCs w:val="24"/>
        </w:rPr>
        <w:t>¿CO</w:t>
      </w:r>
      <w:r>
        <w:rPr>
          <w:rFonts w:ascii="Arial" w:hAnsi="Arial" w:cs="Arial"/>
          <w:b/>
          <w:sz w:val="24"/>
          <w:szCs w:val="24"/>
        </w:rPr>
        <w:t xml:space="preserve">NSIDERA USTED QUE EXISTE </w:t>
      </w:r>
      <w:r w:rsidRPr="0013099A">
        <w:rPr>
          <w:rFonts w:ascii="Arial" w:hAnsi="Arial" w:cs="Arial"/>
          <w:b/>
          <w:sz w:val="24"/>
          <w:szCs w:val="24"/>
        </w:rPr>
        <w:t xml:space="preserve">INFLUENCIA </w:t>
      </w:r>
      <w:r>
        <w:rPr>
          <w:rFonts w:ascii="Arial" w:hAnsi="Arial" w:cs="Arial"/>
          <w:b/>
          <w:sz w:val="24"/>
          <w:szCs w:val="24"/>
        </w:rPr>
        <w:t xml:space="preserve">ENTRE </w:t>
      </w:r>
      <w:r w:rsidR="00D54736">
        <w:rPr>
          <w:rFonts w:ascii="Arial" w:hAnsi="Arial" w:cs="Arial"/>
          <w:b/>
          <w:sz w:val="24"/>
          <w:szCs w:val="24"/>
        </w:rPr>
        <w:t xml:space="preserve">LOS CONOCIMIENTOS PREVIOS </w:t>
      </w:r>
      <w:r>
        <w:rPr>
          <w:rFonts w:ascii="Arial" w:hAnsi="Arial" w:cs="Arial"/>
          <w:b/>
          <w:sz w:val="24"/>
          <w:szCs w:val="24"/>
        </w:rPr>
        <w:t>Y</w:t>
      </w:r>
      <w:r w:rsidRPr="0013099A">
        <w:rPr>
          <w:rFonts w:ascii="Arial" w:hAnsi="Arial" w:cs="Arial"/>
          <w:b/>
          <w:sz w:val="24"/>
          <w:szCs w:val="24"/>
        </w:rPr>
        <w:t xml:space="preserve"> LA CALIDAD DE SERVICIO EN EL BANCO DE LA NACIÓN SEDE CHINCHA</w:t>
      </w:r>
      <w:r w:rsidRPr="00B0581A">
        <w:rPr>
          <w:rFonts w:ascii="Arial" w:hAnsi="Arial" w:cs="Arial"/>
          <w:b/>
          <w:sz w:val="24"/>
          <w:szCs w:val="24"/>
        </w:rPr>
        <w:t>?</w:t>
      </w:r>
    </w:p>
    <w:p w:rsidR="00BE60DC" w:rsidRDefault="00BE60DC" w:rsidP="00BE60DC">
      <w:pPr>
        <w:pStyle w:val="Sinespaciado"/>
        <w:spacing w:line="360" w:lineRule="auto"/>
        <w:jc w:val="both"/>
        <w:rPr>
          <w:rFonts w:ascii="Arial" w:hAnsi="Arial" w:cs="Arial"/>
          <w:b/>
          <w:sz w:val="24"/>
          <w:szCs w:val="24"/>
        </w:rPr>
      </w:pPr>
    </w:p>
    <w:tbl>
      <w:tblPr>
        <w:tblpPr w:leftFromText="141" w:rightFromText="141" w:vertAnchor="text" w:tblpXSpec="center" w:tblpY="1"/>
        <w:tblOverlap w:val="never"/>
        <w:tblW w:w="3600" w:type="dxa"/>
        <w:tblCellMar>
          <w:left w:w="70" w:type="dxa"/>
          <w:right w:w="70" w:type="dxa"/>
        </w:tblCellMar>
        <w:tblLook w:val="04A0" w:firstRow="1" w:lastRow="0" w:firstColumn="1" w:lastColumn="0" w:noHBand="0" w:noVBand="1"/>
      </w:tblPr>
      <w:tblGrid>
        <w:gridCol w:w="1200"/>
        <w:gridCol w:w="1200"/>
        <w:gridCol w:w="1200"/>
      </w:tblGrid>
      <w:tr w:rsidR="00BE60DC" w:rsidRPr="00BB4DA2" w:rsidTr="00070B2B">
        <w:trPr>
          <w:trHeight w:val="300"/>
        </w:trPr>
        <w:tc>
          <w:tcPr>
            <w:tcW w:w="1200" w:type="dxa"/>
            <w:tcBorders>
              <w:top w:val="nil"/>
              <w:left w:val="nil"/>
              <w:bottom w:val="nil"/>
              <w:right w:val="nil"/>
            </w:tcBorders>
            <w:shd w:val="clear" w:color="auto" w:fill="auto"/>
            <w:noWrap/>
            <w:vAlign w:val="bottom"/>
            <w:hideMark/>
          </w:tcPr>
          <w:p w:rsidR="00BE60DC" w:rsidRPr="00BB4DA2" w:rsidRDefault="00BE60DC" w:rsidP="00070B2B">
            <w:pPr>
              <w:rPr>
                <w:sz w:val="20"/>
                <w:szCs w:val="20"/>
                <w:lang w:eastAsia="es-PE"/>
              </w:rPr>
            </w:pPr>
          </w:p>
        </w:tc>
        <w:tc>
          <w:tcPr>
            <w:tcW w:w="1200"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rsidR="00BE60DC" w:rsidRPr="00BB4DA2" w:rsidRDefault="00BE60DC" w:rsidP="00070B2B">
            <w:pPr>
              <w:jc w:val="center"/>
              <w:rPr>
                <w:rFonts w:ascii="Calibri" w:hAnsi="Calibri"/>
                <w:b/>
                <w:bCs/>
                <w:color w:val="FFFFFF" w:themeColor="background1"/>
                <w:sz w:val="18"/>
                <w:szCs w:val="18"/>
                <w:lang w:eastAsia="es-PE"/>
              </w:rPr>
            </w:pPr>
            <w:r w:rsidRPr="00BB4DA2">
              <w:rPr>
                <w:rFonts w:ascii="Calibri" w:hAnsi="Calibri"/>
                <w:b/>
                <w:bCs/>
                <w:color w:val="FFFFFF" w:themeColor="background1"/>
                <w:sz w:val="18"/>
                <w:szCs w:val="18"/>
                <w:lang w:eastAsia="es-PE"/>
              </w:rPr>
              <w:t>PERSONAS</w:t>
            </w:r>
          </w:p>
        </w:tc>
        <w:tc>
          <w:tcPr>
            <w:tcW w:w="1200" w:type="dxa"/>
            <w:tcBorders>
              <w:top w:val="single" w:sz="4" w:space="0" w:color="auto"/>
              <w:left w:val="nil"/>
              <w:bottom w:val="single" w:sz="4" w:space="0" w:color="auto"/>
              <w:right w:val="single" w:sz="4" w:space="0" w:color="auto"/>
            </w:tcBorders>
            <w:shd w:val="clear" w:color="auto" w:fill="C00000"/>
            <w:noWrap/>
            <w:vAlign w:val="center"/>
            <w:hideMark/>
          </w:tcPr>
          <w:p w:rsidR="00BE60DC" w:rsidRPr="00BB4DA2" w:rsidRDefault="00BE60DC" w:rsidP="00070B2B">
            <w:pPr>
              <w:jc w:val="center"/>
              <w:rPr>
                <w:rFonts w:ascii="Calibri" w:hAnsi="Calibri"/>
                <w:b/>
                <w:bCs/>
                <w:color w:val="FFFFFF" w:themeColor="background1"/>
                <w:sz w:val="18"/>
                <w:szCs w:val="18"/>
                <w:lang w:eastAsia="es-PE"/>
              </w:rPr>
            </w:pPr>
            <w:r w:rsidRPr="00BB4DA2">
              <w:rPr>
                <w:rFonts w:ascii="Calibri" w:hAnsi="Calibri"/>
                <w:b/>
                <w:bCs/>
                <w:color w:val="FFFFFF" w:themeColor="background1"/>
                <w:sz w:val="18"/>
                <w:szCs w:val="18"/>
                <w:lang w:eastAsia="es-PE"/>
              </w:rPr>
              <w:t>PORCENTAJE</w:t>
            </w:r>
          </w:p>
        </w:tc>
      </w:tr>
      <w:tr w:rsidR="00D54736" w:rsidRPr="00BB4DA2" w:rsidTr="003F73BB">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D54736" w:rsidRPr="00BB4DA2" w:rsidRDefault="00D54736" w:rsidP="00D54736">
            <w:pPr>
              <w:jc w:val="center"/>
              <w:rPr>
                <w:rFonts w:ascii="Calibri" w:hAnsi="Calibri"/>
                <w:b/>
                <w:bCs/>
                <w:color w:val="000000"/>
                <w:sz w:val="22"/>
                <w:szCs w:val="22"/>
                <w:lang w:eastAsia="es-PE"/>
              </w:rPr>
            </w:pPr>
            <w:r w:rsidRPr="00BB4DA2">
              <w:rPr>
                <w:rFonts w:ascii="Calibri" w:hAnsi="Calibri"/>
                <w:b/>
                <w:bCs/>
                <w:color w:val="000000"/>
                <w:sz w:val="22"/>
                <w:szCs w:val="22"/>
                <w:lang w:eastAsia="es-PE"/>
              </w:rPr>
              <w:t>SI</w:t>
            </w:r>
          </w:p>
        </w:tc>
        <w:tc>
          <w:tcPr>
            <w:tcW w:w="1200" w:type="dxa"/>
            <w:tcBorders>
              <w:top w:val="nil"/>
              <w:left w:val="nil"/>
              <w:bottom w:val="single" w:sz="4" w:space="0" w:color="auto"/>
              <w:right w:val="single" w:sz="4" w:space="0" w:color="auto"/>
            </w:tcBorders>
            <w:shd w:val="clear" w:color="auto" w:fill="FFFF00"/>
            <w:noWrap/>
            <w:hideMark/>
          </w:tcPr>
          <w:p w:rsidR="00D54736" w:rsidRPr="00D54736" w:rsidRDefault="00D54736" w:rsidP="00D54736">
            <w:pPr>
              <w:jc w:val="center"/>
              <w:rPr>
                <w:rFonts w:ascii="Calibri" w:hAnsi="Calibri"/>
                <w:b/>
                <w:bCs/>
                <w:color w:val="000000"/>
                <w:sz w:val="22"/>
                <w:szCs w:val="22"/>
                <w:lang w:eastAsia="es-PE"/>
              </w:rPr>
            </w:pPr>
            <w:r w:rsidRPr="00D54736">
              <w:rPr>
                <w:rFonts w:ascii="Calibri" w:hAnsi="Calibri"/>
                <w:b/>
                <w:bCs/>
                <w:color w:val="000000"/>
                <w:sz w:val="22"/>
                <w:szCs w:val="22"/>
                <w:lang w:eastAsia="es-PE"/>
              </w:rPr>
              <w:t>162</w:t>
            </w:r>
          </w:p>
        </w:tc>
        <w:tc>
          <w:tcPr>
            <w:tcW w:w="1200" w:type="dxa"/>
            <w:tcBorders>
              <w:top w:val="nil"/>
              <w:left w:val="nil"/>
              <w:bottom w:val="single" w:sz="4" w:space="0" w:color="auto"/>
              <w:right w:val="single" w:sz="4" w:space="0" w:color="auto"/>
            </w:tcBorders>
            <w:shd w:val="clear" w:color="auto" w:fill="FFFF00"/>
            <w:noWrap/>
            <w:hideMark/>
          </w:tcPr>
          <w:p w:rsidR="00D54736" w:rsidRPr="00D54736" w:rsidRDefault="00D54736" w:rsidP="00D54736">
            <w:pPr>
              <w:jc w:val="center"/>
              <w:rPr>
                <w:rFonts w:ascii="Calibri" w:hAnsi="Calibri"/>
                <w:b/>
                <w:bCs/>
                <w:color w:val="000000"/>
                <w:sz w:val="22"/>
                <w:szCs w:val="22"/>
                <w:lang w:eastAsia="es-PE"/>
              </w:rPr>
            </w:pPr>
            <w:r w:rsidRPr="00D54736">
              <w:rPr>
                <w:rFonts w:ascii="Calibri" w:hAnsi="Calibri"/>
                <w:b/>
                <w:bCs/>
                <w:color w:val="000000"/>
                <w:sz w:val="22"/>
                <w:szCs w:val="22"/>
                <w:lang w:eastAsia="es-PE"/>
              </w:rPr>
              <w:t>77</w:t>
            </w:r>
            <w:r>
              <w:rPr>
                <w:rFonts w:ascii="Calibri" w:hAnsi="Calibri"/>
                <w:b/>
                <w:bCs/>
                <w:color w:val="000000"/>
                <w:sz w:val="22"/>
                <w:szCs w:val="22"/>
                <w:lang w:eastAsia="es-PE"/>
              </w:rPr>
              <w:t xml:space="preserve"> </w:t>
            </w:r>
            <w:r w:rsidRPr="00D54736">
              <w:rPr>
                <w:rFonts w:ascii="Calibri" w:hAnsi="Calibri"/>
                <w:b/>
                <w:bCs/>
                <w:color w:val="000000"/>
                <w:sz w:val="22"/>
                <w:szCs w:val="22"/>
                <w:lang w:eastAsia="es-PE"/>
              </w:rPr>
              <w:t>%</w:t>
            </w:r>
          </w:p>
        </w:tc>
      </w:tr>
      <w:tr w:rsidR="00D54736" w:rsidRPr="00BB4DA2" w:rsidTr="003F73B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D54736" w:rsidRPr="00BB4DA2" w:rsidRDefault="00D54736" w:rsidP="00D54736">
            <w:pPr>
              <w:jc w:val="center"/>
              <w:rPr>
                <w:rFonts w:ascii="Calibri" w:hAnsi="Calibri"/>
                <w:b/>
                <w:bCs/>
                <w:color w:val="000000"/>
                <w:sz w:val="22"/>
                <w:szCs w:val="22"/>
                <w:lang w:eastAsia="es-PE"/>
              </w:rPr>
            </w:pPr>
            <w:r w:rsidRPr="00BB4DA2">
              <w:rPr>
                <w:rFonts w:ascii="Calibri" w:hAnsi="Calibri"/>
                <w:b/>
                <w:bCs/>
                <w:color w:val="000000"/>
                <w:sz w:val="22"/>
                <w:szCs w:val="22"/>
                <w:lang w:eastAsia="es-PE"/>
              </w:rPr>
              <w:t>NO</w:t>
            </w:r>
          </w:p>
        </w:tc>
        <w:tc>
          <w:tcPr>
            <w:tcW w:w="1200" w:type="dxa"/>
            <w:tcBorders>
              <w:top w:val="nil"/>
              <w:left w:val="nil"/>
              <w:bottom w:val="single" w:sz="4" w:space="0" w:color="auto"/>
              <w:right w:val="single" w:sz="4" w:space="0" w:color="auto"/>
            </w:tcBorders>
            <w:shd w:val="clear" w:color="auto" w:fill="auto"/>
            <w:noWrap/>
            <w:hideMark/>
          </w:tcPr>
          <w:p w:rsidR="00D54736" w:rsidRPr="00D54736" w:rsidRDefault="00D54736" w:rsidP="00D54736">
            <w:pPr>
              <w:jc w:val="center"/>
              <w:rPr>
                <w:rFonts w:ascii="Calibri" w:hAnsi="Calibri"/>
                <w:b/>
                <w:bCs/>
                <w:color w:val="000000"/>
                <w:sz w:val="22"/>
                <w:szCs w:val="22"/>
                <w:lang w:eastAsia="es-PE"/>
              </w:rPr>
            </w:pPr>
            <w:r w:rsidRPr="00D54736">
              <w:rPr>
                <w:rFonts w:ascii="Calibri" w:hAnsi="Calibri"/>
                <w:b/>
                <w:bCs/>
                <w:color w:val="000000"/>
                <w:sz w:val="22"/>
                <w:szCs w:val="22"/>
                <w:lang w:eastAsia="es-PE"/>
              </w:rPr>
              <w:t>48</w:t>
            </w:r>
          </w:p>
        </w:tc>
        <w:tc>
          <w:tcPr>
            <w:tcW w:w="1200" w:type="dxa"/>
            <w:tcBorders>
              <w:top w:val="nil"/>
              <w:left w:val="nil"/>
              <w:bottom w:val="single" w:sz="4" w:space="0" w:color="auto"/>
              <w:right w:val="single" w:sz="4" w:space="0" w:color="auto"/>
            </w:tcBorders>
            <w:shd w:val="clear" w:color="auto" w:fill="auto"/>
            <w:noWrap/>
            <w:hideMark/>
          </w:tcPr>
          <w:p w:rsidR="00D54736" w:rsidRPr="00D54736" w:rsidRDefault="00D54736" w:rsidP="00D54736">
            <w:pPr>
              <w:jc w:val="center"/>
              <w:rPr>
                <w:rFonts w:ascii="Calibri" w:hAnsi="Calibri"/>
                <w:b/>
                <w:bCs/>
                <w:color w:val="000000"/>
                <w:sz w:val="22"/>
                <w:szCs w:val="22"/>
                <w:lang w:eastAsia="es-PE"/>
              </w:rPr>
            </w:pPr>
            <w:r>
              <w:rPr>
                <w:rFonts w:ascii="Calibri" w:hAnsi="Calibri"/>
                <w:b/>
                <w:bCs/>
                <w:color w:val="000000"/>
                <w:sz w:val="22"/>
                <w:szCs w:val="22"/>
                <w:lang w:eastAsia="es-PE"/>
              </w:rPr>
              <w:t>23</w:t>
            </w:r>
            <w:r w:rsidRPr="00D54736">
              <w:rPr>
                <w:rFonts w:ascii="Calibri" w:hAnsi="Calibri"/>
                <w:b/>
                <w:bCs/>
                <w:color w:val="000000"/>
                <w:sz w:val="22"/>
                <w:szCs w:val="22"/>
                <w:lang w:eastAsia="es-PE"/>
              </w:rPr>
              <w:t xml:space="preserve"> %</w:t>
            </w:r>
          </w:p>
        </w:tc>
      </w:tr>
      <w:tr w:rsidR="00D54736" w:rsidRPr="00BB4DA2" w:rsidTr="003F73B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D54736" w:rsidRPr="00BB4DA2" w:rsidRDefault="00D54736" w:rsidP="00D54736">
            <w:pPr>
              <w:jc w:val="center"/>
              <w:rPr>
                <w:rFonts w:ascii="Calibri" w:hAnsi="Calibri"/>
                <w:b/>
                <w:bCs/>
                <w:color w:val="000000"/>
                <w:sz w:val="22"/>
                <w:szCs w:val="22"/>
                <w:lang w:eastAsia="es-PE"/>
              </w:rPr>
            </w:pPr>
            <w:r w:rsidRPr="00BB4DA2">
              <w:rPr>
                <w:rFonts w:ascii="Calibri" w:hAnsi="Calibri"/>
                <w:b/>
                <w:bCs/>
                <w:color w:val="000000"/>
                <w:sz w:val="22"/>
                <w:szCs w:val="22"/>
                <w:lang w:eastAsia="es-PE"/>
              </w:rPr>
              <w:t> </w:t>
            </w:r>
          </w:p>
        </w:tc>
        <w:tc>
          <w:tcPr>
            <w:tcW w:w="1200" w:type="dxa"/>
            <w:tcBorders>
              <w:top w:val="nil"/>
              <w:left w:val="nil"/>
              <w:bottom w:val="single" w:sz="4" w:space="0" w:color="auto"/>
              <w:right w:val="single" w:sz="4" w:space="0" w:color="auto"/>
            </w:tcBorders>
            <w:shd w:val="clear" w:color="auto" w:fill="auto"/>
            <w:noWrap/>
            <w:hideMark/>
          </w:tcPr>
          <w:p w:rsidR="00D54736" w:rsidRPr="00D54736" w:rsidRDefault="00D54736" w:rsidP="00D54736">
            <w:pPr>
              <w:jc w:val="center"/>
              <w:rPr>
                <w:rFonts w:ascii="Calibri" w:hAnsi="Calibri"/>
                <w:b/>
                <w:bCs/>
                <w:color w:val="000000"/>
                <w:sz w:val="22"/>
                <w:szCs w:val="22"/>
                <w:lang w:eastAsia="es-PE"/>
              </w:rPr>
            </w:pPr>
            <w:r w:rsidRPr="00D54736">
              <w:rPr>
                <w:rFonts w:ascii="Calibri" w:hAnsi="Calibri"/>
                <w:b/>
                <w:bCs/>
                <w:color w:val="000000"/>
                <w:sz w:val="22"/>
                <w:szCs w:val="22"/>
                <w:lang w:eastAsia="es-PE"/>
              </w:rPr>
              <w:t>210</w:t>
            </w:r>
          </w:p>
        </w:tc>
        <w:tc>
          <w:tcPr>
            <w:tcW w:w="1200" w:type="dxa"/>
            <w:tcBorders>
              <w:top w:val="nil"/>
              <w:left w:val="nil"/>
              <w:bottom w:val="single" w:sz="4" w:space="0" w:color="auto"/>
              <w:right w:val="single" w:sz="4" w:space="0" w:color="auto"/>
            </w:tcBorders>
            <w:shd w:val="clear" w:color="auto" w:fill="auto"/>
            <w:noWrap/>
            <w:hideMark/>
          </w:tcPr>
          <w:p w:rsidR="00D54736" w:rsidRPr="00D54736" w:rsidRDefault="00D54736" w:rsidP="00D54736">
            <w:pPr>
              <w:jc w:val="center"/>
              <w:rPr>
                <w:rFonts w:ascii="Calibri" w:hAnsi="Calibri"/>
                <w:b/>
                <w:bCs/>
                <w:color w:val="000000"/>
                <w:sz w:val="22"/>
                <w:szCs w:val="22"/>
                <w:lang w:eastAsia="es-PE"/>
              </w:rPr>
            </w:pPr>
            <w:r w:rsidRPr="00D54736">
              <w:rPr>
                <w:rFonts w:ascii="Calibri" w:hAnsi="Calibri"/>
                <w:b/>
                <w:bCs/>
                <w:color w:val="000000"/>
                <w:sz w:val="22"/>
                <w:szCs w:val="22"/>
                <w:lang w:eastAsia="es-PE"/>
              </w:rPr>
              <w:t>100.00 %</w:t>
            </w:r>
          </w:p>
        </w:tc>
      </w:tr>
    </w:tbl>
    <w:p w:rsidR="00BE60DC" w:rsidRDefault="00BE60DC" w:rsidP="00BE60DC">
      <w:pPr>
        <w:pStyle w:val="Sinespaciado"/>
        <w:spacing w:line="360" w:lineRule="auto"/>
        <w:jc w:val="both"/>
        <w:rPr>
          <w:rFonts w:ascii="Arial" w:hAnsi="Arial" w:cs="Arial"/>
          <w:b/>
          <w:sz w:val="24"/>
          <w:szCs w:val="24"/>
        </w:rPr>
      </w:pPr>
      <w:r>
        <w:rPr>
          <w:rFonts w:ascii="Arial" w:hAnsi="Arial" w:cs="Arial"/>
          <w:b/>
          <w:sz w:val="24"/>
          <w:szCs w:val="24"/>
        </w:rPr>
        <w:br w:type="textWrapping" w:clear="all"/>
      </w:r>
    </w:p>
    <w:p w:rsidR="00BE60DC" w:rsidRPr="00BE60DC" w:rsidRDefault="0060161D" w:rsidP="00BE60DC">
      <w:pPr>
        <w:pStyle w:val="Sinespaciado"/>
        <w:spacing w:line="360" w:lineRule="auto"/>
        <w:jc w:val="center"/>
        <w:rPr>
          <w:rFonts w:ascii="Arial" w:hAnsi="Arial" w:cs="Arial"/>
          <w:sz w:val="24"/>
          <w:szCs w:val="24"/>
        </w:rPr>
      </w:pPr>
      <w:r>
        <w:rPr>
          <w:noProof/>
          <w:lang w:eastAsia="es-PE"/>
        </w:rPr>
        <w:drawing>
          <wp:inline distT="0" distB="0" distL="0" distR="0" wp14:anchorId="02BED7B0" wp14:editId="250DC8A5">
            <wp:extent cx="5199413" cy="2446316"/>
            <wp:effectExtent l="0" t="0" r="1270" b="0"/>
            <wp:docPr id="70" name="Gráfico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E60DC" w:rsidRDefault="00BE60DC" w:rsidP="00BE60DC">
      <w:pPr>
        <w:pStyle w:val="Sinespaciado"/>
        <w:spacing w:line="360" w:lineRule="auto"/>
        <w:jc w:val="both"/>
        <w:rPr>
          <w:rFonts w:ascii="Arial" w:hAnsi="Arial" w:cs="Arial"/>
          <w:sz w:val="24"/>
          <w:szCs w:val="24"/>
        </w:rPr>
      </w:pPr>
      <w:r w:rsidRPr="00BE60DC">
        <w:rPr>
          <w:rFonts w:ascii="Arial" w:hAnsi="Arial" w:cs="Arial"/>
          <w:sz w:val="24"/>
          <w:szCs w:val="24"/>
        </w:rPr>
        <w:t xml:space="preserve">Por medio de la siguiente grafica se nos permite el demostrar el nivel de influencia que se considera por parte de la muestra en relación a la pregunta planteada, determinándola de la siguiente forma, estableciendo que un </w:t>
      </w:r>
      <w:r w:rsidR="005778EF">
        <w:rPr>
          <w:rFonts w:ascii="Arial" w:hAnsi="Arial" w:cs="Arial"/>
          <w:sz w:val="24"/>
          <w:szCs w:val="24"/>
        </w:rPr>
        <w:t>77</w:t>
      </w:r>
      <w:r>
        <w:rPr>
          <w:rFonts w:ascii="Arial" w:hAnsi="Arial" w:cs="Arial"/>
          <w:sz w:val="24"/>
          <w:szCs w:val="24"/>
        </w:rPr>
        <w:t xml:space="preserve">% de los encuestados considera que existe un nivel de influencia </w:t>
      </w:r>
      <w:r w:rsidRPr="00BE60DC">
        <w:rPr>
          <w:rFonts w:ascii="Arial" w:hAnsi="Arial" w:cs="Arial"/>
          <w:sz w:val="24"/>
          <w:szCs w:val="24"/>
        </w:rPr>
        <w:t xml:space="preserve">entre </w:t>
      </w:r>
      <w:r w:rsidR="0060161D">
        <w:rPr>
          <w:rFonts w:ascii="Arial" w:hAnsi="Arial" w:cs="Arial"/>
          <w:sz w:val="24"/>
          <w:szCs w:val="24"/>
        </w:rPr>
        <w:t xml:space="preserve">los conocimientos previos </w:t>
      </w:r>
      <w:r w:rsidRPr="00BE60DC">
        <w:rPr>
          <w:rFonts w:ascii="Arial" w:hAnsi="Arial" w:cs="Arial"/>
          <w:sz w:val="24"/>
          <w:szCs w:val="24"/>
        </w:rPr>
        <w:t>y la calidad de servicio</w:t>
      </w:r>
      <w:r>
        <w:rPr>
          <w:rFonts w:ascii="Arial" w:hAnsi="Arial" w:cs="Arial"/>
          <w:sz w:val="24"/>
          <w:szCs w:val="24"/>
        </w:rPr>
        <w:t xml:space="preserve"> en el banco de la nación sede C</w:t>
      </w:r>
      <w:r w:rsidRPr="00BE60DC">
        <w:rPr>
          <w:rFonts w:ascii="Arial" w:hAnsi="Arial" w:cs="Arial"/>
          <w:sz w:val="24"/>
          <w:szCs w:val="24"/>
        </w:rPr>
        <w:t>hincha</w:t>
      </w:r>
      <w:r>
        <w:rPr>
          <w:rFonts w:ascii="Arial" w:hAnsi="Arial" w:cs="Arial"/>
          <w:sz w:val="24"/>
          <w:szCs w:val="24"/>
        </w:rPr>
        <w:t xml:space="preserve">, mientras que un </w:t>
      </w:r>
      <w:r w:rsidR="005778EF">
        <w:rPr>
          <w:rFonts w:ascii="Arial" w:hAnsi="Arial" w:cs="Arial"/>
          <w:sz w:val="24"/>
          <w:szCs w:val="24"/>
        </w:rPr>
        <w:t>23</w:t>
      </w:r>
      <w:r>
        <w:rPr>
          <w:rFonts w:ascii="Arial" w:hAnsi="Arial" w:cs="Arial"/>
          <w:sz w:val="24"/>
          <w:szCs w:val="24"/>
        </w:rPr>
        <w:t xml:space="preserve">% de los encuestados considera que no existe un nivel de influencia </w:t>
      </w:r>
      <w:r w:rsidRPr="00BE60DC">
        <w:rPr>
          <w:rFonts w:ascii="Arial" w:hAnsi="Arial" w:cs="Arial"/>
          <w:sz w:val="24"/>
          <w:szCs w:val="24"/>
        </w:rPr>
        <w:t xml:space="preserve">entre </w:t>
      </w:r>
      <w:r w:rsidR="0060161D">
        <w:rPr>
          <w:rFonts w:ascii="Arial" w:hAnsi="Arial" w:cs="Arial"/>
          <w:sz w:val="24"/>
          <w:szCs w:val="24"/>
        </w:rPr>
        <w:t xml:space="preserve">los conocimientos previos </w:t>
      </w:r>
      <w:r w:rsidRPr="00BE60DC">
        <w:rPr>
          <w:rFonts w:ascii="Arial" w:hAnsi="Arial" w:cs="Arial"/>
          <w:sz w:val="24"/>
          <w:szCs w:val="24"/>
        </w:rPr>
        <w:t>y la calidad de servicio</w:t>
      </w:r>
      <w:r>
        <w:rPr>
          <w:rFonts w:ascii="Arial" w:hAnsi="Arial" w:cs="Arial"/>
          <w:sz w:val="24"/>
          <w:szCs w:val="24"/>
        </w:rPr>
        <w:t xml:space="preserve"> en el banco de la nación sede C</w:t>
      </w:r>
      <w:r w:rsidRPr="00BE60DC">
        <w:rPr>
          <w:rFonts w:ascii="Arial" w:hAnsi="Arial" w:cs="Arial"/>
          <w:sz w:val="24"/>
          <w:szCs w:val="24"/>
        </w:rPr>
        <w:t>hincha</w:t>
      </w:r>
      <w:r>
        <w:rPr>
          <w:rFonts w:ascii="Arial" w:hAnsi="Arial" w:cs="Arial"/>
          <w:sz w:val="24"/>
          <w:szCs w:val="24"/>
        </w:rPr>
        <w:t>.</w:t>
      </w:r>
    </w:p>
    <w:p w:rsidR="00BE60DC" w:rsidRDefault="00BE60DC" w:rsidP="00187C3D">
      <w:pPr>
        <w:pStyle w:val="Sinespaciado"/>
        <w:spacing w:line="360" w:lineRule="auto"/>
        <w:jc w:val="both"/>
        <w:rPr>
          <w:rFonts w:ascii="Arial" w:hAnsi="Arial" w:cs="Arial"/>
          <w:b/>
          <w:sz w:val="24"/>
          <w:szCs w:val="24"/>
        </w:rPr>
      </w:pPr>
    </w:p>
    <w:p w:rsidR="0060161D" w:rsidRDefault="0060161D" w:rsidP="00187C3D">
      <w:pPr>
        <w:pStyle w:val="Sinespaciado"/>
        <w:spacing w:line="360" w:lineRule="auto"/>
        <w:jc w:val="both"/>
        <w:rPr>
          <w:rFonts w:ascii="Arial" w:hAnsi="Arial" w:cs="Arial"/>
          <w:b/>
          <w:sz w:val="24"/>
          <w:szCs w:val="24"/>
        </w:rPr>
      </w:pPr>
    </w:p>
    <w:p w:rsidR="0060161D" w:rsidRDefault="0060161D" w:rsidP="00187C3D">
      <w:pPr>
        <w:pStyle w:val="Sinespaciado"/>
        <w:spacing w:line="360" w:lineRule="auto"/>
        <w:jc w:val="both"/>
        <w:rPr>
          <w:rFonts w:ascii="Arial" w:hAnsi="Arial" w:cs="Arial"/>
          <w:b/>
          <w:sz w:val="24"/>
          <w:szCs w:val="24"/>
        </w:rPr>
      </w:pPr>
    </w:p>
    <w:p w:rsidR="0060161D" w:rsidRDefault="0060161D" w:rsidP="00187C3D">
      <w:pPr>
        <w:pStyle w:val="Sinespaciado"/>
        <w:spacing w:line="360" w:lineRule="auto"/>
        <w:jc w:val="both"/>
        <w:rPr>
          <w:rFonts w:ascii="Arial" w:hAnsi="Arial" w:cs="Arial"/>
          <w:b/>
          <w:sz w:val="24"/>
          <w:szCs w:val="24"/>
        </w:rPr>
      </w:pPr>
    </w:p>
    <w:p w:rsidR="0060161D" w:rsidRDefault="0060161D" w:rsidP="00187C3D">
      <w:pPr>
        <w:pStyle w:val="Sinespaciado"/>
        <w:spacing w:line="360" w:lineRule="auto"/>
        <w:jc w:val="both"/>
        <w:rPr>
          <w:rFonts w:ascii="Arial" w:hAnsi="Arial" w:cs="Arial"/>
          <w:b/>
          <w:sz w:val="24"/>
          <w:szCs w:val="24"/>
        </w:rPr>
      </w:pPr>
    </w:p>
    <w:p w:rsidR="0060161D" w:rsidRPr="00B0581A" w:rsidRDefault="0060161D" w:rsidP="0060161D">
      <w:pPr>
        <w:pStyle w:val="Sinespaciado"/>
        <w:spacing w:line="360" w:lineRule="auto"/>
        <w:jc w:val="both"/>
        <w:rPr>
          <w:rFonts w:ascii="Arial" w:hAnsi="Arial" w:cs="Arial"/>
          <w:b/>
          <w:sz w:val="24"/>
          <w:szCs w:val="24"/>
        </w:rPr>
      </w:pPr>
      <w:r w:rsidRPr="00B0581A">
        <w:rPr>
          <w:rFonts w:ascii="Arial" w:hAnsi="Arial" w:cs="Arial"/>
          <w:b/>
          <w:sz w:val="24"/>
          <w:szCs w:val="24"/>
        </w:rPr>
        <w:lastRenderedPageBreak/>
        <w:t xml:space="preserve">PREGUNTA N° </w:t>
      </w:r>
      <w:r>
        <w:rPr>
          <w:rFonts w:ascii="Arial" w:hAnsi="Arial" w:cs="Arial"/>
          <w:b/>
          <w:sz w:val="24"/>
          <w:szCs w:val="24"/>
        </w:rPr>
        <w:t>12</w:t>
      </w:r>
    </w:p>
    <w:p w:rsidR="0060161D" w:rsidRDefault="0060161D" w:rsidP="0060161D">
      <w:pPr>
        <w:pStyle w:val="Sinespaciado"/>
        <w:spacing w:line="360" w:lineRule="auto"/>
        <w:jc w:val="both"/>
        <w:rPr>
          <w:rFonts w:ascii="Arial" w:hAnsi="Arial" w:cs="Arial"/>
          <w:b/>
          <w:sz w:val="24"/>
          <w:szCs w:val="24"/>
        </w:rPr>
      </w:pPr>
      <w:r w:rsidRPr="00B0581A">
        <w:rPr>
          <w:rFonts w:ascii="Arial" w:hAnsi="Arial" w:cs="Arial"/>
          <w:b/>
          <w:sz w:val="24"/>
          <w:szCs w:val="24"/>
        </w:rPr>
        <w:t>¿CO</w:t>
      </w:r>
      <w:r>
        <w:rPr>
          <w:rFonts w:ascii="Arial" w:hAnsi="Arial" w:cs="Arial"/>
          <w:b/>
          <w:sz w:val="24"/>
          <w:szCs w:val="24"/>
        </w:rPr>
        <w:t xml:space="preserve">NSIDERA USTED QUE EXISTE </w:t>
      </w:r>
      <w:r w:rsidRPr="0013099A">
        <w:rPr>
          <w:rFonts w:ascii="Arial" w:hAnsi="Arial" w:cs="Arial"/>
          <w:b/>
          <w:sz w:val="24"/>
          <w:szCs w:val="24"/>
        </w:rPr>
        <w:t xml:space="preserve">INFLUENCIA </w:t>
      </w:r>
      <w:r>
        <w:rPr>
          <w:rFonts w:ascii="Arial" w:hAnsi="Arial" w:cs="Arial"/>
          <w:b/>
          <w:sz w:val="24"/>
          <w:szCs w:val="24"/>
        </w:rPr>
        <w:t>E</w:t>
      </w:r>
      <w:r w:rsidR="005778EF">
        <w:rPr>
          <w:rFonts w:ascii="Arial" w:hAnsi="Arial" w:cs="Arial"/>
          <w:b/>
          <w:sz w:val="24"/>
          <w:szCs w:val="24"/>
        </w:rPr>
        <w:t xml:space="preserve">NTRE </w:t>
      </w:r>
      <w:r>
        <w:rPr>
          <w:rFonts w:ascii="Arial" w:hAnsi="Arial" w:cs="Arial"/>
          <w:b/>
          <w:sz w:val="24"/>
          <w:szCs w:val="24"/>
        </w:rPr>
        <w:t>LAS HABILIDADES SOCIALES</w:t>
      </w:r>
      <w:r w:rsidR="005778EF">
        <w:rPr>
          <w:rFonts w:ascii="Arial" w:hAnsi="Arial" w:cs="Arial"/>
          <w:b/>
          <w:sz w:val="24"/>
          <w:szCs w:val="24"/>
        </w:rPr>
        <w:t xml:space="preserve"> </w:t>
      </w:r>
      <w:r>
        <w:rPr>
          <w:rFonts w:ascii="Arial" w:hAnsi="Arial" w:cs="Arial"/>
          <w:b/>
          <w:sz w:val="24"/>
          <w:szCs w:val="24"/>
        </w:rPr>
        <w:t>Y</w:t>
      </w:r>
      <w:r w:rsidRPr="0013099A">
        <w:rPr>
          <w:rFonts w:ascii="Arial" w:hAnsi="Arial" w:cs="Arial"/>
          <w:b/>
          <w:sz w:val="24"/>
          <w:szCs w:val="24"/>
        </w:rPr>
        <w:t xml:space="preserve"> LA CALIDAD DE SERVICIO EN EL BANCO DE LA NACIÓN SEDE CHINCHA</w:t>
      </w:r>
      <w:r w:rsidRPr="00B0581A">
        <w:rPr>
          <w:rFonts w:ascii="Arial" w:hAnsi="Arial" w:cs="Arial"/>
          <w:b/>
          <w:sz w:val="24"/>
          <w:szCs w:val="24"/>
        </w:rPr>
        <w:t>?</w:t>
      </w:r>
    </w:p>
    <w:p w:rsidR="0060161D" w:rsidRDefault="0060161D" w:rsidP="0060161D">
      <w:pPr>
        <w:pStyle w:val="Sinespaciado"/>
        <w:spacing w:line="360" w:lineRule="auto"/>
        <w:jc w:val="both"/>
        <w:rPr>
          <w:rFonts w:ascii="Arial" w:hAnsi="Arial" w:cs="Arial"/>
          <w:b/>
          <w:sz w:val="24"/>
          <w:szCs w:val="24"/>
        </w:rPr>
      </w:pPr>
    </w:p>
    <w:tbl>
      <w:tblPr>
        <w:tblpPr w:leftFromText="141" w:rightFromText="141" w:vertAnchor="text" w:tblpXSpec="center" w:tblpY="1"/>
        <w:tblOverlap w:val="never"/>
        <w:tblW w:w="3600" w:type="dxa"/>
        <w:tblCellMar>
          <w:left w:w="70" w:type="dxa"/>
          <w:right w:w="70" w:type="dxa"/>
        </w:tblCellMar>
        <w:tblLook w:val="04A0" w:firstRow="1" w:lastRow="0" w:firstColumn="1" w:lastColumn="0" w:noHBand="0" w:noVBand="1"/>
      </w:tblPr>
      <w:tblGrid>
        <w:gridCol w:w="1200"/>
        <w:gridCol w:w="1200"/>
        <w:gridCol w:w="1200"/>
      </w:tblGrid>
      <w:tr w:rsidR="005778EF" w:rsidRPr="00BB4DA2" w:rsidTr="00070B2B">
        <w:trPr>
          <w:trHeight w:val="300"/>
        </w:trPr>
        <w:tc>
          <w:tcPr>
            <w:tcW w:w="1200" w:type="dxa"/>
            <w:tcBorders>
              <w:top w:val="nil"/>
              <w:left w:val="nil"/>
              <w:bottom w:val="nil"/>
              <w:right w:val="nil"/>
            </w:tcBorders>
            <w:shd w:val="clear" w:color="auto" w:fill="auto"/>
            <w:noWrap/>
            <w:vAlign w:val="bottom"/>
            <w:hideMark/>
          </w:tcPr>
          <w:p w:rsidR="005778EF" w:rsidRDefault="005778EF" w:rsidP="005778EF">
            <w:pPr>
              <w:rPr>
                <w:sz w:val="20"/>
                <w:szCs w:val="20"/>
                <w:lang w:eastAsia="es-PE"/>
              </w:rPr>
            </w:pPr>
          </w:p>
        </w:tc>
        <w:tc>
          <w:tcPr>
            <w:tcW w:w="1200"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rsidR="005778EF" w:rsidRDefault="005778EF" w:rsidP="005778EF">
            <w:pPr>
              <w:jc w:val="center"/>
              <w:rPr>
                <w:rFonts w:ascii="Calibri" w:hAnsi="Calibri"/>
                <w:b/>
                <w:bCs/>
                <w:color w:val="000000"/>
                <w:sz w:val="18"/>
                <w:szCs w:val="18"/>
              </w:rPr>
            </w:pPr>
            <w:r>
              <w:rPr>
                <w:rFonts w:ascii="Calibri" w:hAnsi="Calibri"/>
                <w:b/>
                <w:bCs/>
                <w:color w:val="000000"/>
                <w:sz w:val="18"/>
                <w:szCs w:val="18"/>
              </w:rPr>
              <w:t>PERSONAS</w:t>
            </w:r>
          </w:p>
        </w:tc>
        <w:tc>
          <w:tcPr>
            <w:tcW w:w="1200" w:type="dxa"/>
            <w:tcBorders>
              <w:top w:val="single" w:sz="4" w:space="0" w:color="auto"/>
              <w:left w:val="nil"/>
              <w:bottom w:val="single" w:sz="4" w:space="0" w:color="auto"/>
              <w:right w:val="single" w:sz="4" w:space="0" w:color="auto"/>
            </w:tcBorders>
            <w:shd w:val="clear" w:color="auto" w:fill="C00000"/>
            <w:noWrap/>
            <w:vAlign w:val="center"/>
            <w:hideMark/>
          </w:tcPr>
          <w:p w:rsidR="005778EF" w:rsidRDefault="005778EF" w:rsidP="005778EF">
            <w:pPr>
              <w:jc w:val="center"/>
              <w:rPr>
                <w:rFonts w:ascii="Calibri" w:hAnsi="Calibri"/>
                <w:b/>
                <w:bCs/>
                <w:color w:val="000000"/>
                <w:sz w:val="18"/>
                <w:szCs w:val="18"/>
              </w:rPr>
            </w:pPr>
            <w:r>
              <w:rPr>
                <w:rFonts w:ascii="Calibri" w:hAnsi="Calibri"/>
                <w:b/>
                <w:bCs/>
                <w:color w:val="000000"/>
                <w:sz w:val="18"/>
                <w:szCs w:val="18"/>
              </w:rPr>
              <w:t>PORCENTAJE</w:t>
            </w:r>
          </w:p>
        </w:tc>
      </w:tr>
      <w:tr w:rsidR="005778EF" w:rsidRPr="00BB4DA2" w:rsidTr="001C769F">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5778EF" w:rsidRDefault="005778EF" w:rsidP="005778EF">
            <w:pPr>
              <w:jc w:val="center"/>
              <w:rPr>
                <w:rFonts w:ascii="Calibri" w:hAnsi="Calibri"/>
                <w:b/>
                <w:bCs/>
                <w:color w:val="000000"/>
                <w:sz w:val="22"/>
                <w:szCs w:val="22"/>
              </w:rPr>
            </w:pPr>
            <w:r>
              <w:rPr>
                <w:rFonts w:ascii="Calibri" w:hAnsi="Calibri"/>
                <w:b/>
                <w:bCs/>
                <w:color w:val="000000"/>
                <w:sz w:val="22"/>
                <w:szCs w:val="22"/>
              </w:rPr>
              <w:t>SI</w:t>
            </w:r>
          </w:p>
        </w:tc>
        <w:tc>
          <w:tcPr>
            <w:tcW w:w="1200" w:type="dxa"/>
            <w:tcBorders>
              <w:top w:val="nil"/>
              <w:left w:val="nil"/>
              <w:bottom w:val="single" w:sz="4" w:space="0" w:color="auto"/>
              <w:right w:val="single" w:sz="4" w:space="0" w:color="auto"/>
            </w:tcBorders>
            <w:shd w:val="clear" w:color="auto" w:fill="FFFF00"/>
            <w:noWrap/>
            <w:vAlign w:val="center"/>
            <w:hideMark/>
          </w:tcPr>
          <w:p w:rsidR="005778EF" w:rsidRDefault="005778EF" w:rsidP="005778EF">
            <w:pPr>
              <w:jc w:val="center"/>
              <w:rPr>
                <w:rFonts w:ascii="Calibri" w:hAnsi="Calibri"/>
                <w:b/>
                <w:bCs/>
                <w:color w:val="000000"/>
                <w:sz w:val="22"/>
                <w:szCs w:val="22"/>
              </w:rPr>
            </w:pPr>
            <w:r>
              <w:rPr>
                <w:rFonts w:ascii="Calibri" w:hAnsi="Calibri"/>
                <w:b/>
                <w:bCs/>
                <w:color w:val="000000"/>
                <w:sz w:val="22"/>
                <w:szCs w:val="22"/>
              </w:rPr>
              <w:t>118</w:t>
            </w:r>
          </w:p>
        </w:tc>
        <w:tc>
          <w:tcPr>
            <w:tcW w:w="1200" w:type="dxa"/>
            <w:tcBorders>
              <w:top w:val="nil"/>
              <w:left w:val="nil"/>
              <w:bottom w:val="single" w:sz="4" w:space="0" w:color="auto"/>
              <w:right w:val="single" w:sz="4" w:space="0" w:color="auto"/>
            </w:tcBorders>
            <w:shd w:val="clear" w:color="auto" w:fill="FFFF00"/>
            <w:noWrap/>
            <w:vAlign w:val="center"/>
            <w:hideMark/>
          </w:tcPr>
          <w:p w:rsidR="005778EF" w:rsidRDefault="005778EF" w:rsidP="005778EF">
            <w:pPr>
              <w:jc w:val="center"/>
              <w:rPr>
                <w:rFonts w:ascii="Calibri" w:hAnsi="Calibri"/>
                <w:b/>
                <w:bCs/>
                <w:color w:val="000000"/>
                <w:sz w:val="22"/>
                <w:szCs w:val="22"/>
              </w:rPr>
            </w:pPr>
            <w:r>
              <w:rPr>
                <w:rFonts w:ascii="Calibri" w:hAnsi="Calibri"/>
                <w:b/>
                <w:bCs/>
                <w:color w:val="000000"/>
                <w:sz w:val="22"/>
                <w:szCs w:val="22"/>
              </w:rPr>
              <w:t>56 %</w:t>
            </w:r>
          </w:p>
        </w:tc>
      </w:tr>
      <w:tr w:rsidR="005778EF" w:rsidRPr="00BB4DA2" w:rsidTr="001C769F">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5778EF" w:rsidRDefault="005778EF" w:rsidP="005778EF">
            <w:pPr>
              <w:jc w:val="center"/>
              <w:rPr>
                <w:rFonts w:ascii="Calibri" w:hAnsi="Calibri"/>
                <w:b/>
                <w:bCs/>
                <w:color w:val="000000"/>
                <w:sz w:val="22"/>
                <w:szCs w:val="22"/>
              </w:rPr>
            </w:pPr>
            <w:r>
              <w:rPr>
                <w:rFonts w:ascii="Calibri" w:hAnsi="Calibri"/>
                <w:b/>
                <w:bCs/>
                <w:color w:val="000000"/>
                <w:sz w:val="22"/>
                <w:szCs w:val="22"/>
              </w:rPr>
              <w:t>NO</w:t>
            </w:r>
          </w:p>
        </w:tc>
        <w:tc>
          <w:tcPr>
            <w:tcW w:w="1200" w:type="dxa"/>
            <w:tcBorders>
              <w:top w:val="nil"/>
              <w:left w:val="nil"/>
              <w:bottom w:val="single" w:sz="4" w:space="0" w:color="auto"/>
              <w:right w:val="single" w:sz="4" w:space="0" w:color="auto"/>
            </w:tcBorders>
            <w:shd w:val="clear" w:color="auto" w:fill="auto"/>
            <w:noWrap/>
            <w:vAlign w:val="center"/>
            <w:hideMark/>
          </w:tcPr>
          <w:p w:rsidR="005778EF" w:rsidRDefault="005778EF" w:rsidP="005778EF">
            <w:pPr>
              <w:jc w:val="center"/>
              <w:rPr>
                <w:rFonts w:ascii="Calibri" w:hAnsi="Calibri"/>
                <w:b/>
                <w:bCs/>
                <w:color w:val="000000"/>
                <w:sz w:val="22"/>
                <w:szCs w:val="22"/>
              </w:rPr>
            </w:pPr>
            <w:r>
              <w:rPr>
                <w:rFonts w:ascii="Calibri" w:hAnsi="Calibri"/>
                <w:b/>
                <w:bCs/>
                <w:color w:val="000000"/>
                <w:sz w:val="22"/>
                <w:szCs w:val="22"/>
              </w:rPr>
              <w:t>92</w:t>
            </w:r>
          </w:p>
        </w:tc>
        <w:tc>
          <w:tcPr>
            <w:tcW w:w="1200" w:type="dxa"/>
            <w:tcBorders>
              <w:top w:val="nil"/>
              <w:left w:val="nil"/>
              <w:bottom w:val="single" w:sz="4" w:space="0" w:color="auto"/>
              <w:right w:val="single" w:sz="4" w:space="0" w:color="auto"/>
            </w:tcBorders>
            <w:shd w:val="clear" w:color="auto" w:fill="auto"/>
            <w:noWrap/>
            <w:vAlign w:val="center"/>
            <w:hideMark/>
          </w:tcPr>
          <w:p w:rsidR="005778EF" w:rsidRDefault="005778EF" w:rsidP="005778EF">
            <w:pPr>
              <w:jc w:val="center"/>
              <w:rPr>
                <w:rFonts w:ascii="Calibri" w:hAnsi="Calibri"/>
                <w:b/>
                <w:bCs/>
                <w:color w:val="000000"/>
                <w:sz w:val="22"/>
                <w:szCs w:val="22"/>
              </w:rPr>
            </w:pPr>
            <w:r>
              <w:rPr>
                <w:rFonts w:ascii="Calibri" w:hAnsi="Calibri"/>
                <w:b/>
                <w:bCs/>
                <w:color w:val="000000"/>
                <w:sz w:val="22"/>
                <w:szCs w:val="22"/>
              </w:rPr>
              <w:t>44 %</w:t>
            </w:r>
          </w:p>
        </w:tc>
      </w:tr>
      <w:tr w:rsidR="005778EF" w:rsidRPr="00BB4DA2" w:rsidTr="001C769F">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5778EF" w:rsidRDefault="005778EF" w:rsidP="005778EF">
            <w:pPr>
              <w:jc w:val="center"/>
              <w:rPr>
                <w:rFonts w:ascii="Calibri" w:hAnsi="Calibri"/>
                <w:b/>
                <w:bCs/>
                <w:color w:val="000000"/>
                <w:sz w:val="22"/>
                <w:szCs w:val="22"/>
              </w:rPr>
            </w:pPr>
            <w:r>
              <w:rPr>
                <w:rFonts w:ascii="Calibri" w:hAnsi="Calibri"/>
                <w:b/>
                <w:bCs/>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5778EF" w:rsidRDefault="005778EF" w:rsidP="005778EF">
            <w:pPr>
              <w:jc w:val="center"/>
              <w:rPr>
                <w:rFonts w:ascii="Calibri" w:hAnsi="Calibri"/>
                <w:b/>
                <w:bCs/>
                <w:color w:val="000000"/>
                <w:sz w:val="22"/>
                <w:szCs w:val="22"/>
              </w:rPr>
            </w:pPr>
            <w:r>
              <w:rPr>
                <w:rFonts w:ascii="Calibri" w:hAnsi="Calibri"/>
                <w:b/>
                <w:bCs/>
                <w:color w:val="000000"/>
                <w:sz w:val="22"/>
                <w:szCs w:val="22"/>
              </w:rPr>
              <w:t>210</w:t>
            </w:r>
          </w:p>
        </w:tc>
        <w:tc>
          <w:tcPr>
            <w:tcW w:w="1200" w:type="dxa"/>
            <w:tcBorders>
              <w:top w:val="nil"/>
              <w:left w:val="nil"/>
              <w:bottom w:val="single" w:sz="4" w:space="0" w:color="auto"/>
              <w:right w:val="single" w:sz="4" w:space="0" w:color="auto"/>
            </w:tcBorders>
            <w:shd w:val="clear" w:color="auto" w:fill="auto"/>
            <w:noWrap/>
            <w:vAlign w:val="center"/>
            <w:hideMark/>
          </w:tcPr>
          <w:p w:rsidR="005778EF" w:rsidRDefault="005778EF" w:rsidP="005778EF">
            <w:pPr>
              <w:jc w:val="center"/>
              <w:rPr>
                <w:rFonts w:ascii="Calibri" w:hAnsi="Calibri"/>
                <w:b/>
                <w:bCs/>
                <w:color w:val="000000"/>
                <w:sz w:val="22"/>
                <w:szCs w:val="22"/>
              </w:rPr>
            </w:pPr>
            <w:r>
              <w:rPr>
                <w:rFonts w:ascii="Calibri" w:hAnsi="Calibri"/>
                <w:b/>
                <w:bCs/>
                <w:color w:val="000000"/>
                <w:sz w:val="22"/>
                <w:szCs w:val="22"/>
              </w:rPr>
              <w:t>100.00 %</w:t>
            </w:r>
          </w:p>
        </w:tc>
      </w:tr>
    </w:tbl>
    <w:p w:rsidR="0060161D" w:rsidRDefault="0060161D" w:rsidP="0060161D">
      <w:pPr>
        <w:pStyle w:val="Sinespaciado"/>
        <w:spacing w:line="360" w:lineRule="auto"/>
        <w:jc w:val="both"/>
        <w:rPr>
          <w:rFonts w:ascii="Arial" w:hAnsi="Arial" w:cs="Arial"/>
          <w:b/>
          <w:sz w:val="24"/>
          <w:szCs w:val="24"/>
        </w:rPr>
      </w:pPr>
      <w:r>
        <w:rPr>
          <w:rFonts w:ascii="Arial" w:hAnsi="Arial" w:cs="Arial"/>
          <w:b/>
          <w:sz w:val="24"/>
          <w:szCs w:val="24"/>
        </w:rPr>
        <w:br w:type="textWrapping" w:clear="all"/>
      </w:r>
    </w:p>
    <w:p w:rsidR="0060161D" w:rsidRPr="00BE60DC" w:rsidRDefault="005778EF" w:rsidP="0060161D">
      <w:pPr>
        <w:pStyle w:val="Sinespaciado"/>
        <w:spacing w:line="360" w:lineRule="auto"/>
        <w:jc w:val="center"/>
        <w:rPr>
          <w:rFonts w:ascii="Arial" w:hAnsi="Arial" w:cs="Arial"/>
          <w:sz w:val="24"/>
          <w:szCs w:val="24"/>
        </w:rPr>
      </w:pPr>
      <w:r>
        <w:rPr>
          <w:noProof/>
          <w:lang w:eastAsia="es-PE"/>
        </w:rPr>
        <w:drawing>
          <wp:inline distT="0" distB="0" distL="0" distR="0" wp14:anchorId="57397FB2" wp14:editId="077B1DB3">
            <wp:extent cx="4572000" cy="2743200"/>
            <wp:effectExtent l="0" t="0" r="0" b="0"/>
            <wp:docPr id="73" name="Gráfico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0161D" w:rsidRDefault="0060161D" w:rsidP="0060161D">
      <w:pPr>
        <w:pStyle w:val="Sinespaciado"/>
        <w:spacing w:line="360" w:lineRule="auto"/>
        <w:jc w:val="both"/>
        <w:rPr>
          <w:rFonts w:ascii="Arial" w:hAnsi="Arial" w:cs="Arial"/>
          <w:sz w:val="24"/>
          <w:szCs w:val="24"/>
        </w:rPr>
      </w:pPr>
      <w:r w:rsidRPr="00BE60DC">
        <w:rPr>
          <w:rFonts w:ascii="Arial" w:hAnsi="Arial" w:cs="Arial"/>
          <w:sz w:val="24"/>
          <w:szCs w:val="24"/>
        </w:rPr>
        <w:t xml:space="preserve">Por medio de la siguiente grafica se nos permite el demostrar el nivel de influencia que se considera por parte de la muestra en relación a la pregunta planteada, determinándola de la siguiente forma, estableciendo que un </w:t>
      </w:r>
      <w:r w:rsidR="005778EF">
        <w:rPr>
          <w:rFonts w:ascii="Arial" w:hAnsi="Arial" w:cs="Arial"/>
          <w:sz w:val="24"/>
          <w:szCs w:val="24"/>
        </w:rPr>
        <w:t>56</w:t>
      </w:r>
      <w:r>
        <w:rPr>
          <w:rFonts w:ascii="Arial" w:hAnsi="Arial" w:cs="Arial"/>
          <w:sz w:val="24"/>
          <w:szCs w:val="24"/>
        </w:rPr>
        <w:t xml:space="preserve">% de los encuestados considera que existe un nivel de influencia </w:t>
      </w:r>
      <w:r w:rsidRPr="00BE60DC">
        <w:rPr>
          <w:rFonts w:ascii="Arial" w:hAnsi="Arial" w:cs="Arial"/>
          <w:sz w:val="24"/>
          <w:szCs w:val="24"/>
        </w:rPr>
        <w:t xml:space="preserve">entre </w:t>
      </w:r>
      <w:r w:rsidR="005778EF">
        <w:rPr>
          <w:rFonts w:ascii="Arial" w:hAnsi="Arial" w:cs="Arial"/>
          <w:sz w:val="24"/>
          <w:szCs w:val="24"/>
        </w:rPr>
        <w:t xml:space="preserve">las habilidades sociales </w:t>
      </w:r>
      <w:r w:rsidRPr="00BE60DC">
        <w:rPr>
          <w:rFonts w:ascii="Arial" w:hAnsi="Arial" w:cs="Arial"/>
          <w:sz w:val="24"/>
          <w:szCs w:val="24"/>
        </w:rPr>
        <w:t>y la calidad de servicio</w:t>
      </w:r>
      <w:r>
        <w:rPr>
          <w:rFonts w:ascii="Arial" w:hAnsi="Arial" w:cs="Arial"/>
          <w:sz w:val="24"/>
          <w:szCs w:val="24"/>
        </w:rPr>
        <w:t xml:space="preserve"> en el banco de la nación sede C</w:t>
      </w:r>
      <w:r w:rsidRPr="00BE60DC">
        <w:rPr>
          <w:rFonts w:ascii="Arial" w:hAnsi="Arial" w:cs="Arial"/>
          <w:sz w:val="24"/>
          <w:szCs w:val="24"/>
        </w:rPr>
        <w:t>hincha</w:t>
      </w:r>
      <w:r>
        <w:rPr>
          <w:rFonts w:ascii="Arial" w:hAnsi="Arial" w:cs="Arial"/>
          <w:sz w:val="24"/>
          <w:szCs w:val="24"/>
        </w:rPr>
        <w:t xml:space="preserve">, mientras que un </w:t>
      </w:r>
      <w:r w:rsidR="005778EF">
        <w:rPr>
          <w:rFonts w:ascii="Arial" w:hAnsi="Arial" w:cs="Arial"/>
          <w:sz w:val="24"/>
          <w:szCs w:val="24"/>
        </w:rPr>
        <w:t>44</w:t>
      </w:r>
      <w:r>
        <w:rPr>
          <w:rFonts w:ascii="Arial" w:hAnsi="Arial" w:cs="Arial"/>
          <w:sz w:val="24"/>
          <w:szCs w:val="24"/>
        </w:rPr>
        <w:t xml:space="preserve">% de los encuestados considera que no existe un nivel de influencia </w:t>
      </w:r>
      <w:r w:rsidRPr="00BE60DC">
        <w:rPr>
          <w:rFonts w:ascii="Arial" w:hAnsi="Arial" w:cs="Arial"/>
          <w:sz w:val="24"/>
          <w:szCs w:val="24"/>
        </w:rPr>
        <w:t xml:space="preserve">entre </w:t>
      </w:r>
      <w:r w:rsidR="005778EF">
        <w:rPr>
          <w:rFonts w:ascii="Arial" w:hAnsi="Arial" w:cs="Arial"/>
          <w:sz w:val="24"/>
          <w:szCs w:val="24"/>
        </w:rPr>
        <w:t xml:space="preserve">las habilidades sociales </w:t>
      </w:r>
      <w:r w:rsidRPr="00BE60DC">
        <w:rPr>
          <w:rFonts w:ascii="Arial" w:hAnsi="Arial" w:cs="Arial"/>
          <w:sz w:val="24"/>
          <w:szCs w:val="24"/>
        </w:rPr>
        <w:t>y la calidad de servicio</w:t>
      </w:r>
      <w:r>
        <w:rPr>
          <w:rFonts w:ascii="Arial" w:hAnsi="Arial" w:cs="Arial"/>
          <w:sz w:val="24"/>
          <w:szCs w:val="24"/>
        </w:rPr>
        <w:t xml:space="preserve"> en el banco de la nación sede C</w:t>
      </w:r>
      <w:r w:rsidRPr="00BE60DC">
        <w:rPr>
          <w:rFonts w:ascii="Arial" w:hAnsi="Arial" w:cs="Arial"/>
          <w:sz w:val="24"/>
          <w:szCs w:val="24"/>
        </w:rPr>
        <w:t>hincha</w:t>
      </w:r>
      <w:r>
        <w:rPr>
          <w:rFonts w:ascii="Arial" w:hAnsi="Arial" w:cs="Arial"/>
          <w:sz w:val="24"/>
          <w:szCs w:val="24"/>
        </w:rPr>
        <w:t>.</w:t>
      </w:r>
    </w:p>
    <w:p w:rsidR="0060161D" w:rsidRDefault="0060161D" w:rsidP="0060161D">
      <w:pPr>
        <w:pStyle w:val="Sinespaciado"/>
        <w:spacing w:line="360" w:lineRule="auto"/>
        <w:jc w:val="both"/>
        <w:rPr>
          <w:rFonts w:ascii="Arial" w:hAnsi="Arial" w:cs="Arial"/>
          <w:b/>
          <w:sz w:val="24"/>
          <w:szCs w:val="24"/>
        </w:rPr>
      </w:pPr>
    </w:p>
    <w:p w:rsidR="0060161D" w:rsidRDefault="0060161D" w:rsidP="00187C3D">
      <w:pPr>
        <w:pStyle w:val="Sinespaciado"/>
        <w:spacing w:line="360" w:lineRule="auto"/>
        <w:jc w:val="both"/>
        <w:rPr>
          <w:rFonts w:ascii="Arial" w:hAnsi="Arial" w:cs="Arial"/>
          <w:b/>
          <w:sz w:val="24"/>
          <w:szCs w:val="24"/>
        </w:rPr>
      </w:pPr>
    </w:p>
    <w:p w:rsidR="0060161D" w:rsidRDefault="0060161D" w:rsidP="00187C3D">
      <w:pPr>
        <w:pStyle w:val="Sinespaciado"/>
        <w:spacing w:line="360" w:lineRule="auto"/>
        <w:jc w:val="both"/>
        <w:rPr>
          <w:rFonts w:ascii="Arial" w:hAnsi="Arial" w:cs="Arial"/>
          <w:b/>
          <w:sz w:val="24"/>
          <w:szCs w:val="24"/>
        </w:rPr>
      </w:pPr>
    </w:p>
    <w:p w:rsidR="00187C3D" w:rsidRPr="00B0581A" w:rsidRDefault="00187C3D" w:rsidP="00187C3D">
      <w:pPr>
        <w:pStyle w:val="Sinespaciado"/>
        <w:spacing w:line="360" w:lineRule="auto"/>
        <w:jc w:val="both"/>
        <w:rPr>
          <w:rFonts w:ascii="Arial" w:hAnsi="Arial" w:cs="Arial"/>
          <w:b/>
          <w:sz w:val="24"/>
          <w:szCs w:val="24"/>
        </w:rPr>
      </w:pPr>
      <w:r w:rsidRPr="00B0581A">
        <w:rPr>
          <w:rFonts w:ascii="Arial" w:hAnsi="Arial" w:cs="Arial"/>
          <w:b/>
          <w:sz w:val="24"/>
          <w:szCs w:val="24"/>
        </w:rPr>
        <w:lastRenderedPageBreak/>
        <w:t xml:space="preserve">PREGUNTA N° </w:t>
      </w:r>
      <w:r>
        <w:rPr>
          <w:rFonts w:ascii="Arial" w:hAnsi="Arial" w:cs="Arial"/>
          <w:b/>
          <w:sz w:val="24"/>
          <w:szCs w:val="24"/>
        </w:rPr>
        <w:t>1</w:t>
      </w:r>
      <w:r w:rsidR="005778EF">
        <w:rPr>
          <w:rFonts w:ascii="Arial" w:hAnsi="Arial" w:cs="Arial"/>
          <w:b/>
          <w:sz w:val="24"/>
          <w:szCs w:val="24"/>
        </w:rPr>
        <w:t>3</w:t>
      </w:r>
    </w:p>
    <w:p w:rsidR="00187C3D" w:rsidRDefault="00187C3D" w:rsidP="00187C3D">
      <w:pPr>
        <w:pStyle w:val="Sinespaciado"/>
        <w:spacing w:line="360" w:lineRule="auto"/>
        <w:jc w:val="both"/>
        <w:rPr>
          <w:rFonts w:ascii="Arial" w:hAnsi="Arial" w:cs="Arial"/>
          <w:b/>
          <w:sz w:val="24"/>
          <w:szCs w:val="24"/>
        </w:rPr>
      </w:pPr>
      <w:r w:rsidRPr="00B0581A">
        <w:rPr>
          <w:rFonts w:ascii="Arial" w:hAnsi="Arial" w:cs="Arial"/>
          <w:b/>
          <w:sz w:val="24"/>
          <w:szCs w:val="24"/>
        </w:rPr>
        <w:t>¿CO</w:t>
      </w:r>
      <w:r>
        <w:rPr>
          <w:rFonts w:ascii="Arial" w:hAnsi="Arial" w:cs="Arial"/>
          <w:b/>
          <w:sz w:val="24"/>
          <w:szCs w:val="24"/>
        </w:rPr>
        <w:t xml:space="preserve">NSIDERA USTED QUE EXISTE </w:t>
      </w:r>
      <w:r w:rsidRPr="0013099A">
        <w:rPr>
          <w:rFonts w:ascii="Arial" w:hAnsi="Arial" w:cs="Arial"/>
          <w:b/>
          <w:sz w:val="24"/>
          <w:szCs w:val="24"/>
        </w:rPr>
        <w:t xml:space="preserve">INFLUENCIA </w:t>
      </w:r>
      <w:r>
        <w:rPr>
          <w:rFonts w:ascii="Arial" w:hAnsi="Arial" w:cs="Arial"/>
          <w:b/>
          <w:sz w:val="24"/>
          <w:szCs w:val="24"/>
        </w:rPr>
        <w:t>ENTRE EL FACTOR HUMANO Y</w:t>
      </w:r>
      <w:r w:rsidRPr="0013099A">
        <w:rPr>
          <w:rFonts w:ascii="Arial" w:hAnsi="Arial" w:cs="Arial"/>
          <w:b/>
          <w:sz w:val="24"/>
          <w:szCs w:val="24"/>
        </w:rPr>
        <w:t xml:space="preserve"> LA CALIDAD DE SERVICIO EN EL BANCO DE LA NACIÓN SEDE CHINCHA</w:t>
      </w:r>
      <w:r w:rsidRPr="00B0581A">
        <w:rPr>
          <w:rFonts w:ascii="Arial" w:hAnsi="Arial" w:cs="Arial"/>
          <w:b/>
          <w:sz w:val="24"/>
          <w:szCs w:val="24"/>
        </w:rPr>
        <w:t>?</w:t>
      </w:r>
    </w:p>
    <w:p w:rsidR="004925F0" w:rsidRDefault="004925F0" w:rsidP="00187C3D">
      <w:pPr>
        <w:pStyle w:val="Sinespaciado"/>
        <w:spacing w:line="360" w:lineRule="auto"/>
        <w:jc w:val="both"/>
        <w:rPr>
          <w:rFonts w:ascii="Arial" w:hAnsi="Arial" w:cs="Arial"/>
          <w:b/>
          <w:sz w:val="24"/>
          <w:szCs w:val="24"/>
        </w:rPr>
      </w:pPr>
    </w:p>
    <w:tbl>
      <w:tblPr>
        <w:tblW w:w="3600" w:type="dxa"/>
        <w:jc w:val="center"/>
        <w:tblCellMar>
          <w:left w:w="70" w:type="dxa"/>
          <w:right w:w="70" w:type="dxa"/>
        </w:tblCellMar>
        <w:tblLook w:val="04A0" w:firstRow="1" w:lastRow="0" w:firstColumn="1" w:lastColumn="0" w:noHBand="0" w:noVBand="1"/>
      </w:tblPr>
      <w:tblGrid>
        <w:gridCol w:w="1200"/>
        <w:gridCol w:w="1200"/>
        <w:gridCol w:w="1200"/>
      </w:tblGrid>
      <w:tr w:rsidR="004925F0" w:rsidRPr="004925F0" w:rsidTr="004925F0">
        <w:trPr>
          <w:trHeight w:val="300"/>
          <w:jc w:val="center"/>
        </w:trPr>
        <w:tc>
          <w:tcPr>
            <w:tcW w:w="1200" w:type="dxa"/>
            <w:tcBorders>
              <w:top w:val="nil"/>
              <w:left w:val="nil"/>
              <w:bottom w:val="nil"/>
              <w:right w:val="nil"/>
            </w:tcBorders>
            <w:shd w:val="clear" w:color="auto" w:fill="auto"/>
            <w:noWrap/>
            <w:vAlign w:val="bottom"/>
            <w:hideMark/>
          </w:tcPr>
          <w:p w:rsidR="004925F0" w:rsidRPr="004925F0" w:rsidRDefault="004925F0" w:rsidP="004925F0">
            <w:pPr>
              <w:rPr>
                <w:sz w:val="20"/>
                <w:szCs w:val="20"/>
                <w:lang w:eastAsia="es-PE"/>
              </w:rPr>
            </w:pPr>
          </w:p>
        </w:tc>
        <w:tc>
          <w:tcPr>
            <w:tcW w:w="1200"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rsidR="004925F0" w:rsidRPr="004925F0" w:rsidRDefault="004925F0" w:rsidP="004925F0">
            <w:pPr>
              <w:jc w:val="center"/>
              <w:rPr>
                <w:rFonts w:ascii="Calibri" w:hAnsi="Calibri"/>
                <w:b/>
                <w:bCs/>
                <w:color w:val="FFFFFF" w:themeColor="background1"/>
                <w:sz w:val="18"/>
                <w:szCs w:val="18"/>
                <w:lang w:eastAsia="es-PE"/>
              </w:rPr>
            </w:pPr>
            <w:r w:rsidRPr="004925F0">
              <w:rPr>
                <w:rFonts w:ascii="Calibri" w:hAnsi="Calibri"/>
                <w:b/>
                <w:bCs/>
                <w:color w:val="FFFFFF" w:themeColor="background1"/>
                <w:sz w:val="18"/>
                <w:szCs w:val="18"/>
                <w:lang w:eastAsia="es-PE"/>
              </w:rPr>
              <w:t>PERSONAS</w:t>
            </w:r>
          </w:p>
        </w:tc>
        <w:tc>
          <w:tcPr>
            <w:tcW w:w="1200" w:type="dxa"/>
            <w:tcBorders>
              <w:top w:val="single" w:sz="4" w:space="0" w:color="auto"/>
              <w:left w:val="nil"/>
              <w:bottom w:val="single" w:sz="4" w:space="0" w:color="auto"/>
              <w:right w:val="single" w:sz="4" w:space="0" w:color="auto"/>
            </w:tcBorders>
            <w:shd w:val="clear" w:color="auto" w:fill="C00000"/>
            <w:noWrap/>
            <w:vAlign w:val="center"/>
            <w:hideMark/>
          </w:tcPr>
          <w:p w:rsidR="004925F0" w:rsidRPr="004925F0" w:rsidRDefault="004925F0" w:rsidP="004925F0">
            <w:pPr>
              <w:jc w:val="center"/>
              <w:rPr>
                <w:rFonts w:ascii="Calibri" w:hAnsi="Calibri"/>
                <w:b/>
                <w:bCs/>
                <w:color w:val="FFFFFF" w:themeColor="background1"/>
                <w:sz w:val="18"/>
                <w:szCs w:val="18"/>
                <w:lang w:eastAsia="es-PE"/>
              </w:rPr>
            </w:pPr>
            <w:r w:rsidRPr="004925F0">
              <w:rPr>
                <w:rFonts w:ascii="Calibri" w:hAnsi="Calibri"/>
                <w:b/>
                <w:bCs/>
                <w:color w:val="FFFFFF" w:themeColor="background1"/>
                <w:sz w:val="18"/>
                <w:szCs w:val="18"/>
                <w:lang w:eastAsia="es-PE"/>
              </w:rPr>
              <w:t>PORCENTAJE</w:t>
            </w:r>
          </w:p>
        </w:tc>
      </w:tr>
      <w:tr w:rsidR="004925F0" w:rsidRPr="004925F0" w:rsidTr="004925F0">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4925F0" w:rsidRPr="004925F0" w:rsidRDefault="004925F0" w:rsidP="004925F0">
            <w:pPr>
              <w:jc w:val="center"/>
              <w:rPr>
                <w:rFonts w:ascii="Calibri" w:hAnsi="Calibri"/>
                <w:b/>
                <w:bCs/>
                <w:color w:val="000000"/>
                <w:sz w:val="22"/>
                <w:szCs w:val="22"/>
                <w:lang w:eastAsia="es-PE"/>
              </w:rPr>
            </w:pPr>
            <w:r w:rsidRPr="004925F0">
              <w:rPr>
                <w:rFonts w:ascii="Calibri" w:hAnsi="Calibri"/>
                <w:b/>
                <w:bCs/>
                <w:color w:val="000000"/>
                <w:sz w:val="22"/>
                <w:szCs w:val="22"/>
                <w:lang w:eastAsia="es-PE"/>
              </w:rPr>
              <w:t>SI</w:t>
            </w:r>
          </w:p>
        </w:tc>
        <w:tc>
          <w:tcPr>
            <w:tcW w:w="1200" w:type="dxa"/>
            <w:tcBorders>
              <w:top w:val="nil"/>
              <w:left w:val="nil"/>
              <w:bottom w:val="single" w:sz="4" w:space="0" w:color="auto"/>
              <w:right w:val="single" w:sz="4" w:space="0" w:color="auto"/>
            </w:tcBorders>
            <w:shd w:val="clear" w:color="auto" w:fill="FFFF00"/>
            <w:noWrap/>
            <w:vAlign w:val="center"/>
            <w:hideMark/>
          </w:tcPr>
          <w:p w:rsidR="004925F0" w:rsidRPr="004925F0" w:rsidRDefault="004925F0" w:rsidP="004925F0">
            <w:pPr>
              <w:jc w:val="center"/>
              <w:rPr>
                <w:rFonts w:ascii="Calibri" w:hAnsi="Calibri"/>
                <w:b/>
                <w:bCs/>
                <w:color w:val="000000"/>
                <w:sz w:val="22"/>
                <w:szCs w:val="22"/>
                <w:lang w:eastAsia="es-PE"/>
              </w:rPr>
            </w:pPr>
            <w:r w:rsidRPr="004925F0">
              <w:rPr>
                <w:rFonts w:ascii="Calibri" w:hAnsi="Calibri"/>
                <w:b/>
                <w:bCs/>
                <w:color w:val="000000"/>
                <w:sz w:val="22"/>
                <w:szCs w:val="22"/>
                <w:lang w:eastAsia="es-PE"/>
              </w:rPr>
              <w:t>169</w:t>
            </w:r>
          </w:p>
        </w:tc>
        <w:tc>
          <w:tcPr>
            <w:tcW w:w="1200" w:type="dxa"/>
            <w:tcBorders>
              <w:top w:val="nil"/>
              <w:left w:val="nil"/>
              <w:bottom w:val="single" w:sz="4" w:space="0" w:color="auto"/>
              <w:right w:val="single" w:sz="4" w:space="0" w:color="auto"/>
            </w:tcBorders>
            <w:shd w:val="clear" w:color="auto" w:fill="FFFF00"/>
            <w:noWrap/>
            <w:vAlign w:val="center"/>
            <w:hideMark/>
          </w:tcPr>
          <w:p w:rsidR="004925F0" w:rsidRPr="004925F0" w:rsidRDefault="005778EF" w:rsidP="005778EF">
            <w:pPr>
              <w:jc w:val="center"/>
              <w:rPr>
                <w:rFonts w:ascii="Calibri" w:hAnsi="Calibri"/>
                <w:b/>
                <w:bCs/>
                <w:color w:val="000000"/>
                <w:sz w:val="22"/>
                <w:szCs w:val="22"/>
                <w:lang w:eastAsia="es-PE"/>
              </w:rPr>
            </w:pPr>
            <w:r>
              <w:rPr>
                <w:rFonts w:ascii="Calibri" w:hAnsi="Calibri"/>
                <w:b/>
                <w:bCs/>
                <w:color w:val="000000"/>
                <w:sz w:val="22"/>
                <w:szCs w:val="22"/>
                <w:lang w:eastAsia="es-PE"/>
              </w:rPr>
              <w:t>80</w:t>
            </w:r>
            <w:r w:rsidR="004925F0" w:rsidRPr="004925F0">
              <w:rPr>
                <w:rFonts w:ascii="Calibri" w:hAnsi="Calibri"/>
                <w:b/>
                <w:bCs/>
                <w:color w:val="000000"/>
                <w:sz w:val="22"/>
                <w:szCs w:val="22"/>
                <w:lang w:eastAsia="es-PE"/>
              </w:rPr>
              <w:t xml:space="preserve"> %</w:t>
            </w:r>
          </w:p>
        </w:tc>
      </w:tr>
      <w:tr w:rsidR="004925F0" w:rsidRPr="004925F0" w:rsidTr="00BE60DC">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4925F0" w:rsidRPr="004925F0" w:rsidRDefault="004925F0" w:rsidP="004925F0">
            <w:pPr>
              <w:jc w:val="center"/>
              <w:rPr>
                <w:rFonts w:ascii="Calibri" w:hAnsi="Calibri"/>
                <w:b/>
                <w:bCs/>
                <w:color w:val="000000"/>
                <w:sz w:val="22"/>
                <w:szCs w:val="22"/>
                <w:lang w:eastAsia="es-PE"/>
              </w:rPr>
            </w:pPr>
            <w:r w:rsidRPr="004925F0">
              <w:rPr>
                <w:rFonts w:ascii="Calibri" w:hAnsi="Calibri"/>
                <w:b/>
                <w:bCs/>
                <w:color w:val="000000"/>
                <w:sz w:val="22"/>
                <w:szCs w:val="22"/>
                <w:lang w:eastAsia="es-PE"/>
              </w:rPr>
              <w:t>NO</w:t>
            </w:r>
          </w:p>
        </w:tc>
        <w:tc>
          <w:tcPr>
            <w:tcW w:w="1200" w:type="dxa"/>
            <w:tcBorders>
              <w:top w:val="nil"/>
              <w:left w:val="nil"/>
              <w:bottom w:val="single" w:sz="4" w:space="0" w:color="auto"/>
              <w:right w:val="single" w:sz="4" w:space="0" w:color="auto"/>
            </w:tcBorders>
            <w:shd w:val="clear" w:color="auto" w:fill="auto"/>
            <w:noWrap/>
            <w:vAlign w:val="center"/>
            <w:hideMark/>
          </w:tcPr>
          <w:p w:rsidR="004925F0" w:rsidRPr="004925F0" w:rsidRDefault="004925F0" w:rsidP="004925F0">
            <w:pPr>
              <w:jc w:val="center"/>
              <w:rPr>
                <w:rFonts w:ascii="Calibri" w:hAnsi="Calibri"/>
                <w:b/>
                <w:bCs/>
                <w:color w:val="000000"/>
                <w:sz w:val="22"/>
                <w:szCs w:val="22"/>
                <w:lang w:eastAsia="es-PE"/>
              </w:rPr>
            </w:pPr>
            <w:r w:rsidRPr="004925F0">
              <w:rPr>
                <w:rFonts w:ascii="Calibri" w:hAnsi="Calibri"/>
                <w:b/>
                <w:bCs/>
                <w:color w:val="000000"/>
                <w:sz w:val="22"/>
                <w:szCs w:val="22"/>
                <w:lang w:eastAsia="es-PE"/>
              </w:rPr>
              <w:t>41</w:t>
            </w:r>
          </w:p>
        </w:tc>
        <w:tc>
          <w:tcPr>
            <w:tcW w:w="1200" w:type="dxa"/>
            <w:tcBorders>
              <w:top w:val="nil"/>
              <w:left w:val="nil"/>
              <w:bottom w:val="single" w:sz="4" w:space="0" w:color="auto"/>
              <w:right w:val="single" w:sz="4" w:space="0" w:color="auto"/>
            </w:tcBorders>
            <w:shd w:val="clear" w:color="auto" w:fill="auto"/>
            <w:noWrap/>
            <w:vAlign w:val="center"/>
            <w:hideMark/>
          </w:tcPr>
          <w:p w:rsidR="004925F0" w:rsidRPr="004925F0" w:rsidRDefault="005778EF" w:rsidP="004925F0">
            <w:pPr>
              <w:jc w:val="center"/>
              <w:rPr>
                <w:rFonts w:ascii="Calibri" w:hAnsi="Calibri"/>
                <w:b/>
                <w:bCs/>
                <w:color w:val="000000"/>
                <w:sz w:val="22"/>
                <w:szCs w:val="22"/>
                <w:lang w:eastAsia="es-PE"/>
              </w:rPr>
            </w:pPr>
            <w:r>
              <w:rPr>
                <w:rFonts w:ascii="Calibri" w:hAnsi="Calibri"/>
                <w:b/>
                <w:bCs/>
                <w:color w:val="000000"/>
                <w:sz w:val="22"/>
                <w:szCs w:val="22"/>
                <w:lang w:eastAsia="es-PE"/>
              </w:rPr>
              <w:t>20</w:t>
            </w:r>
            <w:r w:rsidR="004925F0" w:rsidRPr="004925F0">
              <w:rPr>
                <w:rFonts w:ascii="Calibri" w:hAnsi="Calibri"/>
                <w:b/>
                <w:bCs/>
                <w:color w:val="000000"/>
                <w:sz w:val="22"/>
                <w:szCs w:val="22"/>
                <w:lang w:eastAsia="es-PE"/>
              </w:rPr>
              <w:t xml:space="preserve"> %</w:t>
            </w:r>
          </w:p>
        </w:tc>
      </w:tr>
      <w:tr w:rsidR="004925F0" w:rsidRPr="004925F0" w:rsidTr="00BE60DC">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5F0" w:rsidRPr="004925F0" w:rsidRDefault="004925F0" w:rsidP="004925F0">
            <w:pPr>
              <w:jc w:val="center"/>
              <w:rPr>
                <w:rFonts w:ascii="Calibri" w:hAnsi="Calibri"/>
                <w:b/>
                <w:bCs/>
                <w:color w:val="000000"/>
                <w:sz w:val="22"/>
                <w:szCs w:val="22"/>
                <w:lang w:eastAsia="es-PE"/>
              </w:rPr>
            </w:pPr>
            <w:r w:rsidRPr="004925F0">
              <w:rPr>
                <w:rFonts w:ascii="Calibri" w:hAnsi="Calibri"/>
                <w:b/>
                <w:bCs/>
                <w:color w:val="000000"/>
                <w:sz w:val="22"/>
                <w:szCs w:val="22"/>
                <w:lang w:eastAsia="es-PE"/>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5F0" w:rsidRPr="004925F0" w:rsidRDefault="004925F0" w:rsidP="004925F0">
            <w:pPr>
              <w:jc w:val="center"/>
              <w:rPr>
                <w:rFonts w:ascii="Calibri" w:hAnsi="Calibri"/>
                <w:b/>
                <w:bCs/>
                <w:color w:val="000000"/>
                <w:sz w:val="22"/>
                <w:szCs w:val="22"/>
                <w:lang w:eastAsia="es-PE"/>
              </w:rPr>
            </w:pPr>
            <w:r w:rsidRPr="004925F0">
              <w:rPr>
                <w:rFonts w:ascii="Calibri" w:hAnsi="Calibri"/>
                <w:b/>
                <w:bCs/>
                <w:color w:val="000000"/>
                <w:sz w:val="22"/>
                <w:szCs w:val="22"/>
                <w:lang w:eastAsia="es-PE"/>
              </w:rPr>
              <w:t>210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5F0" w:rsidRPr="004925F0" w:rsidRDefault="004925F0" w:rsidP="004925F0">
            <w:pPr>
              <w:jc w:val="center"/>
              <w:rPr>
                <w:rFonts w:ascii="Calibri" w:hAnsi="Calibri"/>
                <w:b/>
                <w:bCs/>
                <w:color w:val="000000"/>
                <w:sz w:val="22"/>
                <w:szCs w:val="22"/>
                <w:lang w:eastAsia="es-PE"/>
              </w:rPr>
            </w:pPr>
            <w:r w:rsidRPr="004925F0">
              <w:rPr>
                <w:rFonts w:ascii="Calibri" w:hAnsi="Calibri"/>
                <w:b/>
                <w:bCs/>
                <w:color w:val="000000"/>
                <w:sz w:val="22"/>
                <w:szCs w:val="22"/>
                <w:lang w:eastAsia="es-PE"/>
              </w:rPr>
              <w:t>100.00 %</w:t>
            </w:r>
          </w:p>
        </w:tc>
      </w:tr>
    </w:tbl>
    <w:p w:rsidR="004925F0" w:rsidRPr="00B0581A" w:rsidRDefault="004925F0" w:rsidP="00187C3D">
      <w:pPr>
        <w:pStyle w:val="Sinespaciado"/>
        <w:spacing w:line="360" w:lineRule="auto"/>
        <w:jc w:val="both"/>
        <w:rPr>
          <w:rFonts w:ascii="Arial" w:hAnsi="Arial" w:cs="Arial"/>
          <w:b/>
          <w:sz w:val="24"/>
          <w:szCs w:val="24"/>
        </w:rPr>
      </w:pPr>
    </w:p>
    <w:p w:rsidR="00187C3D" w:rsidRDefault="005778EF" w:rsidP="005778EF">
      <w:pPr>
        <w:pStyle w:val="Sinespaciado"/>
        <w:spacing w:line="276" w:lineRule="auto"/>
        <w:jc w:val="center"/>
        <w:rPr>
          <w:rFonts w:cstheme="minorHAnsi"/>
          <w:sz w:val="24"/>
          <w:szCs w:val="24"/>
        </w:rPr>
      </w:pPr>
      <w:r>
        <w:rPr>
          <w:noProof/>
          <w:lang w:eastAsia="es-PE"/>
        </w:rPr>
        <w:drawing>
          <wp:inline distT="0" distB="0" distL="0" distR="0" wp14:anchorId="2837D5DA" wp14:editId="7030DE2F">
            <wp:extent cx="4572000" cy="2743200"/>
            <wp:effectExtent l="0" t="0" r="0" b="0"/>
            <wp:docPr id="74" name="Gráfico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925F0" w:rsidRDefault="004925F0" w:rsidP="00DD2F10">
      <w:pPr>
        <w:pStyle w:val="Sinespaciado"/>
        <w:spacing w:line="276" w:lineRule="auto"/>
        <w:rPr>
          <w:rFonts w:cstheme="minorHAnsi"/>
          <w:sz w:val="24"/>
          <w:szCs w:val="24"/>
        </w:rPr>
      </w:pPr>
    </w:p>
    <w:p w:rsidR="005778EF" w:rsidRDefault="005778EF" w:rsidP="005778EF">
      <w:pPr>
        <w:pStyle w:val="Sinespaciado"/>
        <w:spacing w:line="360" w:lineRule="auto"/>
        <w:jc w:val="both"/>
        <w:rPr>
          <w:rFonts w:ascii="Arial" w:hAnsi="Arial" w:cs="Arial"/>
          <w:sz w:val="24"/>
          <w:szCs w:val="24"/>
        </w:rPr>
      </w:pPr>
      <w:r w:rsidRPr="00BE60DC">
        <w:rPr>
          <w:rFonts w:ascii="Arial" w:hAnsi="Arial" w:cs="Arial"/>
          <w:sz w:val="24"/>
          <w:szCs w:val="24"/>
        </w:rPr>
        <w:t xml:space="preserve">Por medio de la siguiente grafica se nos permite el demostrar el nivel de influencia que se considera por parte de la muestra en relación a la pregunta planteada, determinándola de la siguiente forma, estableciendo que un </w:t>
      </w:r>
      <w:r w:rsidR="00D80E38">
        <w:rPr>
          <w:rFonts w:ascii="Arial" w:hAnsi="Arial" w:cs="Arial"/>
          <w:sz w:val="24"/>
          <w:szCs w:val="24"/>
        </w:rPr>
        <w:t>80</w:t>
      </w:r>
      <w:r>
        <w:rPr>
          <w:rFonts w:ascii="Arial" w:hAnsi="Arial" w:cs="Arial"/>
          <w:sz w:val="24"/>
          <w:szCs w:val="24"/>
        </w:rPr>
        <w:t xml:space="preserve">% de los encuestados considera que existe un nivel de influencia </w:t>
      </w:r>
      <w:r w:rsidRPr="00BE60DC">
        <w:rPr>
          <w:rFonts w:ascii="Arial" w:hAnsi="Arial" w:cs="Arial"/>
          <w:sz w:val="24"/>
          <w:szCs w:val="24"/>
        </w:rPr>
        <w:t xml:space="preserve">entre </w:t>
      </w:r>
      <w:r>
        <w:rPr>
          <w:rFonts w:ascii="Arial" w:hAnsi="Arial" w:cs="Arial"/>
          <w:sz w:val="24"/>
          <w:szCs w:val="24"/>
        </w:rPr>
        <w:t xml:space="preserve">el factor humano y </w:t>
      </w:r>
      <w:r w:rsidRPr="00BE60DC">
        <w:rPr>
          <w:rFonts w:ascii="Arial" w:hAnsi="Arial" w:cs="Arial"/>
          <w:sz w:val="24"/>
          <w:szCs w:val="24"/>
        </w:rPr>
        <w:t>la calidad de servicio</w:t>
      </w:r>
      <w:r>
        <w:rPr>
          <w:rFonts w:ascii="Arial" w:hAnsi="Arial" w:cs="Arial"/>
          <w:sz w:val="24"/>
          <w:szCs w:val="24"/>
        </w:rPr>
        <w:t xml:space="preserve"> en el banco de la nación sede C</w:t>
      </w:r>
      <w:r w:rsidRPr="00BE60DC">
        <w:rPr>
          <w:rFonts w:ascii="Arial" w:hAnsi="Arial" w:cs="Arial"/>
          <w:sz w:val="24"/>
          <w:szCs w:val="24"/>
        </w:rPr>
        <w:t>hincha</w:t>
      </w:r>
      <w:r>
        <w:rPr>
          <w:rFonts w:ascii="Arial" w:hAnsi="Arial" w:cs="Arial"/>
          <w:sz w:val="24"/>
          <w:szCs w:val="24"/>
        </w:rPr>
        <w:t xml:space="preserve">, mientras que un </w:t>
      </w:r>
      <w:r w:rsidR="00D80E38">
        <w:rPr>
          <w:rFonts w:ascii="Arial" w:hAnsi="Arial" w:cs="Arial"/>
          <w:sz w:val="24"/>
          <w:szCs w:val="24"/>
        </w:rPr>
        <w:t>20</w:t>
      </w:r>
      <w:r>
        <w:rPr>
          <w:rFonts w:ascii="Arial" w:hAnsi="Arial" w:cs="Arial"/>
          <w:sz w:val="24"/>
          <w:szCs w:val="24"/>
        </w:rPr>
        <w:t xml:space="preserve">% de los encuestados considera que no existe un nivel de influencia </w:t>
      </w:r>
      <w:r w:rsidRPr="00BE60DC">
        <w:rPr>
          <w:rFonts w:ascii="Arial" w:hAnsi="Arial" w:cs="Arial"/>
          <w:sz w:val="24"/>
          <w:szCs w:val="24"/>
        </w:rPr>
        <w:t xml:space="preserve">entre </w:t>
      </w:r>
      <w:r w:rsidR="00D80E38">
        <w:rPr>
          <w:rFonts w:ascii="Arial" w:hAnsi="Arial" w:cs="Arial"/>
          <w:sz w:val="24"/>
          <w:szCs w:val="24"/>
        </w:rPr>
        <w:t xml:space="preserve">el factor humano </w:t>
      </w:r>
      <w:r w:rsidRPr="00BE60DC">
        <w:rPr>
          <w:rFonts w:ascii="Arial" w:hAnsi="Arial" w:cs="Arial"/>
          <w:sz w:val="24"/>
          <w:szCs w:val="24"/>
        </w:rPr>
        <w:t>y la calidad de servicio</w:t>
      </w:r>
      <w:r>
        <w:rPr>
          <w:rFonts w:ascii="Arial" w:hAnsi="Arial" w:cs="Arial"/>
          <w:sz w:val="24"/>
          <w:szCs w:val="24"/>
        </w:rPr>
        <w:t xml:space="preserve"> en el banco de la nación sede C</w:t>
      </w:r>
      <w:r w:rsidRPr="00BE60DC">
        <w:rPr>
          <w:rFonts w:ascii="Arial" w:hAnsi="Arial" w:cs="Arial"/>
          <w:sz w:val="24"/>
          <w:szCs w:val="24"/>
        </w:rPr>
        <w:t>hincha</w:t>
      </w:r>
      <w:r>
        <w:rPr>
          <w:rFonts w:ascii="Arial" w:hAnsi="Arial" w:cs="Arial"/>
          <w:sz w:val="24"/>
          <w:szCs w:val="24"/>
        </w:rPr>
        <w:t>.</w:t>
      </w:r>
    </w:p>
    <w:p w:rsidR="005778EF" w:rsidRDefault="005778EF" w:rsidP="00DD2F10">
      <w:pPr>
        <w:pStyle w:val="Sinespaciado"/>
        <w:spacing w:line="276" w:lineRule="auto"/>
        <w:rPr>
          <w:rFonts w:cstheme="minorHAnsi"/>
          <w:sz w:val="24"/>
          <w:szCs w:val="24"/>
        </w:rPr>
      </w:pPr>
    </w:p>
    <w:p w:rsidR="005778EF" w:rsidRDefault="005778EF" w:rsidP="00DD2F10">
      <w:pPr>
        <w:pStyle w:val="Sinespaciado"/>
        <w:spacing w:line="276" w:lineRule="auto"/>
        <w:rPr>
          <w:rFonts w:cstheme="minorHAnsi"/>
          <w:sz w:val="24"/>
          <w:szCs w:val="24"/>
        </w:rPr>
      </w:pPr>
    </w:p>
    <w:p w:rsidR="005778EF" w:rsidRDefault="005778EF" w:rsidP="00DD2F10">
      <w:pPr>
        <w:pStyle w:val="Sinespaciado"/>
        <w:spacing w:line="276" w:lineRule="auto"/>
        <w:rPr>
          <w:rFonts w:cstheme="minorHAnsi"/>
          <w:sz w:val="24"/>
          <w:szCs w:val="24"/>
        </w:rPr>
      </w:pPr>
    </w:p>
    <w:p w:rsidR="00DD2F10" w:rsidRDefault="00DD2F10" w:rsidP="00DD2F10">
      <w:pPr>
        <w:pStyle w:val="Sinespaciado"/>
        <w:spacing w:line="276" w:lineRule="auto"/>
        <w:rPr>
          <w:rFonts w:cstheme="minorHAnsi"/>
          <w:sz w:val="24"/>
          <w:szCs w:val="24"/>
        </w:rPr>
      </w:pPr>
      <w:r>
        <w:rPr>
          <w:rFonts w:cstheme="minorHAnsi"/>
          <w:sz w:val="24"/>
          <w:szCs w:val="24"/>
        </w:rPr>
        <w:lastRenderedPageBreak/>
        <w:t>6</w:t>
      </w:r>
      <w:r w:rsidRPr="006E3F52">
        <w:rPr>
          <w:rFonts w:cstheme="minorHAnsi"/>
          <w:sz w:val="24"/>
          <w:szCs w:val="24"/>
        </w:rPr>
        <w:t>.</w:t>
      </w:r>
      <w:r w:rsidRPr="006E3F52">
        <w:rPr>
          <w:rFonts w:cstheme="minorHAnsi"/>
          <w:sz w:val="24"/>
          <w:szCs w:val="24"/>
          <w:lang w:val="es-MX"/>
        </w:rPr>
        <w:t>2</w:t>
      </w:r>
      <w:r w:rsidRPr="006E3F52">
        <w:rPr>
          <w:rFonts w:cstheme="minorHAnsi"/>
          <w:sz w:val="24"/>
          <w:szCs w:val="24"/>
        </w:rPr>
        <w:t xml:space="preserve">. Conclusión y Recomendaciones </w:t>
      </w:r>
      <w:r>
        <w:rPr>
          <w:rFonts w:cstheme="minorHAnsi"/>
          <w:sz w:val="24"/>
          <w:szCs w:val="24"/>
        </w:rPr>
        <w:t xml:space="preserve"> </w:t>
      </w:r>
    </w:p>
    <w:p w:rsidR="00DD2F10" w:rsidRDefault="00DD2F10" w:rsidP="00040EF2">
      <w:pPr>
        <w:widowControl w:val="0"/>
        <w:autoSpaceDE w:val="0"/>
        <w:autoSpaceDN w:val="0"/>
        <w:spacing w:before="3" w:line="360" w:lineRule="auto"/>
        <w:ind w:right="234"/>
        <w:jc w:val="both"/>
        <w:rPr>
          <w:rFonts w:ascii="Arial" w:eastAsia="Arial" w:hAnsi="Arial" w:cs="Arial"/>
          <w:lang w:eastAsia="es-PE"/>
        </w:rPr>
      </w:pPr>
    </w:p>
    <w:p w:rsidR="00DD2F10" w:rsidRDefault="00DD2F10" w:rsidP="00DD2F10">
      <w:pPr>
        <w:pStyle w:val="Sinespaciado"/>
        <w:spacing w:line="360" w:lineRule="auto"/>
        <w:ind w:firstLine="708"/>
        <w:rPr>
          <w:rFonts w:ascii="Arial" w:hAnsi="Arial" w:cs="Arial"/>
          <w:sz w:val="24"/>
          <w:szCs w:val="24"/>
        </w:rPr>
      </w:pPr>
      <w:r>
        <w:rPr>
          <w:rFonts w:ascii="Arial" w:hAnsi="Arial" w:cs="Arial"/>
          <w:sz w:val="24"/>
          <w:szCs w:val="24"/>
        </w:rPr>
        <w:t>CONCLUSIONES</w:t>
      </w:r>
    </w:p>
    <w:p w:rsidR="00DD2F10" w:rsidRDefault="00DD2F10" w:rsidP="00DD2F10">
      <w:pPr>
        <w:pStyle w:val="Sinespaciado"/>
        <w:spacing w:line="360" w:lineRule="auto"/>
        <w:ind w:firstLine="708"/>
        <w:rPr>
          <w:rFonts w:ascii="Arial" w:hAnsi="Arial" w:cs="Arial"/>
          <w:sz w:val="24"/>
          <w:szCs w:val="24"/>
        </w:rPr>
      </w:pPr>
    </w:p>
    <w:p w:rsidR="00D80E38" w:rsidRPr="00D80E38" w:rsidRDefault="00D80E38" w:rsidP="00D80E38">
      <w:pPr>
        <w:pStyle w:val="Prrafodelista"/>
        <w:numPr>
          <w:ilvl w:val="0"/>
          <w:numId w:val="12"/>
        </w:numPr>
        <w:spacing w:line="360" w:lineRule="auto"/>
        <w:jc w:val="both"/>
      </w:pPr>
      <w:r w:rsidRPr="00D80E38">
        <w:rPr>
          <w:szCs w:val="24"/>
        </w:rPr>
        <w:t xml:space="preserve">Se da por verificada la Hipótesis </w:t>
      </w:r>
      <w:r>
        <w:rPr>
          <w:szCs w:val="24"/>
        </w:rPr>
        <w:t>General</w:t>
      </w:r>
      <w:r w:rsidRPr="00D80E38">
        <w:rPr>
          <w:szCs w:val="24"/>
        </w:rPr>
        <w:t xml:space="preserve"> en donde indica que</w:t>
      </w:r>
      <w:r>
        <w:t xml:space="preserve"> el factor humano influencia</w:t>
      </w:r>
      <w:r w:rsidRPr="00D80E38">
        <w:t xml:space="preserve"> en la Calidad de Servicio en el Banco de la Nación Sede Chincha en el año 2018</w:t>
      </w:r>
    </w:p>
    <w:p w:rsidR="00D80E38" w:rsidRPr="00D80E38" w:rsidRDefault="00D80E38" w:rsidP="00D80E38">
      <w:pPr>
        <w:pStyle w:val="Prrafodelista"/>
        <w:spacing w:line="360" w:lineRule="auto"/>
        <w:ind w:left="1428"/>
        <w:jc w:val="both"/>
      </w:pPr>
    </w:p>
    <w:p w:rsidR="00D80E38" w:rsidRPr="00D80E38" w:rsidRDefault="00D80E38" w:rsidP="00D80E38">
      <w:pPr>
        <w:pStyle w:val="Prrafodelista"/>
        <w:numPr>
          <w:ilvl w:val="0"/>
          <w:numId w:val="12"/>
        </w:numPr>
        <w:spacing w:line="360" w:lineRule="auto"/>
        <w:jc w:val="both"/>
      </w:pPr>
      <w:r w:rsidRPr="00D80E38">
        <w:rPr>
          <w:szCs w:val="24"/>
        </w:rPr>
        <w:t xml:space="preserve">Se da por verificada la Hipótesis </w:t>
      </w:r>
      <w:r>
        <w:rPr>
          <w:szCs w:val="24"/>
        </w:rPr>
        <w:t>Especifica</w:t>
      </w:r>
      <w:r w:rsidRPr="00D80E38">
        <w:rPr>
          <w:szCs w:val="24"/>
        </w:rPr>
        <w:t xml:space="preserve"> en donde indica que </w:t>
      </w:r>
      <w:r w:rsidRPr="00D80E38">
        <w:t>las habilidades intrapersonales influencian en la Calidad de Servicio en el Banco de la Nación Sede Chincha en el año 2018</w:t>
      </w:r>
    </w:p>
    <w:p w:rsidR="00D80E38" w:rsidRPr="00454ACB" w:rsidRDefault="00D80E38" w:rsidP="00D80E38">
      <w:pPr>
        <w:spacing w:line="360" w:lineRule="auto"/>
        <w:ind w:left="1416"/>
        <w:jc w:val="both"/>
        <w:rPr>
          <w:rFonts w:ascii="Arial" w:hAnsi="Arial" w:cs="Arial"/>
        </w:rPr>
      </w:pPr>
    </w:p>
    <w:p w:rsidR="00D80E38" w:rsidRPr="00D80E38" w:rsidRDefault="00D80E38" w:rsidP="00D80E38">
      <w:pPr>
        <w:pStyle w:val="Prrafodelista"/>
        <w:numPr>
          <w:ilvl w:val="0"/>
          <w:numId w:val="12"/>
        </w:numPr>
        <w:spacing w:line="360" w:lineRule="auto"/>
        <w:jc w:val="both"/>
      </w:pPr>
      <w:r w:rsidRPr="00D80E38">
        <w:rPr>
          <w:szCs w:val="24"/>
        </w:rPr>
        <w:t>Se da por verificada la Hipótesis</w:t>
      </w:r>
      <w:r>
        <w:rPr>
          <w:szCs w:val="24"/>
        </w:rPr>
        <w:t xml:space="preserve"> Especifica en donde indica que l</w:t>
      </w:r>
      <w:r w:rsidRPr="00D80E38">
        <w:t>os conocimientos previos influencia en la Calidad de Servicio en el Banco de la Nación Sede Chincha en el año 2018</w:t>
      </w:r>
    </w:p>
    <w:p w:rsidR="00D80E38" w:rsidRPr="00454ACB" w:rsidRDefault="00D80E38" w:rsidP="00D80E38">
      <w:pPr>
        <w:spacing w:line="360" w:lineRule="auto"/>
        <w:ind w:left="1416"/>
        <w:jc w:val="both"/>
        <w:rPr>
          <w:rFonts w:ascii="Arial" w:hAnsi="Arial" w:cs="Arial"/>
        </w:rPr>
      </w:pPr>
    </w:p>
    <w:p w:rsidR="00DD2F10" w:rsidRPr="00D80E38" w:rsidRDefault="00D80E38" w:rsidP="00D80E38">
      <w:pPr>
        <w:pStyle w:val="Prrafodelista"/>
        <w:numPr>
          <w:ilvl w:val="0"/>
          <w:numId w:val="12"/>
        </w:numPr>
        <w:spacing w:line="360" w:lineRule="auto"/>
        <w:jc w:val="both"/>
        <w:rPr>
          <w:szCs w:val="24"/>
        </w:rPr>
      </w:pPr>
      <w:r w:rsidRPr="00D80E38">
        <w:rPr>
          <w:szCs w:val="24"/>
        </w:rPr>
        <w:t xml:space="preserve">Se da por verificada la Hipótesis </w:t>
      </w:r>
      <w:r>
        <w:rPr>
          <w:szCs w:val="24"/>
        </w:rPr>
        <w:t>Especifica</w:t>
      </w:r>
      <w:r w:rsidRPr="00D80E38">
        <w:rPr>
          <w:szCs w:val="24"/>
        </w:rPr>
        <w:t xml:space="preserve"> en donde indica que </w:t>
      </w:r>
      <w:r>
        <w:rPr>
          <w:szCs w:val="24"/>
        </w:rPr>
        <w:t>l</w:t>
      </w:r>
      <w:r w:rsidRPr="00D80E38">
        <w:t>as habilidades sociales influencian en la Calidad de Servicio en el Banco de la Nación Sede Chincha en el año 2018</w:t>
      </w:r>
    </w:p>
    <w:p w:rsidR="00DD2F10" w:rsidRDefault="00DD2F10" w:rsidP="00DD2F10">
      <w:pPr>
        <w:pStyle w:val="Sinespaciado"/>
        <w:spacing w:line="360" w:lineRule="auto"/>
        <w:ind w:left="1428"/>
        <w:jc w:val="both"/>
        <w:rPr>
          <w:rFonts w:ascii="Arial" w:hAnsi="Arial" w:cs="Arial"/>
          <w:sz w:val="24"/>
          <w:szCs w:val="24"/>
        </w:rPr>
      </w:pPr>
    </w:p>
    <w:p w:rsidR="00DD2F10" w:rsidRDefault="00DD2F10" w:rsidP="00DD2F10">
      <w:pPr>
        <w:pStyle w:val="Sinespaciado"/>
        <w:numPr>
          <w:ilvl w:val="0"/>
          <w:numId w:val="9"/>
        </w:numPr>
        <w:spacing w:line="360" w:lineRule="auto"/>
        <w:jc w:val="both"/>
        <w:rPr>
          <w:rFonts w:ascii="Arial" w:hAnsi="Arial" w:cs="Arial"/>
          <w:sz w:val="24"/>
          <w:szCs w:val="24"/>
        </w:rPr>
      </w:pPr>
      <w:r>
        <w:rPr>
          <w:rFonts w:ascii="Arial" w:hAnsi="Arial" w:cs="Arial"/>
          <w:sz w:val="24"/>
          <w:szCs w:val="24"/>
        </w:rPr>
        <w:t>El factor humano dentro del Banco de la Nación – Sede Chincha tiene un alto nivel de importancia dentro del desarrollo de la organización como tal.</w:t>
      </w:r>
    </w:p>
    <w:p w:rsidR="00DD2F10" w:rsidRDefault="00DD2F10" w:rsidP="00DD2F10">
      <w:pPr>
        <w:pStyle w:val="Prrafodelista"/>
        <w:jc w:val="both"/>
        <w:rPr>
          <w:szCs w:val="24"/>
        </w:rPr>
      </w:pPr>
    </w:p>
    <w:p w:rsidR="00DD2F10" w:rsidRDefault="00DD2F10" w:rsidP="00DD2F10">
      <w:pPr>
        <w:pStyle w:val="Sinespaciado"/>
        <w:numPr>
          <w:ilvl w:val="0"/>
          <w:numId w:val="9"/>
        </w:numPr>
        <w:spacing w:line="360" w:lineRule="auto"/>
        <w:jc w:val="both"/>
        <w:rPr>
          <w:rFonts w:ascii="Arial" w:hAnsi="Arial" w:cs="Arial"/>
          <w:sz w:val="24"/>
          <w:szCs w:val="24"/>
        </w:rPr>
      </w:pPr>
      <w:r>
        <w:rPr>
          <w:rFonts w:ascii="Arial" w:hAnsi="Arial" w:cs="Arial"/>
          <w:sz w:val="24"/>
          <w:szCs w:val="24"/>
        </w:rPr>
        <w:t>La calidad de servicio dentro del Banco de la Nación – Sede Chincha es considerada como buena en línea generales, las mismas que podrán ser usadas en la materia de otros análisis.</w:t>
      </w:r>
    </w:p>
    <w:p w:rsidR="00DD2F10" w:rsidRDefault="00DD2F10" w:rsidP="00DD2F10">
      <w:pPr>
        <w:pStyle w:val="Prrafodelista"/>
        <w:rPr>
          <w:szCs w:val="24"/>
        </w:rPr>
      </w:pPr>
    </w:p>
    <w:p w:rsidR="00DD2F10" w:rsidRDefault="00DD2F10" w:rsidP="00DD2F10">
      <w:pPr>
        <w:pStyle w:val="Sinespaciado"/>
        <w:numPr>
          <w:ilvl w:val="0"/>
          <w:numId w:val="9"/>
        </w:numPr>
        <w:spacing w:line="360" w:lineRule="auto"/>
        <w:jc w:val="both"/>
        <w:rPr>
          <w:rFonts w:ascii="Arial" w:hAnsi="Arial" w:cs="Arial"/>
          <w:sz w:val="24"/>
          <w:szCs w:val="24"/>
        </w:rPr>
      </w:pPr>
      <w:r>
        <w:rPr>
          <w:rFonts w:ascii="Arial" w:hAnsi="Arial" w:cs="Arial"/>
          <w:sz w:val="24"/>
          <w:szCs w:val="24"/>
        </w:rPr>
        <w:t>Los resultados de esta investigación pueden ser extrapolables para investigaciones con similares características que puedan desencadenar en avances significativos.</w:t>
      </w:r>
    </w:p>
    <w:p w:rsidR="00DD2F10" w:rsidRDefault="00DD2F10" w:rsidP="00DD2F10">
      <w:pPr>
        <w:pStyle w:val="Prrafodelista"/>
        <w:rPr>
          <w:szCs w:val="24"/>
        </w:rPr>
      </w:pPr>
    </w:p>
    <w:p w:rsidR="00DD2F10" w:rsidRDefault="00DD2F10" w:rsidP="00DD2F10">
      <w:pPr>
        <w:pStyle w:val="Sinespaciado"/>
        <w:spacing w:line="360" w:lineRule="auto"/>
        <w:ind w:left="708"/>
        <w:jc w:val="both"/>
        <w:rPr>
          <w:rFonts w:ascii="Arial" w:hAnsi="Arial" w:cs="Arial"/>
          <w:sz w:val="24"/>
          <w:szCs w:val="24"/>
        </w:rPr>
      </w:pPr>
      <w:r>
        <w:rPr>
          <w:rFonts w:ascii="Arial" w:hAnsi="Arial" w:cs="Arial"/>
          <w:sz w:val="24"/>
          <w:szCs w:val="24"/>
        </w:rPr>
        <w:lastRenderedPageBreak/>
        <w:t>RECOMENDACIONES</w:t>
      </w:r>
    </w:p>
    <w:p w:rsidR="00DD2F10" w:rsidRDefault="00DD2F10" w:rsidP="00DD2F10">
      <w:pPr>
        <w:pStyle w:val="Sinespaciado"/>
        <w:spacing w:line="360" w:lineRule="auto"/>
        <w:ind w:left="708"/>
        <w:jc w:val="both"/>
        <w:rPr>
          <w:rFonts w:ascii="Arial" w:hAnsi="Arial" w:cs="Arial"/>
          <w:sz w:val="24"/>
          <w:szCs w:val="24"/>
        </w:rPr>
      </w:pPr>
    </w:p>
    <w:p w:rsidR="00DD2F10" w:rsidRDefault="00DD2F10" w:rsidP="00DD2F10">
      <w:pPr>
        <w:pStyle w:val="Sinespaciado"/>
        <w:numPr>
          <w:ilvl w:val="0"/>
          <w:numId w:val="10"/>
        </w:numPr>
        <w:spacing w:line="480" w:lineRule="auto"/>
        <w:jc w:val="both"/>
        <w:rPr>
          <w:rFonts w:ascii="Arial" w:hAnsi="Arial" w:cs="Arial"/>
          <w:sz w:val="24"/>
          <w:szCs w:val="24"/>
        </w:rPr>
      </w:pPr>
      <w:r>
        <w:rPr>
          <w:rFonts w:ascii="Arial" w:hAnsi="Arial" w:cs="Arial"/>
          <w:sz w:val="24"/>
          <w:szCs w:val="24"/>
        </w:rPr>
        <w:t>Recomendamos efectuar una lista de acciones referidas a l</w:t>
      </w:r>
      <w:r w:rsidRPr="005C3049">
        <w:rPr>
          <w:rFonts w:ascii="Arial" w:hAnsi="Arial" w:cs="Arial"/>
          <w:sz w:val="24"/>
          <w:szCs w:val="24"/>
        </w:rPr>
        <w:t xml:space="preserve">a inducción </w:t>
      </w:r>
      <w:r>
        <w:rPr>
          <w:rFonts w:ascii="Arial" w:hAnsi="Arial" w:cs="Arial"/>
          <w:sz w:val="24"/>
          <w:szCs w:val="24"/>
        </w:rPr>
        <w:t xml:space="preserve">del </w:t>
      </w:r>
      <w:r w:rsidRPr="005C3049">
        <w:rPr>
          <w:rFonts w:ascii="Arial" w:hAnsi="Arial" w:cs="Arial"/>
          <w:sz w:val="24"/>
          <w:szCs w:val="24"/>
        </w:rPr>
        <w:t xml:space="preserve">personal y </w:t>
      </w:r>
      <w:r>
        <w:rPr>
          <w:rFonts w:ascii="Arial" w:hAnsi="Arial" w:cs="Arial"/>
          <w:sz w:val="24"/>
          <w:szCs w:val="24"/>
        </w:rPr>
        <w:t>el procedimiento para la calidad del servicio brindado</w:t>
      </w:r>
      <w:r w:rsidRPr="005C3049">
        <w:rPr>
          <w:rFonts w:ascii="Arial" w:hAnsi="Arial" w:cs="Arial"/>
          <w:sz w:val="24"/>
          <w:szCs w:val="24"/>
        </w:rPr>
        <w:t xml:space="preserve">, </w:t>
      </w:r>
      <w:r>
        <w:rPr>
          <w:rFonts w:ascii="Arial" w:hAnsi="Arial" w:cs="Arial"/>
          <w:sz w:val="24"/>
          <w:szCs w:val="24"/>
        </w:rPr>
        <w:t xml:space="preserve">debido al </w:t>
      </w:r>
      <w:r w:rsidRPr="005C3049">
        <w:rPr>
          <w:rFonts w:ascii="Arial" w:hAnsi="Arial" w:cs="Arial"/>
          <w:sz w:val="24"/>
          <w:szCs w:val="24"/>
        </w:rPr>
        <w:t xml:space="preserve">resultado obtenido, que </w:t>
      </w:r>
      <w:r>
        <w:rPr>
          <w:rFonts w:ascii="Arial" w:hAnsi="Arial" w:cs="Arial"/>
          <w:sz w:val="24"/>
          <w:szCs w:val="24"/>
        </w:rPr>
        <w:t>nos deja saber la existencia de un factor relacional entre variables</w:t>
      </w:r>
      <w:r w:rsidRPr="005C3049">
        <w:rPr>
          <w:rFonts w:ascii="Arial" w:hAnsi="Arial" w:cs="Arial"/>
          <w:sz w:val="24"/>
          <w:szCs w:val="24"/>
        </w:rPr>
        <w:t xml:space="preserve">; </w:t>
      </w:r>
      <w:r>
        <w:rPr>
          <w:rFonts w:ascii="Arial" w:hAnsi="Arial" w:cs="Arial"/>
          <w:sz w:val="24"/>
          <w:szCs w:val="24"/>
        </w:rPr>
        <w:t>logrando que se efectúe de esta manera la consideración de la mismas como</w:t>
      </w:r>
      <w:r w:rsidRPr="005C3049">
        <w:rPr>
          <w:rFonts w:ascii="Arial" w:hAnsi="Arial" w:cs="Arial"/>
          <w:sz w:val="24"/>
          <w:szCs w:val="24"/>
        </w:rPr>
        <w:t xml:space="preserve"> una debilidad para la empresa</w:t>
      </w:r>
      <w:r>
        <w:rPr>
          <w:rFonts w:ascii="Arial" w:hAnsi="Arial" w:cs="Arial"/>
          <w:sz w:val="24"/>
          <w:szCs w:val="24"/>
        </w:rPr>
        <w:t>.</w:t>
      </w:r>
    </w:p>
    <w:p w:rsidR="00DD2F10" w:rsidRDefault="00DD2F10" w:rsidP="00DD2F10">
      <w:pPr>
        <w:pStyle w:val="Sinespaciado"/>
        <w:numPr>
          <w:ilvl w:val="0"/>
          <w:numId w:val="10"/>
        </w:numPr>
        <w:spacing w:line="480" w:lineRule="auto"/>
        <w:jc w:val="both"/>
        <w:rPr>
          <w:rFonts w:ascii="Arial" w:hAnsi="Arial" w:cs="Arial"/>
          <w:sz w:val="24"/>
          <w:szCs w:val="24"/>
        </w:rPr>
      </w:pPr>
      <w:r>
        <w:rPr>
          <w:rFonts w:ascii="Arial" w:hAnsi="Arial" w:cs="Arial"/>
          <w:sz w:val="24"/>
          <w:szCs w:val="24"/>
        </w:rPr>
        <w:t>Debido a esto consideramos de suma importancia el comienzo de un</w:t>
      </w:r>
      <w:r w:rsidRPr="005C3049">
        <w:rPr>
          <w:rFonts w:ascii="Arial" w:hAnsi="Arial" w:cs="Arial"/>
          <w:sz w:val="24"/>
          <w:szCs w:val="24"/>
        </w:rPr>
        <w:t xml:space="preserve"> programa de entrenamiento, </w:t>
      </w:r>
      <w:r>
        <w:rPr>
          <w:rFonts w:ascii="Arial" w:hAnsi="Arial" w:cs="Arial"/>
          <w:sz w:val="24"/>
          <w:szCs w:val="24"/>
        </w:rPr>
        <w:t>velando por la efectividad</w:t>
      </w:r>
      <w:r w:rsidRPr="005C3049">
        <w:rPr>
          <w:rFonts w:ascii="Arial" w:hAnsi="Arial" w:cs="Arial"/>
          <w:sz w:val="24"/>
          <w:szCs w:val="24"/>
        </w:rPr>
        <w:t xml:space="preserve"> y </w:t>
      </w:r>
      <w:r>
        <w:rPr>
          <w:rFonts w:ascii="Arial" w:hAnsi="Arial" w:cs="Arial"/>
          <w:sz w:val="24"/>
          <w:szCs w:val="24"/>
        </w:rPr>
        <w:t xml:space="preserve">lograr el encausamiento de forma </w:t>
      </w:r>
      <w:r w:rsidRPr="005C3049">
        <w:rPr>
          <w:rFonts w:ascii="Arial" w:hAnsi="Arial" w:cs="Arial"/>
          <w:sz w:val="24"/>
          <w:szCs w:val="24"/>
        </w:rPr>
        <w:t xml:space="preserve">potencial </w:t>
      </w:r>
      <w:r>
        <w:rPr>
          <w:rFonts w:ascii="Arial" w:hAnsi="Arial" w:cs="Arial"/>
          <w:sz w:val="24"/>
          <w:szCs w:val="24"/>
        </w:rPr>
        <w:t>del personal nuevo</w:t>
      </w:r>
      <w:r w:rsidRPr="005C3049">
        <w:rPr>
          <w:rFonts w:ascii="Arial" w:hAnsi="Arial" w:cs="Arial"/>
          <w:sz w:val="24"/>
          <w:szCs w:val="24"/>
        </w:rPr>
        <w:t xml:space="preserve"> </w:t>
      </w:r>
      <w:r>
        <w:rPr>
          <w:rFonts w:ascii="Arial" w:hAnsi="Arial" w:cs="Arial"/>
          <w:sz w:val="24"/>
          <w:szCs w:val="24"/>
        </w:rPr>
        <w:t>que se ha direccionado dentro de los mismos objetivos organizacionales</w:t>
      </w:r>
      <w:r w:rsidRPr="005C3049">
        <w:rPr>
          <w:rFonts w:ascii="Arial" w:hAnsi="Arial" w:cs="Arial"/>
          <w:sz w:val="24"/>
          <w:szCs w:val="24"/>
        </w:rPr>
        <w:t xml:space="preserve">, </w:t>
      </w:r>
      <w:r>
        <w:rPr>
          <w:rFonts w:ascii="Arial" w:hAnsi="Arial" w:cs="Arial"/>
          <w:sz w:val="24"/>
          <w:szCs w:val="24"/>
        </w:rPr>
        <w:t xml:space="preserve">de tal manera debemos de tomar en consideración el uso de elementos como la </w:t>
      </w:r>
      <w:r w:rsidRPr="005C3049">
        <w:rPr>
          <w:rFonts w:ascii="Arial" w:hAnsi="Arial" w:cs="Arial"/>
          <w:sz w:val="24"/>
          <w:szCs w:val="24"/>
        </w:rPr>
        <w:t xml:space="preserve">información general, proceso productor y políticas </w:t>
      </w:r>
      <w:r>
        <w:rPr>
          <w:rFonts w:ascii="Arial" w:hAnsi="Arial" w:cs="Arial"/>
          <w:sz w:val="24"/>
          <w:szCs w:val="24"/>
        </w:rPr>
        <w:t>organizacionales</w:t>
      </w:r>
      <w:r w:rsidRPr="005C3049">
        <w:rPr>
          <w:rFonts w:ascii="Arial" w:hAnsi="Arial" w:cs="Arial"/>
          <w:sz w:val="24"/>
          <w:szCs w:val="24"/>
        </w:rPr>
        <w:t xml:space="preserve"> de la </w:t>
      </w:r>
      <w:r>
        <w:rPr>
          <w:rFonts w:ascii="Arial" w:hAnsi="Arial" w:cs="Arial"/>
          <w:sz w:val="24"/>
          <w:szCs w:val="24"/>
        </w:rPr>
        <w:t>empresa</w:t>
      </w:r>
      <w:r w:rsidRPr="005C3049">
        <w:rPr>
          <w:rFonts w:ascii="Arial" w:hAnsi="Arial" w:cs="Arial"/>
          <w:sz w:val="24"/>
          <w:szCs w:val="24"/>
        </w:rPr>
        <w:t xml:space="preserve">. </w:t>
      </w:r>
    </w:p>
    <w:p w:rsidR="00DD2F10" w:rsidRDefault="00DD2F10" w:rsidP="00DD2F10">
      <w:pPr>
        <w:pStyle w:val="Sinespaciado"/>
        <w:spacing w:line="480" w:lineRule="auto"/>
        <w:ind w:left="1428"/>
        <w:jc w:val="both"/>
        <w:rPr>
          <w:rFonts w:ascii="Arial" w:hAnsi="Arial" w:cs="Arial"/>
          <w:sz w:val="24"/>
          <w:szCs w:val="24"/>
        </w:rPr>
      </w:pPr>
    </w:p>
    <w:p w:rsidR="00DD2F10" w:rsidRDefault="00DD2F10" w:rsidP="00DD2F10">
      <w:pPr>
        <w:pStyle w:val="Sinespaciado"/>
        <w:numPr>
          <w:ilvl w:val="0"/>
          <w:numId w:val="10"/>
        </w:numPr>
        <w:spacing w:line="480" w:lineRule="auto"/>
        <w:jc w:val="both"/>
        <w:rPr>
          <w:rFonts w:ascii="Arial" w:hAnsi="Arial" w:cs="Arial"/>
          <w:sz w:val="24"/>
          <w:szCs w:val="24"/>
        </w:rPr>
      </w:pPr>
      <w:r>
        <w:rPr>
          <w:rFonts w:ascii="Arial" w:hAnsi="Arial" w:cs="Arial"/>
          <w:sz w:val="24"/>
          <w:szCs w:val="24"/>
        </w:rPr>
        <w:t>Debemos velar por una</w:t>
      </w:r>
      <w:r w:rsidRPr="005C3049">
        <w:rPr>
          <w:rFonts w:ascii="Arial" w:hAnsi="Arial" w:cs="Arial"/>
          <w:sz w:val="24"/>
          <w:szCs w:val="24"/>
        </w:rPr>
        <w:t xml:space="preserve"> orientación </w:t>
      </w:r>
      <w:r>
        <w:rPr>
          <w:rFonts w:ascii="Arial" w:hAnsi="Arial" w:cs="Arial"/>
          <w:sz w:val="24"/>
          <w:szCs w:val="24"/>
        </w:rPr>
        <w:t>que va hacia el colaborador en los</w:t>
      </w:r>
      <w:r w:rsidRPr="005C3049">
        <w:rPr>
          <w:rFonts w:ascii="Arial" w:hAnsi="Arial" w:cs="Arial"/>
          <w:sz w:val="24"/>
          <w:szCs w:val="24"/>
        </w:rPr>
        <w:t xml:space="preserve"> aspectos específicos y </w:t>
      </w:r>
      <w:r>
        <w:rPr>
          <w:rFonts w:ascii="Arial" w:hAnsi="Arial" w:cs="Arial"/>
          <w:sz w:val="24"/>
          <w:szCs w:val="24"/>
        </w:rPr>
        <w:t>que generan alto nivel de relevancia de las actividades que realizan</w:t>
      </w:r>
      <w:r w:rsidRPr="005C3049">
        <w:rPr>
          <w:rFonts w:ascii="Arial" w:hAnsi="Arial" w:cs="Arial"/>
          <w:sz w:val="24"/>
          <w:szCs w:val="24"/>
        </w:rPr>
        <w:t xml:space="preserve">, y </w:t>
      </w:r>
      <w:r>
        <w:rPr>
          <w:rFonts w:ascii="Arial" w:hAnsi="Arial" w:cs="Arial"/>
          <w:sz w:val="24"/>
          <w:szCs w:val="24"/>
        </w:rPr>
        <w:t>como punto final del mismo se da el procedimiento de realizar evaluaciones de orden conductual y se puede observar de manera de generar mejorar sustanciales de la forma más concreta.</w:t>
      </w:r>
    </w:p>
    <w:p w:rsidR="00DD2F10" w:rsidRDefault="00DD2F10" w:rsidP="00040EF2">
      <w:pPr>
        <w:widowControl w:val="0"/>
        <w:autoSpaceDE w:val="0"/>
        <w:autoSpaceDN w:val="0"/>
        <w:spacing w:before="3" w:line="360" w:lineRule="auto"/>
        <w:ind w:right="234"/>
        <w:jc w:val="both"/>
        <w:rPr>
          <w:rFonts w:ascii="Arial" w:eastAsia="Arial" w:hAnsi="Arial" w:cs="Arial"/>
          <w:lang w:eastAsia="es-PE"/>
        </w:rPr>
      </w:pPr>
    </w:p>
    <w:p w:rsidR="00734FE9" w:rsidRDefault="00734FE9" w:rsidP="00734FE9">
      <w:pPr>
        <w:pStyle w:val="Sinespaciado"/>
        <w:spacing w:line="360" w:lineRule="auto"/>
        <w:rPr>
          <w:rFonts w:ascii="Arial" w:eastAsia="Arial" w:hAnsi="Arial" w:cs="Arial"/>
          <w:sz w:val="24"/>
          <w:szCs w:val="24"/>
          <w:lang w:eastAsia="es-PE"/>
        </w:rPr>
      </w:pPr>
    </w:p>
    <w:p w:rsidR="00040EF2" w:rsidRDefault="00734FE9" w:rsidP="00734FE9">
      <w:pPr>
        <w:pStyle w:val="Sinespaciado"/>
        <w:spacing w:line="360" w:lineRule="auto"/>
        <w:rPr>
          <w:rFonts w:ascii="Arial" w:hAnsi="Arial" w:cs="Arial"/>
          <w:sz w:val="24"/>
          <w:szCs w:val="24"/>
        </w:rPr>
      </w:pPr>
      <w:r>
        <w:rPr>
          <w:rFonts w:ascii="Arial" w:eastAsia="Arial" w:hAnsi="Arial" w:cs="Arial"/>
          <w:sz w:val="24"/>
          <w:szCs w:val="24"/>
          <w:lang w:eastAsia="es-PE"/>
        </w:rPr>
        <w:lastRenderedPageBreak/>
        <w:t xml:space="preserve">VII. </w:t>
      </w:r>
      <w:r w:rsidR="00040EF2" w:rsidRPr="00B43C92">
        <w:rPr>
          <w:rFonts w:ascii="Arial" w:hAnsi="Arial" w:cs="Arial"/>
          <w:sz w:val="24"/>
          <w:szCs w:val="24"/>
        </w:rPr>
        <w:t>REFERENCIAS BIBLIOGRÁFICAS</w:t>
      </w:r>
    </w:p>
    <w:p w:rsidR="00040EF2" w:rsidRDefault="00040EF2" w:rsidP="00040EF2">
      <w:pPr>
        <w:pStyle w:val="Sinespaciado"/>
        <w:spacing w:line="360" w:lineRule="auto"/>
        <w:rPr>
          <w:rFonts w:ascii="Arial" w:hAnsi="Arial" w:cs="Arial"/>
          <w:sz w:val="24"/>
          <w:szCs w:val="24"/>
        </w:rPr>
      </w:pPr>
    </w:p>
    <w:p w:rsidR="00040EF2" w:rsidRPr="00E92A4A" w:rsidRDefault="00040EF2" w:rsidP="00040EF2">
      <w:pPr>
        <w:pStyle w:val="NormalWeb"/>
        <w:spacing w:line="360" w:lineRule="auto"/>
        <w:ind w:left="480" w:hanging="480"/>
        <w:jc w:val="both"/>
        <w:rPr>
          <w:rFonts w:ascii="Arial" w:hAnsi="Arial" w:cs="Arial"/>
        </w:rPr>
      </w:pPr>
      <w:proofErr w:type="spellStart"/>
      <w:r w:rsidRPr="00E92A4A">
        <w:rPr>
          <w:rFonts w:ascii="Arial" w:hAnsi="Arial" w:cs="Arial"/>
        </w:rPr>
        <w:t>Amasifuen</w:t>
      </w:r>
      <w:proofErr w:type="spellEnd"/>
      <w:r w:rsidRPr="00E92A4A">
        <w:rPr>
          <w:rFonts w:ascii="Arial" w:hAnsi="Arial" w:cs="Arial"/>
        </w:rPr>
        <w:t xml:space="preserve">, M. (2015). Importancia de la cultura tributaria en el Perú. </w:t>
      </w:r>
      <w:r w:rsidRPr="00E92A4A">
        <w:rPr>
          <w:rFonts w:ascii="Arial" w:hAnsi="Arial" w:cs="Arial"/>
          <w:i/>
          <w:iCs/>
        </w:rPr>
        <w:t xml:space="preserve">Revista </w:t>
      </w:r>
      <w:proofErr w:type="spellStart"/>
      <w:r w:rsidRPr="00E92A4A">
        <w:rPr>
          <w:rFonts w:ascii="Arial" w:hAnsi="Arial" w:cs="Arial"/>
          <w:i/>
          <w:iCs/>
        </w:rPr>
        <w:t>Accounting</w:t>
      </w:r>
      <w:proofErr w:type="spellEnd"/>
      <w:r w:rsidRPr="00E92A4A">
        <w:rPr>
          <w:rFonts w:ascii="Arial" w:hAnsi="Arial" w:cs="Arial"/>
          <w:i/>
          <w:iCs/>
        </w:rPr>
        <w:t xml:space="preserve"> </w:t>
      </w:r>
      <w:proofErr w:type="spellStart"/>
      <w:r w:rsidRPr="00E92A4A">
        <w:rPr>
          <w:rFonts w:ascii="Arial" w:hAnsi="Arial" w:cs="Arial"/>
          <w:i/>
          <w:iCs/>
        </w:rPr>
        <w:t>Power</w:t>
      </w:r>
      <w:proofErr w:type="spellEnd"/>
      <w:r w:rsidRPr="00E92A4A">
        <w:rPr>
          <w:rFonts w:ascii="Arial" w:hAnsi="Arial" w:cs="Arial"/>
          <w:i/>
          <w:iCs/>
        </w:rPr>
        <w:t xml:space="preserve"> </w:t>
      </w:r>
      <w:proofErr w:type="spellStart"/>
      <w:r w:rsidRPr="00E92A4A">
        <w:rPr>
          <w:rFonts w:ascii="Arial" w:hAnsi="Arial" w:cs="Arial"/>
          <w:i/>
          <w:iCs/>
        </w:rPr>
        <w:t>for</w:t>
      </w:r>
      <w:proofErr w:type="spellEnd"/>
      <w:r w:rsidRPr="00E92A4A">
        <w:rPr>
          <w:rFonts w:ascii="Arial" w:hAnsi="Arial" w:cs="Arial"/>
          <w:i/>
          <w:iCs/>
        </w:rPr>
        <w:t xml:space="preserve"> Business</w:t>
      </w:r>
      <w:r w:rsidRPr="00E92A4A">
        <w:rPr>
          <w:rFonts w:ascii="Arial" w:hAnsi="Arial" w:cs="Arial"/>
        </w:rPr>
        <w:t>.</w:t>
      </w:r>
    </w:p>
    <w:p w:rsidR="00040EF2" w:rsidRPr="00E92A4A" w:rsidRDefault="00040EF2" w:rsidP="00040EF2">
      <w:pPr>
        <w:pStyle w:val="NormalWeb"/>
        <w:spacing w:line="360" w:lineRule="auto"/>
        <w:ind w:left="480" w:hanging="480"/>
        <w:jc w:val="both"/>
        <w:rPr>
          <w:rFonts w:ascii="Arial" w:hAnsi="Arial" w:cs="Arial"/>
        </w:rPr>
      </w:pPr>
      <w:r w:rsidRPr="00E92A4A">
        <w:rPr>
          <w:rFonts w:ascii="Arial" w:hAnsi="Arial" w:cs="Arial"/>
        </w:rPr>
        <w:t xml:space="preserve">Armas, M. (2006). La tributación y el comercio electrónico </w:t>
      </w:r>
      <w:proofErr w:type="spellStart"/>
      <w:r w:rsidRPr="00E92A4A">
        <w:rPr>
          <w:rFonts w:ascii="Arial" w:hAnsi="Arial" w:cs="Arial"/>
        </w:rPr>
        <w:t>taxation</w:t>
      </w:r>
      <w:proofErr w:type="spellEnd"/>
      <w:r w:rsidRPr="00E92A4A">
        <w:rPr>
          <w:rFonts w:ascii="Arial" w:hAnsi="Arial" w:cs="Arial"/>
        </w:rPr>
        <w:t xml:space="preserve"> and </w:t>
      </w:r>
      <w:proofErr w:type="spellStart"/>
      <w:r w:rsidRPr="00E92A4A">
        <w:rPr>
          <w:rFonts w:ascii="Arial" w:hAnsi="Arial" w:cs="Arial"/>
        </w:rPr>
        <w:t>Electronic</w:t>
      </w:r>
      <w:proofErr w:type="spellEnd"/>
      <w:r w:rsidRPr="00E92A4A">
        <w:rPr>
          <w:rFonts w:ascii="Arial" w:hAnsi="Arial" w:cs="Arial"/>
        </w:rPr>
        <w:t xml:space="preserve"> </w:t>
      </w:r>
      <w:proofErr w:type="spellStart"/>
      <w:r w:rsidRPr="00E92A4A">
        <w:rPr>
          <w:rFonts w:ascii="Arial" w:hAnsi="Arial" w:cs="Arial"/>
        </w:rPr>
        <w:t>Trade</w:t>
      </w:r>
      <w:proofErr w:type="spellEnd"/>
      <w:r w:rsidRPr="00E92A4A">
        <w:rPr>
          <w:rFonts w:ascii="Arial" w:hAnsi="Arial" w:cs="Arial"/>
        </w:rPr>
        <w:t xml:space="preserve">. </w:t>
      </w:r>
      <w:proofErr w:type="spellStart"/>
      <w:r w:rsidRPr="00E92A4A">
        <w:rPr>
          <w:rFonts w:ascii="Arial" w:hAnsi="Arial" w:cs="Arial"/>
          <w:i/>
          <w:iCs/>
        </w:rPr>
        <w:t>Telos</w:t>
      </w:r>
      <w:proofErr w:type="spellEnd"/>
      <w:r w:rsidRPr="00E92A4A">
        <w:rPr>
          <w:rFonts w:ascii="Arial" w:hAnsi="Arial" w:cs="Arial"/>
          <w:i/>
          <w:iCs/>
        </w:rPr>
        <w:t xml:space="preserve"> Revistas de Estudios </w:t>
      </w:r>
      <w:proofErr w:type="spellStart"/>
      <w:r w:rsidRPr="00E92A4A">
        <w:rPr>
          <w:rFonts w:ascii="Arial" w:hAnsi="Arial" w:cs="Arial"/>
          <w:i/>
          <w:iCs/>
        </w:rPr>
        <w:t>Interdiciplinarios</w:t>
      </w:r>
      <w:proofErr w:type="spellEnd"/>
      <w:r w:rsidRPr="00E92A4A">
        <w:rPr>
          <w:rFonts w:ascii="Arial" w:hAnsi="Arial" w:cs="Arial"/>
          <w:i/>
          <w:iCs/>
        </w:rPr>
        <w:t xml:space="preserve"> En Ciencias Sociales</w:t>
      </w:r>
      <w:r w:rsidRPr="00E92A4A">
        <w:rPr>
          <w:rFonts w:ascii="Arial" w:hAnsi="Arial" w:cs="Arial"/>
        </w:rPr>
        <w:t>.</w:t>
      </w:r>
    </w:p>
    <w:p w:rsidR="00040EF2" w:rsidRPr="00E92A4A" w:rsidRDefault="00040EF2" w:rsidP="00040EF2">
      <w:pPr>
        <w:pStyle w:val="NormalWeb"/>
        <w:spacing w:line="360" w:lineRule="auto"/>
        <w:ind w:left="480" w:hanging="480"/>
        <w:jc w:val="both"/>
        <w:rPr>
          <w:rFonts w:ascii="Arial" w:hAnsi="Arial" w:cs="Arial"/>
        </w:rPr>
      </w:pPr>
      <w:r w:rsidRPr="00E92A4A">
        <w:rPr>
          <w:rFonts w:ascii="Arial" w:hAnsi="Arial" w:cs="Arial"/>
        </w:rPr>
        <w:t xml:space="preserve">Bedoya Martínez, O. H., &amp; </w:t>
      </w:r>
      <w:proofErr w:type="spellStart"/>
      <w:r w:rsidRPr="00E92A4A">
        <w:rPr>
          <w:rFonts w:ascii="Arial" w:hAnsi="Arial" w:cs="Arial"/>
        </w:rPr>
        <w:t>Rua</w:t>
      </w:r>
      <w:proofErr w:type="spellEnd"/>
      <w:r w:rsidRPr="00E92A4A">
        <w:rPr>
          <w:rFonts w:ascii="Arial" w:hAnsi="Arial" w:cs="Arial"/>
        </w:rPr>
        <w:t xml:space="preserve">, W. (2016). El concepto de evasión y elusión en términos de la Corte Constitucional, el Concejo de Estado y la Administración de Impuestos y Aduanas Nacionales. </w:t>
      </w:r>
      <w:r w:rsidRPr="00E92A4A">
        <w:rPr>
          <w:rFonts w:ascii="Arial" w:hAnsi="Arial" w:cs="Arial"/>
          <w:i/>
          <w:iCs/>
        </w:rPr>
        <w:t>Contaduría Universidad de Antioquia</w:t>
      </w:r>
      <w:r w:rsidRPr="00E92A4A">
        <w:rPr>
          <w:rFonts w:ascii="Arial" w:hAnsi="Arial" w:cs="Arial"/>
        </w:rPr>
        <w:t>.</w:t>
      </w:r>
    </w:p>
    <w:p w:rsidR="00040EF2" w:rsidRDefault="00040EF2" w:rsidP="00040EF2">
      <w:pPr>
        <w:pStyle w:val="NormalWeb"/>
        <w:spacing w:line="360" w:lineRule="auto"/>
        <w:ind w:left="480" w:hanging="480"/>
        <w:jc w:val="both"/>
        <w:rPr>
          <w:rFonts w:ascii="Arial" w:hAnsi="Arial" w:cs="Arial"/>
        </w:rPr>
      </w:pPr>
      <w:proofErr w:type="spellStart"/>
      <w:r w:rsidRPr="00E92A4A">
        <w:rPr>
          <w:rFonts w:ascii="Arial" w:hAnsi="Arial" w:cs="Arial"/>
        </w:rPr>
        <w:t>Cañibano</w:t>
      </w:r>
      <w:proofErr w:type="spellEnd"/>
      <w:r w:rsidRPr="00E92A4A">
        <w:rPr>
          <w:rFonts w:ascii="Arial" w:hAnsi="Arial" w:cs="Arial"/>
        </w:rPr>
        <w:t xml:space="preserve">, C. (2005). El capital humano: factor de innovación, competitividad y crecimiento. </w:t>
      </w:r>
      <w:r w:rsidRPr="00E92A4A">
        <w:rPr>
          <w:rFonts w:ascii="Arial" w:hAnsi="Arial" w:cs="Arial"/>
          <w:i/>
          <w:iCs/>
        </w:rPr>
        <w:t>Sexto Congreso de Economía de Navarra</w:t>
      </w:r>
      <w:r w:rsidRPr="00E92A4A">
        <w:rPr>
          <w:rFonts w:ascii="Arial" w:hAnsi="Arial" w:cs="Arial"/>
        </w:rPr>
        <w:t>.</w:t>
      </w:r>
    </w:p>
    <w:p w:rsidR="001A653F" w:rsidRPr="00E92A4A" w:rsidRDefault="001A653F" w:rsidP="00040EF2">
      <w:pPr>
        <w:pStyle w:val="NormalWeb"/>
        <w:spacing w:line="360" w:lineRule="auto"/>
        <w:ind w:left="480" w:hanging="480"/>
        <w:jc w:val="both"/>
        <w:rPr>
          <w:rFonts w:ascii="Arial" w:hAnsi="Arial" w:cs="Arial"/>
        </w:rPr>
      </w:pPr>
      <w:proofErr w:type="spellStart"/>
      <w:r>
        <w:rPr>
          <w:rFonts w:ascii="Arial" w:eastAsia="Arial" w:hAnsi="Arial" w:cs="Arial"/>
        </w:rPr>
        <w:t>Cavassa</w:t>
      </w:r>
      <w:proofErr w:type="spellEnd"/>
      <w:r>
        <w:rPr>
          <w:rFonts w:ascii="Arial" w:eastAsia="Arial" w:hAnsi="Arial" w:cs="Arial"/>
        </w:rPr>
        <w:t xml:space="preserve"> F. (2013) El Factor Humano y la Calidad de Servicio al Cliente en la Estación de Servicio </w:t>
      </w:r>
      <w:proofErr w:type="spellStart"/>
      <w:r>
        <w:rPr>
          <w:rFonts w:ascii="Arial" w:eastAsia="Arial" w:hAnsi="Arial" w:cs="Arial"/>
        </w:rPr>
        <w:t>Primax</w:t>
      </w:r>
      <w:proofErr w:type="spellEnd"/>
      <w:r>
        <w:rPr>
          <w:rFonts w:ascii="Arial" w:eastAsia="Arial" w:hAnsi="Arial" w:cs="Arial"/>
        </w:rPr>
        <w:t xml:space="preserve"> – Primavera en el año 2012.</w:t>
      </w:r>
    </w:p>
    <w:p w:rsidR="00040EF2" w:rsidRPr="00E92A4A" w:rsidRDefault="00040EF2" w:rsidP="00040EF2">
      <w:pPr>
        <w:pStyle w:val="NormalWeb"/>
        <w:spacing w:line="360" w:lineRule="auto"/>
        <w:ind w:left="480" w:hanging="480"/>
        <w:jc w:val="both"/>
        <w:rPr>
          <w:rFonts w:ascii="Arial" w:hAnsi="Arial" w:cs="Arial"/>
        </w:rPr>
      </w:pPr>
      <w:r w:rsidRPr="002F2BF3">
        <w:rPr>
          <w:rFonts w:ascii="Arial" w:hAnsi="Arial" w:cs="Arial"/>
          <w:lang w:val="en-US"/>
        </w:rPr>
        <w:t xml:space="preserve">Chávez Ackermann, P., &amp; Ackermann, P. C. (2014). </w:t>
      </w:r>
      <w:r w:rsidRPr="00E92A4A">
        <w:rPr>
          <w:rFonts w:ascii="Arial" w:hAnsi="Arial" w:cs="Arial"/>
        </w:rPr>
        <w:t xml:space="preserve">LA TRIBUTACIÓN. </w:t>
      </w:r>
      <w:proofErr w:type="spellStart"/>
      <w:r w:rsidRPr="00E92A4A">
        <w:rPr>
          <w:rFonts w:ascii="Arial" w:hAnsi="Arial" w:cs="Arial"/>
          <w:i/>
          <w:iCs/>
        </w:rPr>
        <w:t>Quipukamayoc</w:t>
      </w:r>
      <w:proofErr w:type="spellEnd"/>
      <w:r w:rsidRPr="00E92A4A">
        <w:rPr>
          <w:rFonts w:ascii="Arial" w:hAnsi="Arial" w:cs="Arial"/>
        </w:rPr>
        <w:t>. https://doi.org/10.15381/quipu.v1i2.6066</w:t>
      </w:r>
    </w:p>
    <w:p w:rsidR="00040EF2" w:rsidRPr="00E92A4A" w:rsidRDefault="00040EF2" w:rsidP="00040EF2">
      <w:pPr>
        <w:pStyle w:val="NormalWeb"/>
        <w:spacing w:line="360" w:lineRule="auto"/>
        <w:ind w:left="480" w:hanging="480"/>
        <w:jc w:val="both"/>
        <w:rPr>
          <w:rFonts w:ascii="Arial" w:hAnsi="Arial" w:cs="Arial"/>
        </w:rPr>
      </w:pPr>
      <w:r w:rsidRPr="00E92A4A">
        <w:rPr>
          <w:rFonts w:ascii="Arial" w:hAnsi="Arial" w:cs="Arial"/>
        </w:rPr>
        <w:t xml:space="preserve">Chiavenato, I. (2006). Administración de </w:t>
      </w:r>
      <w:r w:rsidR="001A653F" w:rsidRPr="00E92A4A">
        <w:rPr>
          <w:rFonts w:ascii="Arial" w:hAnsi="Arial" w:cs="Arial"/>
        </w:rPr>
        <w:t>recursos</w:t>
      </w:r>
      <w:r w:rsidRPr="00E92A4A">
        <w:rPr>
          <w:rFonts w:ascii="Arial" w:hAnsi="Arial" w:cs="Arial"/>
        </w:rPr>
        <w:t xml:space="preserve"> humanos: </w:t>
      </w:r>
      <w:r w:rsidR="001A653F" w:rsidRPr="00E92A4A">
        <w:rPr>
          <w:rFonts w:ascii="Arial" w:hAnsi="Arial" w:cs="Arial"/>
        </w:rPr>
        <w:t>Gestión</w:t>
      </w:r>
      <w:r w:rsidRPr="00E92A4A">
        <w:rPr>
          <w:rFonts w:ascii="Arial" w:hAnsi="Arial" w:cs="Arial"/>
        </w:rPr>
        <w:t xml:space="preserve"> del Capital Humano. In </w:t>
      </w:r>
      <w:r w:rsidRPr="00E92A4A">
        <w:rPr>
          <w:rFonts w:ascii="Arial" w:hAnsi="Arial" w:cs="Arial"/>
          <w:i/>
          <w:iCs/>
        </w:rPr>
        <w:t>Editorial Mc Graw Hill</w:t>
      </w:r>
      <w:r w:rsidRPr="00E92A4A">
        <w:rPr>
          <w:rFonts w:ascii="Arial" w:hAnsi="Arial" w:cs="Arial"/>
        </w:rPr>
        <w:t>. https://doi.org/10.1017/CBO9781107415324.004</w:t>
      </w:r>
    </w:p>
    <w:p w:rsidR="00040EF2" w:rsidRPr="00E92A4A" w:rsidRDefault="00040EF2" w:rsidP="00040EF2">
      <w:pPr>
        <w:pStyle w:val="NormalWeb"/>
        <w:spacing w:line="360" w:lineRule="auto"/>
        <w:ind w:left="480" w:hanging="480"/>
        <w:jc w:val="both"/>
        <w:rPr>
          <w:rFonts w:ascii="Arial" w:hAnsi="Arial" w:cs="Arial"/>
        </w:rPr>
      </w:pPr>
      <w:r w:rsidRPr="00E92A4A">
        <w:rPr>
          <w:rFonts w:ascii="Arial" w:hAnsi="Arial" w:cs="Arial"/>
        </w:rPr>
        <w:t xml:space="preserve">COMISIÓN DE LEGISLACIÓN Y CODIFICACIÓN. (2014). Código tributario. </w:t>
      </w:r>
      <w:r w:rsidRPr="00E92A4A">
        <w:rPr>
          <w:rFonts w:ascii="Arial" w:hAnsi="Arial" w:cs="Arial"/>
          <w:i/>
          <w:iCs/>
        </w:rPr>
        <w:t>RENTAS MUNICIPALES DE TULCÁN</w:t>
      </w:r>
      <w:r w:rsidRPr="00E92A4A">
        <w:rPr>
          <w:rFonts w:ascii="Arial" w:hAnsi="Arial" w:cs="Arial"/>
        </w:rPr>
        <w:t>.</w:t>
      </w:r>
    </w:p>
    <w:p w:rsidR="002913ED" w:rsidRDefault="002913ED" w:rsidP="002913ED">
      <w:pPr>
        <w:pStyle w:val="NormalWeb"/>
        <w:spacing w:line="360" w:lineRule="auto"/>
        <w:ind w:left="480" w:hanging="480"/>
        <w:jc w:val="both"/>
        <w:rPr>
          <w:rFonts w:ascii="Arial" w:eastAsia="Arial" w:hAnsi="Arial" w:cs="Arial"/>
        </w:rPr>
      </w:pPr>
      <w:r w:rsidRPr="00235332">
        <w:rPr>
          <w:rFonts w:ascii="Arial" w:eastAsia="Arial" w:hAnsi="Arial" w:cs="Arial"/>
        </w:rPr>
        <w:t>D</w:t>
      </w:r>
      <w:r>
        <w:rPr>
          <w:rFonts w:ascii="Arial" w:eastAsia="Arial" w:hAnsi="Arial" w:cs="Arial"/>
        </w:rPr>
        <w:t xml:space="preserve">agnino P. </w:t>
      </w:r>
      <w:r w:rsidRPr="00235332">
        <w:rPr>
          <w:rFonts w:ascii="Arial" w:eastAsia="Arial" w:hAnsi="Arial" w:cs="Arial"/>
        </w:rPr>
        <w:t>(20</w:t>
      </w:r>
      <w:r>
        <w:rPr>
          <w:rFonts w:ascii="Arial" w:eastAsia="Arial" w:hAnsi="Arial" w:cs="Arial"/>
        </w:rPr>
        <w:t xml:space="preserve">16). </w:t>
      </w:r>
      <w:r w:rsidRPr="00235332">
        <w:rPr>
          <w:rFonts w:ascii="Arial" w:eastAsia="Arial" w:hAnsi="Arial" w:cs="Arial"/>
        </w:rPr>
        <w:t xml:space="preserve">Calidad de servicio y satisfacción del usuario del área de Farmacia del Hospital Santa Gema de </w:t>
      </w:r>
      <w:proofErr w:type="spellStart"/>
      <w:r w:rsidRPr="00235332">
        <w:rPr>
          <w:rFonts w:ascii="Arial" w:eastAsia="Arial" w:hAnsi="Arial" w:cs="Arial"/>
        </w:rPr>
        <w:t>Yurimaguas</w:t>
      </w:r>
      <w:proofErr w:type="spellEnd"/>
      <w:r w:rsidRPr="00235332">
        <w:rPr>
          <w:rFonts w:ascii="Arial" w:eastAsia="Arial" w:hAnsi="Arial" w:cs="Arial"/>
        </w:rPr>
        <w:t xml:space="preserve">, </w:t>
      </w:r>
    </w:p>
    <w:p w:rsidR="002913ED" w:rsidRDefault="002913ED" w:rsidP="00040EF2">
      <w:pPr>
        <w:pStyle w:val="NormalWeb"/>
        <w:spacing w:line="360" w:lineRule="auto"/>
        <w:ind w:left="480" w:hanging="480"/>
        <w:jc w:val="both"/>
        <w:rPr>
          <w:rFonts w:ascii="Arial" w:hAnsi="Arial" w:cs="Arial"/>
        </w:rPr>
      </w:pPr>
      <w:r w:rsidRPr="00235332">
        <w:rPr>
          <w:rFonts w:ascii="Arial" w:eastAsia="Arial" w:hAnsi="Arial" w:cs="Arial"/>
        </w:rPr>
        <w:lastRenderedPageBreak/>
        <w:t>D</w:t>
      </w:r>
      <w:r>
        <w:rPr>
          <w:rFonts w:ascii="Arial" w:eastAsia="Arial" w:hAnsi="Arial" w:cs="Arial"/>
        </w:rPr>
        <w:t>íaz Ll.</w:t>
      </w:r>
      <w:r w:rsidRPr="00235332">
        <w:rPr>
          <w:rFonts w:ascii="Arial" w:eastAsia="Arial" w:hAnsi="Arial" w:cs="Arial"/>
        </w:rPr>
        <w:t xml:space="preserve"> (</w:t>
      </w:r>
      <w:r>
        <w:rPr>
          <w:rFonts w:ascii="Arial" w:eastAsia="Arial" w:hAnsi="Arial" w:cs="Arial"/>
        </w:rPr>
        <w:t xml:space="preserve">2012). </w:t>
      </w:r>
      <w:r w:rsidRPr="00235332">
        <w:rPr>
          <w:rFonts w:ascii="Arial" w:eastAsia="Arial" w:hAnsi="Arial" w:cs="Arial"/>
        </w:rPr>
        <w:t>El recurso humano como elemento fundamental para la gestión de calidad y la competitividad organizacional</w:t>
      </w:r>
      <w:r>
        <w:rPr>
          <w:rFonts w:ascii="Arial" w:eastAsia="Arial" w:hAnsi="Arial" w:cs="Arial"/>
        </w:rPr>
        <w:t>.</w:t>
      </w:r>
    </w:p>
    <w:p w:rsidR="00040EF2" w:rsidRPr="00E92A4A" w:rsidRDefault="00040EF2" w:rsidP="00040EF2">
      <w:pPr>
        <w:pStyle w:val="NormalWeb"/>
        <w:spacing w:line="360" w:lineRule="auto"/>
        <w:ind w:left="480" w:hanging="480"/>
        <w:jc w:val="both"/>
        <w:rPr>
          <w:rFonts w:ascii="Arial" w:hAnsi="Arial" w:cs="Arial"/>
        </w:rPr>
      </w:pPr>
      <w:proofErr w:type="spellStart"/>
      <w:r w:rsidRPr="00E92A4A">
        <w:rPr>
          <w:rFonts w:ascii="Arial" w:hAnsi="Arial" w:cs="Arial"/>
        </w:rPr>
        <w:t>Fergusson</w:t>
      </w:r>
      <w:proofErr w:type="spellEnd"/>
      <w:r w:rsidRPr="00E92A4A">
        <w:rPr>
          <w:rFonts w:ascii="Arial" w:hAnsi="Arial" w:cs="Arial"/>
        </w:rPr>
        <w:t xml:space="preserve">, L. (2018). Impuestos, crecimiento económico y bienestar en Colombia (1970-1999). </w:t>
      </w:r>
      <w:r w:rsidRPr="00E92A4A">
        <w:rPr>
          <w:rFonts w:ascii="Arial" w:hAnsi="Arial" w:cs="Arial"/>
          <w:i/>
          <w:iCs/>
        </w:rPr>
        <w:t>Revista Desarrollo y Sociedad</w:t>
      </w:r>
      <w:r w:rsidRPr="00E92A4A">
        <w:rPr>
          <w:rFonts w:ascii="Arial" w:hAnsi="Arial" w:cs="Arial"/>
        </w:rPr>
        <w:t>. https://doi.org/10.13043/dys.52.5</w:t>
      </w:r>
    </w:p>
    <w:p w:rsidR="00040EF2" w:rsidRPr="00E92A4A" w:rsidRDefault="00040EF2" w:rsidP="00040EF2">
      <w:pPr>
        <w:pStyle w:val="NormalWeb"/>
        <w:spacing w:line="360" w:lineRule="auto"/>
        <w:ind w:left="480" w:hanging="480"/>
        <w:jc w:val="both"/>
        <w:rPr>
          <w:rFonts w:ascii="Arial" w:hAnsi="Arial" w:cs="Arial"/>
        </w:rPr>
      </w:pPr>
      <w:r w:rsidRPr="00E92A4A">
        <w:rPr>
          <w:rFonts w:ascii="Arial" w:hAnsi="Arial" w:cs="Arial"/>
        </w:rPr>
        <w:t xml:space="preserve">García de Hurtado, M. C., &amp; Leal, M. (2008). Evolución histórica del factor humano en las organizaciones: de recurso humano a capital intelectual. In </w:t>
      </w:r>
      <w:proofErr w:type="spellStart"/>
      <w:r w:rsidRPr="00E92A4A">
        <w:rPr>
          <w:rFonts w:ascii="Arial" w:hAnsi="Arial" w:cs="Arial"/>
          <w:i/>
          <w:iCs/>
        </w:rPr>
        <w:t>Omnia</w:t>
      </w:r>
      <w:proofErr w:type="spellEnd"/>
      <w:r w:rsidRPr="00E92A4A">
        <w:rPr>
          <w:rFonts w:ascii="Arial" w:hAnsi="Arial" w:cs="Arial"/>
        </w:rPr>
        <w:t>.</w:t>
      </w:r>
    </w:p>
    <w:p w:rsidR="00040EF2" w:rsidRPr="00E92A4A" w:rsidRDefault="00040EF2" w:rsidP="00040EF2">
      <w:pPr>
        <w:pStyle w:val="NormalWeb"/>
        <w:spacing w:line="360" w:lineRule="auto"/>
        <w:ind w:left="480" w:hanging="480"/>
        <w:jc w:val="both"/>
        <w:rPr>
          <w:rFonts w:ascii="Arial" w:hAnsi="Arial" w:cs="Arial"/>
        </w:rPr>
      </w:pPr>
      <w:r w:rsidRPr="00E92A4A">
        <w:rPr>
          <w:rFonts w:ascii="Arial" w:hAnsi="Arial" w:cs="Arial"/>
        </w:rPr>
        <w:t xml:space="preserve">Garzón Espinosa, A. (2003). Paraísos fiscales en la globalización financiera. </w:t>
      </w:r>
      <w:r w:rsidRPr="00E92A4A">
        <w:rPr>
          <w:rFonts w:ascii="Arial" w:hAnsi="Arial" w:cs="Arial"/>
          <w:i/>
          <w:iCs/>
        </w:rPr>
        <w:t>Historia Actual Online, ISSN-e 1696-2060, N</w:t>
      </w:r>
      <w:r w:rsidRPr="00E92A4A">
        <w:rPr>
          <w:rFonts w:ascii="Arial" w:hAnsi="Arial" w:cs="Arial"/>
          <w:i/>
          <w:iCs/>
          <w:vertAlign w:val="superscript"/>
        </w:rPr>
        <w:t>o</w:t>
      </w:r>
      <w:r w:rsidRPr="00E92A4A">
        <w:rPr>
          <w:rFonts w:ascii="Arial" w:hAnsi="Arial" w:cs="Arial"/>
          <w:i/>
          <w:iCs/>
        </w:rPr>
        <w:t>. 26 (</w:t>
      </w:r>
      <w:proofErr w:type="gramStart"/>
      <w:r w:rsidRPr="00E92A4A">
        <w:rPr>
          <w:rFonts w:ascii="Arial" w:hAnsi="Arial" w:cs="Arial"/>
          <w:i/>
          <w:iCs/>
        </w:rPr>
        <w:t>Otoño</w:t>
      </w:r>
      <w:proofErr w:type="gramEnd"/>
      <w:r w:rsidRPr="00E92A4A">
        <w:rPr>
          <w:rFonts w:ascii="Arial" w:hAnsi="Arial" w:cs="Arial"/>
          <w:i/>
          <w:iCs/>
        </w:rPr>
        <w:t>), 2011, Págs. 141-153</w:t>
      </w:r>
      <w:r w:rsidRPr="00E92A4A">
        <w:rPr>
          <w:rFonts w:ascii="Arial" w:hAnsi="Arial" w:cs="Arial"/>
        </w:rPr>
        <w:t>.</w:t>
      </w:r>
    </w:p>
    <w:p w:rsidR="00040EF2" w:rsidRDefault="00040EF2" w:rsidP="00040EF2">
      <w:pPr>
        <w:pStyle w:val="NormalWeb"/>
        <w:spacing w:line="360" w:lineRule="auto"/>
        <w:ind w:left="480" w:hanging="480"/>
        <w:jc w:val="both"/>
        <w:rPr>
          <w:rFonts w:ascii="Arial" w:hAnsi="Arial" w:cs="Arial"/>
        </w:rPr>
      </w:pPr>
      <w:r w:rsidRPr="00E92A4A">
        <w:rPr>
          <w:rFonts w:ascii="Arial" w:hAnsi="Arial" w:cs="Arial"/>
        </w:rPr>
        <w:t xml:space="preserve">Hernández, G., </w:t>
      </w:r>
      <w:proofErr w:type="spellStart"/>
      <w:r w:rsidRPr="00E92A4A">
        <w:rPr>
          <w:rFonts w:ascii="Arial" w:hAnsi="Arial" w:cs="Arial"/>
        </w:rPr>
        <w:t>Villabona</w:t>
      </w:r>
      <w:proofErr w:type="spellEnd"/>
      <w:r w:rsidRPr="00E92A4A">
        <w:rPr>
          <w:rFonts w:ascii="Arial" w:hAnsi="Arial" w:cs="Arial"/>
        </w:rPr>
        <w:t xml:space="preserve">, J., Ferrari, C., González, J., Hernández, I., Reyes, L., … Zafra, G. (2017). Sobre la reforma tributaria estructural que se requiere en Colombia. </w:t>
      </w:r>
      <w:r w:rsidRPr="00E92A4A">
        <w:rPr>
          <w:rFonts w:ascii="Arial" w:hAnsi="Arial" w:cs="Arial"/>
          <w:i/>
          <w:iCs/>
        </w:rPr>
        <w:t>Revista de Economía Institucional</w:t>
      </w:r>
      <w:r w:rsidRPr="00E92A4A">
        <w:rPr>
          <w:rFonts w:ascii="Arial" w:hAnsi="Arial" w:cs="Arial"/>
        </w:rPr>
        <w:t xml:space="preserve">. </w:t>
      </w:r>
      <w:hyperlink r:id="rId22" w:history="1">
        <w:r w:rsidR="00D379F7" w:rsidRPr="005519EF">
          <w:rPr>
            <w:rStyle w:val="Hipervnculo"/>
            <w:rFonts w:ascii="Arial" w:hAnsi="Arial" w:cs="Arial"/>
          </w:rPr>
          <w:t>https://doi.org/10.18601/01245996.v19n36.06</w:t>
        </w:r>
      </w:hyperlink>
    </w:p>
    <w:p w:rsidR="00D379F7" w:rsidRPr="00E92A4A" w:rsidRDefault="00D379F7" w:rsidP="00D379F7">
      <w:pPr>
        <w:pStyle w:val="NormalWeb"/>
        <w:spacing w:line="360" w:lineRule="auto"/>
        <w:ind w:left="480" w:hanging="480"/>
        <w:jc w:val="both"/>
        <w:rPr>
          <w:rFonts w:ascii="Arial" w:hAnsi="Arial" w:cs="Arial"/>
        </w:rPr>
      </w:pPr>
      <w:r w:rsidRPr="00235332">
        <w:rPr>
          <w:rFonts w:ascii="Arial" w:eastAsia="Arial" w:hAnsi="Arial" w:cs="Arial"/>
        </w:rPr>
        <w:t>H</w:t>
      </w:r>
      <w:r>
        <w:rPr>
          <w:rFonts w:ascii="Arial" w:eastAsia="Arial" w:hAnsi="Arial" w:cs="Arial"/>
        </w:rPr>
        <w:t xml:space="preserve">ilarión F. </w:t>
      </w:r>
      <w:r w:rsidRPr="00235332">
        <w:rPr>
          <w:rFonts w:ascii="Arial" w:eastAsia="Arial" w:hAnsi="Arial" w:cs="Arial"/>
        </w:rPr>
        <w:t>(</w:t>
      </w:r>
      <w:r>
        <w:rPr>
          <w:rFonts w:ascii="Arial" w:eastAsia="Arial" w:hAnsi="Arial" w:cs="Arial"/>
        </w:rPr>
        <w:t xml:space="preserve">2010). </w:t>
      </w:r>
      <w:r w:rsidRPr="00235332">
        <w:rPr>
          <w:rFonts w:ascii="Arial" w:eastAsia="Arial" w:hAnsi="Arial" w:cs="Arial"/>
        </w:rPr>
        <w:t>Calidad y Satisfacción en el Servicio a Clientes de la Industria Automotriz: Análisis de Principales Factores que Afecta</w:t>
      </w:r>
      <w:r>
        <w:rPr>
          <w:rFonts w:ascii="Arial" w:eastAsia="Arial" w:hAnsi="Arial" w:cs="Arial"/>
        </w:rPr>
        <w:t>n la Evaluación de los Clientes</w:t>
      </w:r>
    </w:p>
    <w:p w:rsidR="002913ED" w:rsidRDefault="002913ED" w:rsidP="00040EF2">
      <w:pPr>
        <w:pStyle w:val="NormalWeb"/>
        <w:spacing w:line="360" w:lineRule="auto"/>
        <w:ind w:left="480" w:hanging="480"/>
        <w:jc w:val="both"/>
        <w:rPr>
          <w:rFonts w:ascii="Arial" w:hAnsi="Arial" w:cs="Arial"/>
        </w:rPr>
      </w:pPr>
      <w:r>
        <w:rPr>
          <w:rFonts w:ascii="Arial" w:eastAsia="Arial" w:hAnsi="Arial" w:cs="Arial"/>
        </w:rPr>
        <w:t xml:space="preserve">Jiménez R. </w:t>
      </w:r>
      <w:r w:rsidRPr="00235332">
        <w:rPr>
          <w:rFonts w:ascii="Arial" w:eastAsia="Arial" w:hAnsi="Arial" w:cs="Arial"/>
        </w:rPr>
        <w:t>(</w:t>
      </w:r>
      <w:r>
        <w:rPr>
          <w:rFonts w:ascii="Arial" w:eastAsia="Arial" w:hAnsi="Arial" w:cs="Arial"/>
        </w:rPr>
        <w:t xml:space="preserve">2009). </w:t>
      </w:r>
      <w:r w:rsidRPr="00235332">
        <w:rPr>
          <w:rFonts w:ascii="Arial" w:eastAsia="Arial" w:hAnsi="Arial" w:cs="Arial"/>
        </w:rPr>
        <w:t>Consideraciones del factor humano en el sistema vial para la reducción de accide</w:t>
      </w:r>
      <w:r>
        <w:rPr>
          <w:rFonts w:ascii="Arial" w:eastAsia="Arial" w:hAnsi="Arial" w:cs="Arial"/>
        </w:rPr>
        <w:t>ntes de tránsito y su severidad.</w:t>
      </w:r>
    </w:p>
    <w:p w:rsidR="00040EF2" w:rsidRPr="00E92A4A" w:rsidRDefault="00040EF2" w:rsidP="00040EF2">
      <w:pPr>
        <w:pStyle w:val="NormalWeb"/>
        <w:spacing w:line="360" w:lineRule="auto"/>
        <w:ind w:left="480" w:hanging="480"/>
        <w:jc w:val="both"/>
        <w:rPr>
          <w:rFonts w:ascii="Arial" w:hAnsi="Arial" w:cs="Arial"/>
        </w:rPr>
      </w:pPr>
      <w:proofErr w:type="spellStart"/>
      <w:r w:rsidRPr="00E92A4A">
        <w:rPr>
          <w:rFonts w:ascii="Arial" w:hAnsi="Arial" w:cs="Arial"/>
        </w:rPr>
        <w:t>Jimenez</w:t>
      </w:r>
      <w:proofErr w:type="spellEnd"/>
      <w:r w:rsidRPr="00E92A4A">
        <w:rPr>
          <w:rFonts w:ascii="Arial" w:hAnsi="Arial" w:cs="Arial"/>
        </w:rPr>
        <w:t xml:space="preserve">, J. P., &amp; </w:t>
      </w:r>
      <w:proofErr w:type="spellStart"/>
      <w:r w:rsidRPr="00E92A4A">
        <w:rPr>
          <w:rFonts w:ascii="Arial" w:hAnsi="Arial" w:cs="Arial"/>
        </w:rPr>
        <w:t>Cepal</w:t>
      </w:r>
      <w:proofErr w:type="spellEnd"/>
      <w:r w:rsidRPr="00E92A4A">
        <w:rPr>
          <w:rFonts w:ascii="Arial" w:hAnsi="Arial" w:cs="Arial"/>
        </w:rPr>
        <w:t xml:space="preserve">. (2015). Desigualdad, concentración del ingreso y tributación sobre las altas rentas en América Latina. In </w:t>
      </w:r>
      <w:r w:rsidRPr="00E92A4A">
        <w:rPr>
          <w:rFonts w:ascii="Arial" w:hAnsi="Arial" w:cs="Arial"/>
          <w:i/>
          <w:iCs/>
        </w:rPr>
        <w:t>Libros de la CEPAL</w:t>
      </w:r>
      <w:r w:rsidRPr="00E92A4A">
        <w:rPr>
          <w:rFonts w:ascii="Arial" w:hAnsi="Arial" w:cs="Arial"/>
        </w:rPr>
        <w:t>. https://doi.org/10.15446/cuad.econ.v35n67.52441</w:t>
      </w:r>
    </w:p>
    <w:p w:rsidR="00040EF2" w:rsidRPr="00E92A4A" w:rsidRDefault="00040EF2" w:rsidP="00040EF2">
      <w:pPr>
        <w:pStyle w:val="NormalWeb"/>
        <w:spacing w:line="360" w:lineRule="auto"/>
        <w:ind w:left="480" w:hanging="480"/>
        <w:jc w:val="both"/>
        <w:rPr>
          <w:rFonts w:ascii="Arial" w:hAnsi="Arial" w:cs="Arial"/>
        </w:rPr>
      </w:pPr>
      <w:r w:rsidRPr="00E92A4A">
        <w:rPr>
          <w:rFonts w:ascii="Arial" w:hAnsi="Arial" w:cs="Arial"/>
        </w:rPr>
        <w:t xml:space="preserve">Kaplan, R., &amp; Norton, D. (2005). E l c u a d r o </w:t>
      </w:r>
      <w:proofErr w:type="spellStart"/>
      <w:r w:rsidRPr="00E92A4A">
        <w:rPr>
          <w:rFonts w:ascii="Arial" w:hAnsi="Arial" w:cs="Arial"/>
        </w:rPr>
        <w:t>d e</w:t>
      </w:r>
      <w:proofErr w:type="spellEnd"/>
      <w:r w:rsidRPr="00E92A4A">
        <w:rPr>
          <w:rFonts w:ascii="Arial" w:hAnsi="Arial" w:cs="Arial"/>
        </w:rPr>
        <w:t xml:space="preserve"> m a n d o i n t e g r a l. </w:t>
      </w:r>
      <w:r w:rsidRPr="00E92A4A">
        <w:rPr>
          <w:rFonts w:ascii="Arial" w:hAnsi="Arial" w:cs="Arial"/>
          <w:i/>
          <w:iCs/>
        </w:rPr>
        <w:t>Fundación Factor Humano</w:t>
      </w:r>
      <w:r w:rsidRPr="00E92A4A">
        <w:rPr>
          <w:rFonts w:ascii="Arial" w:hAnsi="Arial" w:cs="Arial"/>
        </w:rPr>
        <w:t>.</w:t>
      </w:r>
    </w:p>
    <w:p w:rsidR="00040EF2" w:rsidRPr="00E92A4A" w:rsidRDefault="00040EF2" w:rsidP="00040EF2">
      <w:pPr>
        <w:pStyle w:val="NormalWeb"/>
        <w:spacing w:line="360" w:lineRule="auto"/>
        <w:ind w:left="480" w:hanging="480"/>
        <w:jc w:val="both"/>
        <w:rPr>
          <w:rFonts w:ascii="Arial" w:hAnsi="Arial" w:cs="Arial"/>
        </w:rPr>
      </w:pPr>
      <w:r w:rsidRPr="00E92A4A">
        <w:rPr>
          <w:rFonts w:ascii="Arial" w:hAnsi="Arial" w:cs="Arial"/>
        </w:rPr>
        <w:lastRenderedPageBreak/>
        <w:t xml:space="preserve">Lopera, F. G., &amp; Ambiental, C. Y. C. (2007). Estado De La Cuestión Y. </w:t>
      </w:r>
      <w:r w:rsidRPr="00E92A4A">
        <w:rPr>
          <w:rFonts w:ascii="Arial" w:hAnsi="Arial" w:cs="Arial"/>
          <w:i/>
          <w:iCs/>
        </w:rPr>
        <w:t>Documentos de Trabajo FUNCAS</w:t>
      </w:r>
      <w:r w:rsidRPr="00E92A4A">
        <w:rPr>
          <w:rFonts w:ascii="Arial" w:hAnsi="Arial" w:cs="Arial"/>
        </w:rPr>
        <w:t>.</w:t>
      </w:r>
    </w:p>
    <w:p w:rsidR="00040EF2" w:rsidRPr="00E92A4A" w:rsidRDefault="00040EF2" w:rsidP="00040EF2">
      <w:pPr>
        <w:pStyle w:val="NormalWeb"/>
        <w:spacing w:line="360" w:lineRule="auto"/>
        <w:ind w:left="480" w:hanging="480"/>
        <w:jc w:val="both"/>
        <w:rPr>
          <w:rFonts w:ascii="Arial" w:hAnsi="Arial" w:cs="Arial"/>
        </w:rPr>
      </w:pPr>
      <w:proofErr w:type="spellStart"/>
      <w:r w:rsidRPr="00E92A4A">
        <w:rPr>
          <w:rFonts w:ascii="Arial" w:hAnsi="Arial" w:cs="Arial"/>
        </w:rPr>
        <w:t>Lopez</w:t>
      </w:r>
      <w:proofErr w:type="spellEnd"/>
      <w:r w:rsidRPr="00E92A4A">
        <w:rPr>
          <w:rFonts w:ascii="Arial" w:hAnsi="Arial" w:cs="Arial"/>
        </w:rPr>
        <w:t xml:space="preserve"> </w:t>
      </w:r>
      <w:proofErr w:type="spellStart"/>
      <w:r w:rsidRPr="00E92A4A">
        <w:rPr>
          <w:rFonts w:ascii="Arial" w:hAnsi="Arial" w:cs="Arial"/>
        </w:rPr>
        <w:t>Cordova</w:t>
      </w:r>
      <w:proofErr w:type="spellEnd"/>
      <w:r w:rsidRPr="00E92A4A">
        <w:rPr>
          <w:rFonts w:ascii="Arial" w:hAnsi="Arial" w:cs="Arial"/>
        </w:rPr>
        <w:t xml:space="preserve">, R. C. (2018). La evasión tributaria y su consecuencia en el desarrollo económico de país. </w:t>
      </w:r>
      <w:r w:rsidRPr="00E92A4A">
        <w:rPr>
          <w:rFonts w:ascii="Arial" w:hAnsi="Arial" w:cs="Arial"/>
          <w:i/>
          <w:iCs/>
        </w:rPr>
        <w:t>In Crescendo</w:t>
      </w:r>
      <w:r w:rsidRPr="00E92A4A">
        <w:rPr>
          <w:rFonts w:ascii="Arial" w:hAnsi="Arial" w:cs="Arial"/>
        </w:rPr>
        <w:t>. https://doi.org/10.21895/incres.2014.v5n2.09</w:t>
      </w:r>
    </w:p>
    <w:p w:rsidR="00040EF2" w:rsidRPr="00E92A4A" w:rsidRDefault="00040EF2" w:rsidP="00040EF2">
      <w:pPr>
        <w:pStyle w:val="NormalWeb"/>
        <w:spacing w:line="360" w:lineRule="auto"/>
        <w:ind w:left="480" w:hanging="480"/>
        <w:jc w:val="both"/>
        <w:rPr>
          <w:rFonts w:ascii="Arial" w:hAnsi="Arial" w:cs="Arial"/>
        </w:rPr>
      </w:pPr>
      <w:r w:rsidRPr="00E92A4A">
        <w:rPr>
          <w:rFonts w:ascii="Arial" w:hAnsi="Arial" w:cs="Arial"/>
        </w:rPr>
        <w:t>Mariño, J. D. B., &amp; Barros, A. O. (2009). La Tributación en los Negocios Internacionales. (</w:t>
      </w:r>
      <w:proofErr w:type="spellStart"/>
      <w:r w:rsidRPr="00E92A4A">
        <w:rPr>
          <w:rFonts w:ascii="Arial" w:hAnsi="Arial" w:cs="Arial"/>
        </w:rPr>
        <w:t>Spanish</w:t>
      </w:r>
      <w:proofErr w:type="spellEnd"/>
      <w:r w:rsidRPr="00E92A4A">
        <w:rPr>
          <w:rFonts w:ascii="Arial" w:hAnsi="Arial" w:cs="Arial"/>
        </w:rPr>
        <w:t xml:space="preserve">). </w:t>
      </w:r>
      <w:r w:rsidRPr="00E92A4A">
        <w:rPr>
          <w:rFonts w:ascii="Arial" w:hAnsi="Arial" w:cs="Arial"/>
          <w:i/>
          <w:iCs/>
        </w:rPr>
        <w:t>Revista de Derecho Privado</w:t>
      </w:r>
      <w:r w:rsidRPr="00E92A4A">
        <w:rPr>
          <w:rFonts w:ascii="Arial" w:hAnsi="Arial" w:cs="Arial"/>
        </w:rPr>
        <w:t>.</w:t>
      </w:r>
    </w:p>
    <w:p w:rsidR="00040EF2" w:rsidRPr="00E92A4A" w:rsidRDefault="00040EF2" w:rsidP="00040EF2">
      <w:pPr>
        <w:pStyle w:val="NormalWeb"/>
        <w:spacing w:line="360" w:lineRule="auto"/>
        <w:ind w:left="480" w:hanging="480"/>
        <w:jc w:val="both"/>
        <w:rPr>
          <w:rFonts w:ascii="Arial" w:hAnsi="Arial" w:cs="Arial"/>
        </w:rPr>
      </w:pPr>
      <w:r w:rsidRPr="00E92A4A">
        <w:rPr>
          <w:rFonts w:ascii="Arial" w:hAnsi="Arial" w:cs="Arial"/>
        </w:rPr>
        <w:t xml:space="preserve">Martín Viso, I. (2005). Una frontera casi invisible: los territorios al norte del Sistema Central en la Alta Edad Media (siglos VIII-XI). </w:t>
      </w:r>
      <w:proofErr w:type="spellStart"/>
      <w:r w:rsidRPr="00E92A4A">
        <w:rPr>
          <w:rFonts w:ascii="Arial" w:hAnsi="Arial" w:cs="Arial"/>
          <w:i/>
          <w:iCs/>
        </w:rPr>
        <w:t>Studia</w:t>
      </w:r>
      <w:proofErr w:type="spellEnd"/>
      <w:r w:rsidRPr="00E92A4A">
        <w:rPr>
          <w:rFonts w:ascii="Arial" w:hAnsi="Arial" w:cs="Arial"/>
          <w:i/>
          <w:iCs/>
        </w:rPr>
        <w:t xml:space="preserve"> </w:t>
      </w:r>
      <w:proofErr w:type="spellStart"/>
      <w:r w:rsidRPr="00E92A4A">
        <w:rPr>
          <w:rFonts w:ascii="Arial" w:hAnsi="Arial" w:cs="Arial"/>
          <w:i/>
          <w:iCs/>
        </w:rPr>
        <w:t>Historica</w:t>
      </w:r>
      <w:proofErr w:type="spellEnd"/>
      <w:r w:rsidRPr="00E92A4A">
        <w:rPr>
          <w:rFonts w:ascii="Arial" w:hAnsi="Arial" w:cs="Arial"/>
          <w:i/>
          <w:iCs/>
        </w:rPr>
        <w:t>. Historia Medieval</w:t>
      </w:r>
      <w:r w:rsidRPr="00E92A4A">
        <w:rPr>
          <w:rFonts w:ascii="Arial" w:hAnsi="Arial" w:cs="Arial"/>
        </w:rPr>
        <w:t>.</w:t>
      </w:r>
    </w:p>
    <w:p w:rsidR="00040EF2" w:rsidRPr="00E92A4A" w:rsidRDefault="00040EF2" w:rsidP="00040EF2">
      <w:pPr>
        <w:pStyle w:val="NormalWeb"/>
        <w:spacing w:line="360" w:lineRule="auto"/>
        <w:ind w:left="480" w:hanging="480"/>
        <w:jc w:val="both"/>
        <w:rPr>
          <w:rFonts w:ascii="Arial" w:hAnsi="Arial" w:cs="Arial"/>
        </w:rPr>
      </w:pPr>
      <w:r w:rsidRPr="00E92A4A">
        <w:rPr>
          <w:rFonts w:ascii="Arial" w:hAnsi="Arial" w:cs="Arial"/>
        </w:rPr>
        <w:t xml:space="preserve">Mejía Giraldo, A., Jaramillo Arango, M., &amp; Bravo Castillo, M. (2006). Formación del talento humano: factor estratégico para el desarrollo de la productividad y la competitividad sostenibles en las organizaciones. </w:t>
      </w:r>
      <w:r w:rsidRPr="00E92A4A">
        <w:rPr>
          <w:rFonts w:ascii="Arial" w:hAnsi="Arial" w:cs="Arial"/>
          <w:i/>
          <w:iCs/>
        </w:rPr>
        <w:t xml:space="preserve">Guillermo de </w:t>
      </w:r>
      <w:proofErr w:type="spellStart"/>
      <w:r w:rsidRPr="00E92A4A">
        <w:rPr>
          <w:rFonts w:ascii="Arial" w:hAnsi="Arial" w:cs="Arial"/>
          <w:i/>
          <w:iCs/>
        </w:rPr>
        <w:t>Ockham</w:t>
      </w:r>
      <w:proofErr w:type="spellEnd"/>
      <w:r w:rsidRPr="00E92A4A">
        <w:rPr>
          <w:rFonts w:ascii="Arial" w:hAnsi="Arial" w:cs="Arial"/>
          <w:i/>
          <w:iCs/>
        </w:rPr>
        <w:t>: Revista Científica</w:t>
      </w:r>
      <w:r w:rsidRPr="00E92A4A">
        <w:rPr>
          <w:rFonts w:ascii="Arial" w:hAnsi="Arial" w:cs="Arial"/>
        </w:rPr>
        <w:t>.</w:t>
      </w:r>
    </w:p>
    <w:p w:rsidR="00040EF2" w:rsidRPr="00E92A4A" w:rsidRDefault="00040EF2" w:rsidP="00040EF2">
      <w:pPr>
        <w:pStyle w:val="NormalWeb"/>
        <w:spacing w:line="360" w:lineRule="auto"/>
        <w:ind w:left="480" w:hanging="480"/>
        <w:jc w:val="both"/>
        <w:rPr>
          <w:rFonts w:ascii="Arial" w:hAnsi="Arial" w:cs="Arial"/>
        </w:rPr>
      </w:pPr>
      <w:proofErr w:type="spellStart"/>
      <w:r w:rsidRPr="00E92A4A">
        <w:rPr>
          <w:rFonts w:ascii="Arial" w:hAnsi="Arial" w:cs="Arial"/>
        </w:rPr>
        <w:t>Mejia</w:t>
      </w:r>
      <w:proofErr w:type="spellEnd"/>
      <w:r w:rsidRPr="00E92A4A">
        <w:rPr>
          <w:rFonts w:ascii="Arial" w:hAnsi="Arial" w:cs="Arial"/>
        </w:rPr>
        <w:t xml:space="preserve">, A., Bravo, M., &amp; Montoya, A. (2012). El Factor Del Talento Humano En Las Organizaciones. </w:t>
      </w:r>
      <w:r w:rsidRPr="00E92A4A">
        <w:rPr>
          <w:rFonts w:ascii="Arial" w:hAnsi="Arial" w:cs="Arial"/>
          <w:i/>
          <w:iCs/>
        </w:rPr>
        <w:t>Ingeniería Industrial</w:t>
      </w:r>
      <w:r w:rsidRPr="00E92A4A">
        <w:rPr>
          <w:rFonts w:ascii="Arial" w:hAnsi="Arial" w:cs="Arial"/>
        </w:rPr>
        <w:t>.</w:t>
      </w:r>
    </w:p>
    <w:p w:rsidR="00040EF2" w:rsidRPr="00E92A4A" w:rsidRDefault="00040EF2" w:rsidP="00040EF2">
      <w:pPr>
        <w:pStyle w:val="NormalWeb"/>
        <w:spacing w:line="360" w:lineRule="auto"/>
        <w:ind w:left="480" w:hanging="480"/>
        <w:jc w:val="both"/>
        <w:rPr>
          <w:rFonts w:ascii="Arial" w:hAnsi="Arial" w:cs="Arial"/>
        </w:rPr>
      </w:pPr>
      <w:r w:rsidRPr="00E92A4A">
        <w:rPr>
          <w:rFonts w:ascii="Arial" w:hAnsi="Arial" w:cs="Arial"/>
        </w:rPr>
        <w:t xml:space="preserve">Mejía, A., Bravo, M., &amp; Montoya, A. (2013). El factor del talento humano en las organizaciones Human </w:t>
      </w:r>
      <w:proofErr w:type="spellStart"/>
      <w:r w:rsidRPr="00E92A4A">
        <w:rPr>
          <w:rFonts w:ascii="Arial" w:hAnsi="Arial" w:cs="Arial"/>
        </w:rPr>
        <w:t>talent</w:t>
      </w:r>
      <w:proofErr w:type="spellEnd"/>
      <w:r w:rsidRPr="00E92A4A">
        <w:rPr>
          <w:rFonts w:ascii="Arial" w:hAnsi="Arial" w:cs="Arial"/>
        </w:rPr>
        <w:t xml:space="preserve"> factor in </w:t>
      </w:r>
      <w:proofErr w:type="spellStart"/>
      <w:r w:rsidRPr="00E92A4A">
        <w:rPr>
          <w:rFonts w:ascii="Arial" w:hAnsi="Arial" w:cs="Arial"/>
        </w:rPr>
        <w:t>the</w:t>
      </w:r>
      <w:proofErr w:type="spellEnd"/>
      <w:r w:rsidRPr="00E92A4A">
        <w:rPr>
          <w:rFonts w:ascii="Arial" w:hAnsi="Arial" w:cs="Arial"/>
        </w:rPr>
        <w:t xml:space="preserve"> </w:t>
      </w:r>
      <w:proofErr w:type="spellStart"/>
      <w:r w:rsidRPr="00E92A4A">
        <w:rPr>
          <w:rFonts w:ascii="Arial" w:hAnsi="Arial" w:cs="Arial"/>
        </w:rPr>
        <w:t>organizations</w:t>
      </w:r>
      <w:proofErr w:type="spellEnd"/>
      <w:r w:rsidRPr="00E92A4A">
        <w:rPr>
          <w:rFonts w:ascii="Arial" w:hAnsi="Arial" w:cs="Arial"/>
        </w:rPr>
        <w:t xml:space="preserve">. </w:t>
      </w:r>
      <w:r w:rsidRPr="00E92A4A">
        <w:rPr>
          <w:rFonts w:ascii="Arial" w:hAnsi="Arial" w:cs="Arial"/>
          <w:i/>
          <w:iCs/>
        </w:rPr>
        <w:t>Ingeniería Industrial</w:t>
      </w:r>
      <w:r w:rsidRPr="00E92A4A">
        <w:rPr>
          <w:rFonts w:ascii="Arial" w:hAnsi="Arial" w:cs="Arial"/>
        </w:rPr>
        <w:t>.</w:t>
      </w:r>
    </w:p>
    <w:p w:rsidR="00040EF2" w:rsidRPr="00E92A4A" w:rsidRDefault="00040EF2" w:rsidP="00040EF2">
      <w:pPr>
        <w:pStyle w:val="NormalWeb"/>
        <w:spacing w:line="360" w:lineRule="auto"/>
        <w:ind w:left="480" w:hanging="480"/>
        <w:jc w:val="both"/>
        <w:rPr>
          <w:rFonts w:ascii="Arial" w:hAnsi="Arial" w:cs="Arial"/>
        </w:rPr>
      </w:pPr>
      <w:r w:rsidRPr="00E92A4A">
        <w:rPr>
          <w:rFonts w:ascii="Arial" w:hAnsi="Arial" w:cs="Arial"/>
        </w:rPr>
        <w:t xml:space="preserve">Mendoza López, D. T. (2017). La lucha del derecho internacional tributario contra la planeación fiscal agresiva. </w:t>
      </w:r>
      <w:r w:rsidRPr="00E92A4A">
        <w:rPr>
          <w:rFonts w:ascii="Arial" w:hAnsi="Arial" w:cs="Arial"/>
          <w:i/>
          <w:iCs/>
        </w:rPr>
        <w:t>Anuario Mexicano de Derecho Internacional</w:t>
      </w:r>
      <w:r w:rsidRPr="00E92A4A">
        <w:rPr>
          <w:rFonts w:ascii="Arial" w:hAnsi="Arial" w:cs="Arial"/>
        </w:rPr>
        <w:t>. https://doi.org/10.22201/iij.24487872e.2016.16.535</w:t>
      </w:r>
    </w:p>
    <w:p w:rsidR="00040EF2" w:rsidRPr="00E92A4A" w:rsidRDefault="00040EF2" w:rsidP="00040EF2">
      <w:pPr>
        <w:pStyle w:val="NormalWeb"/>
        <w:spacing w:line="360" w:lineRule="auto"/>
        <w:ind w:left="480" w:hanging="480"/>
        <w:jc w:val="both"/>
        <w:rPr>
          <w:rFonts w:ascii="Arial" w:hAnsi="Arial" w:cs="Arial"/>
        </w:rPr>
      </w:pPr>
      <w:r w:rsidRPr="00E92A4A">
        <w:rPr>
          <w:rFonts w:ascii="Arial" w:hAnsi="Arial" w:cs="Arial"/>
        </w:rPr>
        <w:t xml:space="preserve">Mejía-Giraldo, A., Bravo-Castillo, M., &amp; Montoya-Serrano, A. (2012). El Factor Del Talento Humano En Las Organizaciones: Análisis Desde Una Perspectiva Crítica / Human </w:t>
      </w:r>
      <w:proofErr w:type="spellStart"/>
      <w:r w:rsidRPr="00E92A4A">
        <w:rPr>
          <w:rFonts w:ascii="Arial" w:hAnsi="Arial" w:cs="Arial"/>
        </w:rPr>
        <w:t>Talent</w:t>
      </w:r>
      <w:proofErr w:type="spellEnd"/>
      <w:r w:rsidRPr="00E92A4A">
        <w:rPr>
          <w:rFonts w:ascii="Arial" w:hAnsi="Arial" w:cs="Arial"/>
        </w:rPr>
        <w:t xml:space="preserve"> Factor in </w:t>
      </w:r>
      <w:proofErr w:type="spellStart"/>
      <w:r w:rsidRPr="00E92A4A">
        <w:rPr>
          <w:rFonts w:ascii="Arial" w:hAnsi="Arial" w:cs="Arial"/>
        </w:rPr>
        <w:t>Organizations</w:t>
      </w:r>
      <w:proofErr w:type="spellEnd"/>
      <w:r w:rsidRPr="00E92A4A">
        <w:rPr>
          <w:rFonts w:ascii="Arial" w:hAnsi="Arial" w:cs="Arial"/>
        </w:rPr>
        <w:t xml:space="preserve">: </w:t>
      </w:r>
      <w:proofErr w:type="spellStart"/>
      <w:r w:rsidRPr="00E92A4A">
        <w:rPr>
          <w:rFonts w:ascii="Arial" w:hAnsi="Arial" w:cs="Arial"/>
        </w:rPr>
        <w:t>Analysis</w:t>
      </w:r>
      <w:proofErr w:type="spellEnd"/>
      <w:r w:rsidRPr="00E92A4A">
        <w:rPr>
          <w:rFonts w:ascii="Arial" w:hAnsi="Arial" w:cs="Arial"/>
        </w:rPr>
        <w:t xml:space="preserve"> </w:t>
      </w:r>
      <w:proofErr w:type="spellStart"/>
      <w:r w:rsidRPr="00E92A4A">
        <w:rPr>
          <w:rFonts w:ascii="Arial" w:hAnsi="Arial" w:cs="Arial"/>
        </w:rPr>
        <w:t>From</w:t>
      </w:r>
      <w:proofErr w:type="spellEnd"/>
      <w:r w:rsidRPr="00E92A4A">
        <w:rPr>
          <w:rFonts w:ascii="Arial" w:hAnsi="Arial" w:cs="Arial"/>
        </w:rPr>
        <w:t xml:space="preserve"> a </w:t>
      </w:r>
      <w:proofErr w:type="spellStart"/>
      <w:r w:rsidRPr="00E92A4A">
        <w:rPr>
          <w:rFonts w:ascii="Arial" w:hAnsi="Arial" w:cs="Arial"/>
        </w:rPr>
        <w:t>Critical</w:t>
      </w:r>
      <w:proofErr w:type="spellEnd"/>
      <w:r w:rsidRPr="00E92A4A">
        <w:rPr>
          <w:rFonts w:ascii="Arial" w:hAnsi="Arial" w:cs="Arial"/>
        </w:rPr>
        <w:t xml:space="preserve"> </w:t>
      </w:r>
      <w:proofErr w:type="spellStart"/>
      <w:r w:rsidRPr="00E92A4A">
        <w:rPr>
          <w:rFonts w:ascii="Arial" w:hAnsi="Arial" w:cs="Arial"/>
        </w:rPr>
        <w:t>Perspective</w:t>
      </w:r>
      <w:proofErr w:type="spellEnd"/>
      <w:r w:rsidRPr="00E92A4A">
        <w:rPr>
          <w:rFonts w:ascii="Arial" w:hAnsi="Arial" w:cs="Arial"/>
        </w:rPr>
        <w:t xml:space="preserve">. </w:t>
      </w:r>
      <w:r w:rsidRPr="00E92A4A">
        <w:rPr>
          <w:rFonts w:ascii="Arial" w:hAnsi="Arial" w:cs="Arial"/>
          <w:i/>
          <w:iCs/>
        </w:rPr>
        <w:t>Ingeniería Industrial</w:t>
      </w:r>
      <w:r w:rsidRPr="00E92A4A">
        <w:rPr>
          <w:rFonts w:ascii="Arial" w:hAnsi="Arial" w:cs="Arial"/>
        </w:rPr>
        <w:t>.</w:t>
      </w:r>
    </w:p>
    <w:p w:rsidR="00040EF2" w:rsidRPr="00E92A4A" w:rsidRDefault="00040EF2" w:rsidP="00040EF2">
      <w:pPr>
        <w:pStyle w:val="NormalWeb"/>
        <w:spacing w:line="360" w:lineRule="auto"/>
        <w:ind w:left="480" w:hanging="480"/>
        <w:jc w:val="both"/>
        <w:rPr>
          <w:rFonts w:ascii="Arial" w:hAnsi="Arial" w:cs="Arial"/>
        </w:rPr>
      </w:pPr>
      <w:proofErr w:type="spellStart"/>
      <w:r w:rsidRPr="00E92A4A">
        <w:rPr>
          <w:rFonts w:ascii="Arial" w:hAnsi="Arial" w:cs="Arial"/>
        </w:rPr>
        <w:lastRenderedPageBreak/>
        <w:t>Montoro</w:t>
      </w:r>
      <w:proofErr w:type="spellEnd"/>
      <w:r w:rsidRPr="00E92A4A">
        <w:rPr>
          <w:rFonts w:ascii="Arial" w:hAnsi="Arial" w:cs="Arial"/>
        </w:rPr>
        <w:t xml:space="preserve">, L., Gustavo, E. Al, &amp; </w:t>
      </w:r>
      <w:proofErr w:type="spellStart"/>
      <w:r w:rsidRPr="00E92A4A">
        <w:rPr>
          <w:rFonts w:ascii="Arial" w:hAnsi="Arial" w:cs="Arial"/>
        </w:rPr>
        <w:t>Esguerra</w:t>
      </w:r>
      <w:proofErr w:type="spellEnd"/>
      <w:r w:rsidRPr="00E92A4A">
        <w:rPr>
          <w:rFonts w:ascii="Arial" w:hAnsi="Arial" w:cs="Arial"/>
        </w:rPr>
        <w:t xml:space="preserve"> Pérez, A. (2002). MANUAL DE SEGURIDAD VIAL: EL FACTOR HUMANO. </w:t>
      </w:r>
      <w:r w:rsidRPr="00E92A4A">
        <w:rPr>
          <w:rFonts w:ascii="Arial" w:hAnsi="Arial" w:cs="Arial"/>
          <w:i/>
          <w:iCs/>
        </w:rPr>
        <w:t xml:space="preserve">Univ. </w:t>
      </w:r>
      <w:proofErr w:type="spellStart"/>
      <w:r w:rsidRPr="00E92A4A">
        <w:rPr>
          <w:rFonts w:ascii="Arial" w:hAnsi="Arial" w:cs="Arial"/>
          <w:i/>
          <w:iCs/>
        </w:rPr>
        <w:t>Psychol</w:t>
      </w:r>
      <w:proofErr w:type="spellEnd"/>
      <w:r w:rsidRPr="00E92A4A">
        <w:rPr>
          <w:rFonts w:ascii="Arial" w:hAnsi="Arial" w:cs="Arial"/>
          <w:i/>
          <w:iCs/>
        </w:rPr>
        <w:t>. Bogotá (Colombia)</w:t>
      </w:r>
      <w:r w:rsidRPr="00E92A4A">
        <w:rPr>
          <w:rFonts w:ascii="Arial" w:hAnsi="Arial" w:cs="Arial"/>
        </w:rPr>
        <w:t>.</w:t>
      </w:r>
    </w:p>
    <w:p w:rsidR="00040EF2" w:rsidRPr="00E92A4A" w:rsidRDefault="00040EF2" w:rsidP="00040EF2">
      <w:pPr>
        <w:pStyle w:val="NormalWeb"/>
        <w:spacing w:line="360" w:lineRule="auto"/>
        <w:ind w:left="480" w:hanging="480"/>
        <w:jc w:val="both"/>
        <w:rPr>
          <w:rFonts w:ascii="Arial" w:hAnsi="Arial" w:cs="Arial"/>
        </w:rPr>
      </w:pPr>
      <w:r w:rsidRPr="00E92A4A">
        <w:rPr>
          <w:rFonts w:ascii="Arial" w:hAnsi="Arial" w:cs="Arial"/>
        </w:rPr>
        <w:t xml:space="preserve">Moore, M. (2007). ¿Cómo afecta la tributación a la calidad de la </w:t>
      </w:r>
      <w:r w:rsidR="00F11F17" w:rsidRPr="00E92A4A">
        <w:rPr>
          <w:rFonts w:ascii="Arial" w:hAnsi="Arial" w:cs="Arial"/>
        </w:rPr>
        <w:t>gobernación</w:t>
      </w:r>
      <w:r w:rsidRPr="00E92A4A">
        <w:rPr>
          <w:rFonts w:ascii="Arial" w:hAnsi="Arial" w:cs="Arial"/>
        </w:rPr>
        <w:t xml:space="preserve">? </w:t>
      </w:r>
      <w:r w:rsidRPr="00E92A4A">
        <w:rPr>
          <w:rFonts w:ascii="Arial" w:hAnsi="Arial" w:cs="Arial"/>
          <w:i/>
          <w:iCs/>
        </w:rPr>
        <w:t xml:space="preserve">Trimestre </w:t>
      </w:r>
      <w:proofErr w:type="spellStart"/>
      <w:r w:rsidRPr="00E92A4A">
        <w:rPr>
          <w:rFonts w:ascii="Arial" w:hAnsi="Arial" w:cs="Arial"/>
          <w:i/>
          <w:iCs/>
        </w:rPr>
        <w:t>Economico</w:t>
      </w:r>
      <w:proofErr w:type="spellEnd"/>
      <w:r w:rsidRPr="00E92A4A">
        <w:rPr>
          <w:rFonts w:ascii="Arial" w:hAnsi="Arial" w:cs="Arial"/>
        </w:rPr>
        <w:t>.</w:t>
      </w:r>
    </w:p>
    <w:p w:rsidR="00040EF2" w:rsidRPr="00E92A4A" w:rsidRDefault="00040EF2" w:rsidP="00040EF2">
      <w:pPr>
        <w:pStyle w:val="NormalWeb"/>
        <w:spacing w:line="360" w:lineRule="auto"/>
        <w:ind w:left="480" w:hanging="480"/>
        <w:jc w:val="both"/>
        <w:rPr>
          <w:rFonts w:ascii="Arial" w:hAnsi="Arial" w:cs="Arial"/>
        </w:rPr>
      </w:pPr>
      <w:r w:rsidRPr="00E92A4A">
        <w:rPr>
          <w:rFonts w:ascii="Arial" w:hAnsi="Arial" w:cs="Arial"/>
        </w:rPr>
        <w:t xml:space="preserve">Reyes Moreno, V. A. (2017). Progresividad y redistribución del impuesto de renta societario en Europa y Latinoamérica. </w:t>
      </w:r>
      <w:r w:rsidRPr="00E92A4A">
        <w:rPr>
          <w:rFonts w:ascii="Arial" w:hAnsi="Arial" w:cs="Arial"/>
          <w:i/>
          <w:iCs/>
        </w:rPr>
        <w:t>Suma de Negocios</w:t>
      </w:r>
      <w:r w:rsidRPr="00E92A4A">
        <w:rPr>
          <w:rFonts w:ascii="Arial" w:hAnsi="Arial" w:cs="Arial"/>
        </w:rPr>
        <w:t>. https://doi.org/10.1016/j.sumneg.2017.11.002</w:t>
      </w:r>
    </w:p>
    <w:p w:rsidR="00040EF2" w:rsidRDefault="00040EF2" w:rsidP="00040EF2">
      <w:pPr>
        <w:pStyle w:val="NormalWeb"/>
        <w:spacing w:line="360" w:lineRule="auto"/>
        <w:ind w:left="480" w:hanging="480"/>
        <w:jc w:val="both"/>
        <w:rPr>
          <w:rFonts w:ascii="Arial" w:hAnsi="Arial" w:cs="Arial"/>
        </w:rPr>
      </w:pPr>
      <w:r w:rsidRPr="00E92A4A">
        <w:rPr>
          <w:rFonts w:ascii="Arial" w:hAnsi="Arial" w:cs="Arial"/>
        </w:rPr>
        <w:t xml:space="preserve">Roca, J. (2009). Tributación directa en Ecuador. Evasión, equidad y desafíos de diseño. In </w:t>
      </w:r>
      <w:proofErr w:type="spellStart"/>
      <w:r w:rsidRPr="00E92A4A">
        <w:rPr>
          <w:rFonts w:ascii="Arial" w:hAnsi="Arial" w:cs="Arial"/>
          <w:i/>
          <w:iCs/>
        </w:rPr>
        <w:t>Cepal</w:t>
      </w:r>
      <w:proofErr w:type="spellEnd"/>
      <w:r w:rsidRPr="00E92A4A">
        <w:rPr>
          <w:rFonts w:ascii="Arial" w:hAnsi="Arial" w:cs="Arial"/>
        </w:rPr>
        <w:t>.</w:t>
      </w:r>
    </w:p>
    <w:p w:rsidR="00921AFF" w:rsidRPr="00E92A4A" w:rsidRDefault="00921AFF" w:rsidP="00921AFF">
      <w:pPr>
        <w:pStyle w:val="NormalWeb"/>
        <w:spacing w:line="360" w:lineRule="auto"/>
        <w:ind w:left="480" w:hanging="480"/>
        <w:jc w:val="both"/>
        <w:rPr>
          <w:rFonts w:ascii="Arial" w:hAnsi="Arial" w:cs="Arial"/>
        </w:rPr>
      </w:pPr>
      <w:r w:rsidRPr="00235332">
        <w:rPr>
          <w:rFonts w:ascii="Arial" w:eastAsia="Arial" w:hAnsi="Arial" w:cs="Arial"/>
        </w:rPr>
        <w:t>Rodríguez G</w:t>
      </w:r>
      <w:r>
        <w:rPr>
          <w:rFonts w:ascii="Arial" w:eastAsia="Arial" w:hAnsi="Arial" w:cs="Arial"/>
        </w:rPr>
        <w:t>.</w:t>
      </w:r>
      <w:r w:rsidRPr="00235332">
        <w:rPr>
          <w:rFonts w:ascii="Arial" w:eastAsia="Arial" w:hAnsi="Arial" w:cs="Arial"/>
        </w:rPr>
        <w:t xml:space="preserve"> (2013).</w:t>
      </w:r>
      <w:r>
        <w:rPr>
          <w:rFonts w:ascii="Arial" w:eastAsia="Arial" w:hAnsi="Arial" w:cs="Arial"/>
        </w:rPr>
        <w:t xml:space="preserve"> </w:t>
      </w:r>
      <w:r w:rsidRPr="00235332">
        <w:rPr>
          <w:rFonts w:ascii="Arial" w:eastAsia="Arial" w:hAnsi="Arial" w:cs="Arial"/>
        </w:rPr>
        <w:t>Capital humano y su aportación al resultado de la empresa: a</w:t>
      </w:r>
      <w:r w:rsidR="002913ED">
        <w:rPr>
          <w:rFonts w:ascii="Arial" w:eastAsia="Arial" w:hAnsi="Arial" w:cs="Arial"/>
        </w:rPr>
        <w:t>nálisis en el sector industrial.</w:t>
      </w:r>
    </w:p>
    <w:p w:rsidR="00040EF2" w:rsidRPr="00E92A4A" w:rsidRDefault="00040EF2" w:rsidP="00040EF2">
      <w:pPr>
        <w:pStyle w:val="NormalWeb"/>
        <w:spacing w:line="360" w:lineRule="auto"/>
        <w:ind w:left="480" w:hanging="480"/>
        <w:jc w:val="both"/>
        <w:rPr>
          <w:rFonts w:ascii="Arial" w:hAnsi="Arial" w:cs="Arial"/>
        </w:rPr>
      </w:pPr>
      <w:r w:rsidRPr="00E92A4A">
        <w:rPr>
          <w:rFonts w:ascii="Arial" w:hAnsi="Arial" w:cs="Arial"/>
        </w:rPr>
        <w:t xml:space="preserve">Rodríguez, I. H. (2011). Tributación y desarrollo en perspectiva. </w:t>
      </w:r>
      <w:r w:rsidRPr="00E92A4A">
        <w:rPr>
          <w:rFonts w:ascii="Arial" w:hAnsi="Arial" w:cs="Arial"/>
          <w:i/>
          <w:iCs/>
        </w:rPr>
        <w:t xml:space="preserve">Revista de </w:t>
      </w:r>
      <w:proofErr w:type="spellStart"/>
      <w:r w:rsidRPr="00E92A4A">
        <w:rPr>
          <w:rFonts w:ascii="Arial" w:hAnsi="Arial" w:cs="Arial"/>
          <w:i/>
          <w:iCs/>
        </w:rPr>
        <w:t>Economia</w:t>
      </w:r>
      <w:proofErr w:type="spellEnd"/>
      <w:r w:rsidRPr="00E92A4A">
        <w:rPr>
          <w:rFonts w:ascii="Arial" w:hAnsi="Arial" w:cs="Arial"/>
          <w:i/>
          <w:iCs/>
        </w:rPr>
        <w:t xml:space="preserve"> Institucional</w:t>
      </w:r>
      <w:r w:rsidRPr="00E92A4A">
        <w:rPr>
          <w:rFonts w:ascii="Arial" w:hAnsi="Arial" w:cs="Arial"/>
        </w:rPr>
        <w:t>.</w:t>
      </w:r>
    </w:p>
    <w:p w:rsidR="00040EF2" w:rsidRPr="00E92A4A" w:rsidRDefault="00040EF2" w:rsidP="00040EF2">
      <w:pPr>
        <w:pStyle w:val="NormalWeb"/>
        <w:spacing w:line="360" w:lineRule="auto"/>
        <w:ind w:left="480" w:hanging="480"/>
        <w:jc w:val="both"/>
        <w:rPr>
          <w:rFonts w:ascii="Arial" w:hAnsi="Arial" w:cs="Arial"/>
        </w:rPr>
      </w:pPr>
      <w:r w:rsidRPr="00E92A4A">
        <w:rPr>
          <w:rFonts w:ascii="Arial" w:hAnsi="Arial" w:cs="Arial"/>
        </w:rPr>
        <w:t xml:space="preserve">Santiago Díaz de </w:t>
      </w:r>
      <w:proofErr w:type="spellStart"/>
      <w:r w:rsidRPr="00E92A4A">
        <w:rPr>
          <w:rFonts w:ascii="Arial" w:hAnsi="Arial" w:cs="Arial"/>
        </w:rPr>
        <w:t>Sarralde</w:t>
      </w:r>
      <w:proofErr w:type="spellEnd"/>
      <w:r w:rsidRPr="00E92A4A">
        <w:rPr>
          <w:rFonts w:ascii="Arial" w:hAnsi="Arial" w:cs="Arial"/>
        </w:rPr>
        <w:t xml:space="preserve"> </w:t>
      </w:r>
      <w:proofErr w:type="spellStart"/>
      <w:r w:rsidRPr="00E92A4A">
        <w:rPr>
          <w:rFonts w:ascii="Arial" w:hAnsi="Arial" w:cs="Arial"/>
        </w:rPr>
        <w:t>Miguez</w:t>
      </w:r>
      <w:proofErr w:type="spellEnd"/>
      <w:r w:rsidRPr="00E92A4A">
        <w:rPr>
          <w:rFonts w:ascii="Arial" w:hAnsi="Arial" w:cs="Arial"/>
        </w:rPr>
        <w:t xml:space="preserve">. (2007). La reforma del Impuesto sobre la Renta de las Personas Físicas. </w:t>
      </w:r>
      <w:r w:rsidRPr="00E92A4A">
        <w:rPr>
          <w:rFonts w:ascii="Arial" w:hAnsi="Arial" w:cs="Arial"/>
          <w:i/>
          <w:iCs/>
        </w:rPr>
        <w:t>Revistas ICE</w:t>
      </w:r>
      <w:r w:rsidRPr="00E92A4A">
        <w:rPr>
          <w:rFonts w:ascii="Arial" w:hAnsi="Arial" w:cs="Arial"/>
        </w:rPr>
        <w:t>.</w:t>
      </w:r>
    </w:p>
    <w:p w:rsidR="00040EF2" w:rsidRDefault="00040EF2" w:rsidP="00040EF2">
      <w:pPr>
        <w:pStyle w:val="Sinespaciado"/>
        <w:spacing w:line="360" w:lineRule="auto"/>
        <w:rPr>
          <w:rFonts w:ascii="Arial" w:hAnsi="Arial" w:cs="Arial"/>
          <w:sz w:val="24"/>
          <w:szCs w:val="24"/>
        </w:rPr>
      </w:pPr>
    </w:p>
    <w:p w:rsidR="00FB7ED3" w:rsidRDefault="00FB7ED3" w:rsidP="00040EF2">
      <w:pPr>
        <w:pStyle w:val="Sinespaciado"/>
        <w:spacing w:line="360" w:lineRule="auto"/>
        <w:rPr>
          <w:rFonts w:ascii="Arial" w:hAnsi="Arial" w:cs="Arial"/>
          <w:sz w:val="24"/>
          <w:szCs w:val="24"/>
        </w:rPr>
      </w:pPr>
    </w:p>
    <w:p w:rsidR="00FB7ED3" w:rsidRDefault="00FB7ED3" w:rsidP="00040EF2">
      <w:pPr>
        <w:pStyle w:val="Sinespaciado"/>
        <w:spacing w:line="360" w:lineRule="auto"/>
        <w:rPr>
          <w:rFonts w:ascii="Arial" w:hAnsi="Arial" w:cs="Arial"/>
          <w:sz w:val="24"/>
          <w:szCs w:val="24"/>
        </w:rPr>
      </w:pPr>
    </w:p>
    <w:p w:rsidR="00FB7ED3" w:rsidRDefault="00FB7ED3" w:rsidP="00040EF2">
      <w:pPr>
        <w:pStyle w:val="Sinespaciado"/>
        <w:spacing w:line="360" w:lineRule="auto"/>
        <w:rPr>
          <w:rFonts w:ascii="Arial" w:hAnsi="Arial" w:cs="Arial"/>
          <w:sz w:val="24"/>
          <w:szCs w:val="24"/>
        </w:rPr>
      </w:pPr>
    </w:p>
    <w:p w:rsidR="00FB7ED3" w:rsidRDefault="00FB7ED3" w:rsidP="00040EF2">
      <w:pPr>
        <w:pStyle w:val="Sinespaciado"/>
        <w:spacing w:line="360" w:lineRule="auto"/>
        <w:rPr>
          <w:rFonts w:ascii="Arial" w:hAnsi="Arial" w:cs="Arial"/>
          <w:sz w:val="24"/>
          <w:szCs w:val="24"/>
        </w:rPr>
      </w:pPr>
    </w:p>
    <w:p w:rsidR="00FB7ED3" w:rsidRDefault="00FB7ED3" w:rsidP="00040EF2">
      <w:pPr>
        <w:pStyle w:val="Sinespaciado"/>
        <w:spacing w:line="360" w:lineRule="auto"/>
        <w:rPr>
          <w:rFonts w:ascii="Arial" w:hAnsi="Arial" w:cs="Arial"/>
          <w:sz w:val="24"/>
          <w:szCs w:val="24"/>
        </w:rPr>
      </w:pPr>
    </w:p>
    <w:p w:rsidR="00FB7ED3" w:rsidRDefault="00FB7ED3" w:rsidP="00040EF2">
      <w:pPr>
        <w:pStyle w:val="Sinespaciado"/>
        <w:spacing w:line="360" w:lineRule="auto"/>
        <w:rPr>
          <w:rFonts w:ascii="Arial" w:hAnsi="Arial" w:cs="Arial"/>
          <w:sz w:val="24"/>
          <w:szCs w:val="24"/>
        </w:rPr>
      </w:pPr>
    </w:p>
    <w:p w:rsidR="00FB7ED3" w:rsidRDefault="00FB7ED3" w:rsidP="00040EF2">
      <w:pPr>
        <w:pStyle w:val="Sinespaciado"/>
        <w:spacing w:line="360" w:lineRule="auto"/>
        <w:rPr>
          <w:rFonts w:ascii="Arial" w:hAnsi="Arial" w:cs="Arial"/>
          <w:sz w:val="24"/>
          <w:szCs w:val="24"/>
        </w:rPr>
      </w:pPr>
    </w:p>
    <w:p w:rsidR="00FB7ED3" w:rsidRDefault="00FB7ED3" w:rsidP="00040EF2">
      <w:pPr>
        <w:pStyle w:val="Sinespaciado"/>
        <w:spacing w:line="360" w:lineRule="auto"/>
        <w:rPr>
          <w:rFonts w:ascii="Arial" w:hAnsi="Arial" w:cs="Arial"/>
          <w:sz w:val="24"/>
          <w:szCs w:val="24"/>
        </w:rPr>
      </w:pPr>
    </w:p>
    <w:p w:rsidR="00FB7ED3" w:rsidRDefault="00FB7ED3" w:rsidP="00040EF2">
      <w:pPr>
        <w:pStyle w:val="Sinespaciado"/>
        <w:spacing w:line="360" w:lineRule="auto"/>
        <w:rPr>
          <w:rFonts w:ascii="Arial" w:hAnsi="Arial" w:cs="Arial"/>
          <w:sz w:val="24"/>
          <w:szCs w:val="24"/>
        </w:rPr>
      </w:pPr>
    </w:p>
    <w:p w:rsidR="00FB7ED3" w:rsidRDefault="00FB7ED3" w:rsidP="00040EF2">
      <w:pPr>
        <w:pStyle w:val="Sinespaciado"/>
        <w:spacing w:line="360" w:lineRule="auto"/>
        <w:rPr>
          <w:rFonts w:ascii="Arial" w:hAnsi="Arial" w:cs="Arial"/>
          <w:sz w:val="24"/>
          <w:szCs w:val="24"/>
        </w:rPr>
      </w:pPr>
    </w:p>
    <w:p w:rsidR="00FB7ED3" w:rsidRDefault="00FB7ED3" w:rsidP="00040EF2">
      <w:pPr>
        <w:pStyle w:val="Sinespaciado"/>
        <w:spacing w:line="360" w:lineRule="auto"/>
        <w:rPr>
          <w:rFonts w:ascii="Arial" w:hAnsi="Arial" w:cs="Arial"/>
          <w:sz w:val="24"/>
          <w:szCs w:val="24"/>
        </w:rPr>
      </w:pPr>
    </w:p>
    <w:p w:rsidR="00FB7ED3" w:rsidRDefault="00FB7ED3" w:rsidP="00040EF2">
      <w:pPr>
        <w:pStyle w:val="Sinespaciado"/>
        <w:spacing w:line="360" w:lineRule="auto"/>
        <w:rPr>
          <w:rFonts w:ascii="Arial" w:hAnsi="Arial" w:cs="Arial"/>
          <w:sz w:val="24"/>
          <w:szCs w:val="24"/>
        </w:rPr>
      </w:pPr>
    </w:p>
    <w:p w:rsidR="00FB7ED3" w:rsidRDefault="00FB7ED3" w:rsidP="00040EF2">
      <w:pPr>
        <w:pStyle w:val="Sinespaciado"/>
        <w:spacing w:line="360" w:lineRule="auto"/>
        <w:rPr>
          <w:rFonts w:ascii="Arial" w:hAnsi="Arial" w:cs="Arial"/>
          <w:sz w:val="24"/>
          <w:szCs w:val="24"/>
        </w:rPr>
      </w:pPr>
    </w:p>
    <w:p w:rsidR="00FB7ED3" w:rsidRDefault="00FB7ED3" w:rsidP="00040EF2">
      <w:pPr>
        <w:pStyle w:val="Sinespaciado"/>
        <w:spacing w:line="360" w:lineRule="auto"/>
        <w:rPr>
          <w:rFonts w:ascii="Arial" w:hAnsi="Arial" w:cs="Arial"/>
          <w:sz w:val="24"/>
          <w:szCs w:val="24"/>
        </w:rPr>
      </w:pPr>
    </w:p>
    <w:p w:rsidR="00FB7ED3" w:rsidRDefault="00FB7ED3" w:rsidP="00040EF2">
      <w:pPr>
        <w:pStyle w:val="Sinespaciado"/>
        <w:spacing w:line="360" w:lineRule="auto"/>
        <w:rPr>
          <w:rFonts w:ascii="Arial" w:hAnsi="Arial" w:cs="Arial"/>
          <w:sz w:val="24"/>
          <w:szCs w:val="24"/>
        </w:rPr>
      </w:pPr>
    </w:p>
    <w:p w:rsidR="00FB7ED3" w:rsidRDefault="00FB7ED3" w:rsidP="00040EF2">
      <w:pPr>
        <w:pStyle w:val="Sinespaciado"/>
        <w:spacing w:line="360" w:lineRule="auto"/>
        <w:rPr>
          <w:rFonts w:ascii="Arial" w:hAnsi="Arial" w:cs="Arial"/>
          <w:sz w:val="24"/>
          <w:szCs w:val="24"/>
        </w:rPr>
      </w:pPr>
    </w:p>
    <w:p w:rsidR="00FB7ED3" w:rsidRDefault="00FB7ED3" w:rsidP="00040EF2">
      <w:pPr>
        <w:pStyle w:val="Sinespaciado"/>
        <w:spacing w:line="360" w:lineRule="auto"/>
        <w:rPr>
          <w:rFonts w:ascii="Arial" w:hAnsi="Arial" w:cs="Arial"/>
          <w:sz w:val="24"/>
          <w:szCs w:val="24"/>
        </w:rPr>
      </w:pPr>
    </w:p>
    <w:p w:rsidR="00FB7ED3" w:rsidRDefault="00FB7ED3" w:rsidP="00040EF2">
      <w:pPr>
        <w:pStyle w:val="Sinespaciado"/>
        <w:spacing w:line="360" w:lineRule="auto"/>
        <w:rPr>
          <w:rFonts w:ascii="Arial" w:hAnsi="Arial" w:cs="Arial"/>
          <w:sz w:val="24"/>
          <w:szCs w:val="24"/>
        </w:rPr>
      </w:pPr>
    </w:p>
    <w:p w:rsidR="00FB7ED3" w:rsidRDefault="00FB7ED3" w:rsidP="00040EF2">
      <w:pPr>
        <w:pStyle w:val="Sinespaciado"/>
        <w:spacing w:line="360" w:lineRule="auto"/>
        <w:rPr>
          <w:rFonts w:ascii="Arial" w:hAnsi="Arial" w:cs="Arial"/>
          <w:sz w:val="24"/>
          <w:szCs w:val="24"/>
        </w:rPr>
      </w:pPr>
    </w:p>
    <w:p w:rsidR="00FB7ED3" w:rsidRDefault="00FB7ED3" w:rsidP="00040EF2">
      <w:pPr>
        <w:pStyle w:val="Sinespaciado"/>
        <w:spacing w:line="360" w:lineRule="auto"/>
        <w:rPr>
          <w:rFonts w:ascii="Arial" w:hAnsi="Arial" w:cs="Arial"/>
          <w:sz w:val="24"/>
          <w:szCs w:val="24"/>
        </w:rPr>
      </w:pPr>
    </w:p>
    <w:p w:rsidR="00FB7ED3" w:rsidRDefault="00FB7ED3" w:rsidP="00040EF2">
      <w:pPr>
        <w:pStyle w:val="Sinespaciado"/>
        <w:spacing w:line="360" w:lineRule="auto"/>
        <w:rPr>
          <w:rFonts w:ascii="Arial" w:hAnsi="Arial" w:cs="Arial"/>
          <w:sz w:val="24"/>
          <w:szCs w:val="24"/>
        </w:rPr>
      </w:pPr>
    </w:p>
    <w:p w:rsidR="00FB7ED3" w:rsidRDefault="00FB7ED3" w:rsidP="00040EF2">
      <w:pPr>
        <w:pStyle w:val="Sinespaciado"/>
        <w:spacing w:line="360" w:lineRule="auto"/>
        <w:rPr>
          <w:rFonts w:ascii="Arial" w:hAnsi="Arial" w:cs="Arial"/>
          <w:sz w:val="24"/>
          <w:szCs w:val="24"/>
        </w:rPr>
      </w:pPr>
    </w:p>
    <w:p w:rsidR="00FB7ED3" w:rsidRDefault="00FB7ED3" w:rsidP="00040EF2">
      <w:pPr>
        <w:pStyle w:val="Sinespaciado"/>
        <w:spacing w:line="360" w:lineRule="auto"/>
        <w:rPr>
          <w:rFonts w:ascii="Arial" w:hAnsi="Arial" w:cs="Arial"/>
          <w:sz w:val="24"/>
          <w:szCs w:val="24"/>
        </w:rPr>
      </w:pPr>
    </w:p>
    <w:p w:rsidR="00FB7ED3" w:rsidRDefault="00FB7ED3" w:rsidP="00040EF2">
      <w:pPr>
        <w:pStyle w:val="Sinespaciado"/>
        <w:spacing w:line="360" w:lineRule="auto"/>
        <w:rPr>
          <w:rFonts w:ascii="Arial" w:hAnsi="Arial" w:cs="Arial"/>
          <w:sz w:val="24"/>
          <w:szCs w:val="24"/>
        </w:rPr>
      </w:pPr>
    </w:p>
    <w:p w:rsidR="00FB7ED3" w:rsidRDefault="00FB7ED3" w:rsidP="00040EF2">
      <w:pPr>
        <w:pStyle w:val="Sinespaciado"/>
        <w:spacing w:line="360" w:lineRule="auto"/>
        <w:rPr>
          <w:rFonts w:ascii="Arial" w:hAnsi="Arial" w:cs="Arial"/>
          <w:sz w:val="24"/>
          <w:szCs w:val="24"/>
        </w:rPr>
      </w:pPr>
    </w:p>
    <w:p w:rsidR="00FB7ED3" w:rsidRPr="00FB7ED3" w:rsidRDefault="00FB7ED3" w:rsidP="00FB7ED3">
      <w:pPr>
        <w:pStyle w:val="Sinespaciado"/>
        <w:spacing w:line="360" w:lineRule="auto"/>
        <w:jc w:val="center"/>
        <w:rPr>
          <w:rFonts w:ascii="Arial" w:hAnsi="Arial" w:cs="Arial"/>
          <w:b/>
          <w:sz w:val="96"/>
          <w:szCs w:val="24"/>
        </w:rPr>
      </w:pPr>
      <w:r w:rsidRPr="00FB7ED3">
        <w:rPr>
          <w:rFonts w:ascii="Arial" w:hAnsi="Arial" w:cs="Arial"/>
          <w:b/>
          <w:sz w:val="96"/>
          <w:szCs w:val="24"/>
        </w:rPr>
        <w:t>ANEXOS</w:t>
      </w:r>
    </w:p>
    <w:p w:rsidR="00FB7ED3" w:rsidRDefault="00FB7ED3" w:rsidP="00040EF2">
      <w:pPr>
        <w:pStyle w:val="Sinespaciado"/>
        <w:spacing w:line="360" w:lineRule="auto"/>
        <w:rPr>
          <w:rFonts w:ascii="Arial" w:hAnsi="Arial" w:cs="Arial"/>
          <w:sz w:val="24"/>
          <w:szCs w:val="24"/>
        </w:rPr>
      </w:pPr>
    </w:p>
    <w:p w:rsidR="00FB7ED3" w:rsidRDefault="00FB7ED3" w:rsidP="00040EF2">
      <w:pPr>
        <w:pStyle w:val="Sinespaciado"/>
        <w:spacing w:line="360" w:lineRule="auto"/>
        <w:rPr>
          <w:rFonts w:ascii="Arial" w:hAnsi="Arial" w:cs="Arial"/>
          <w:sz w:val="24"/>
          <w:szCs w:val="24"/>
        </w:rPr>
      </w:pPr>
    </w:p>
    <w:p w:rsidR="00FB7ED3" w:rsidRDefault="00FB7ED3" w:rsidP="00040EF2">
      <w:pPr>
        <w:pStyle w:val="Sinespaciado"/>
        <w:spacing w:line="360" w:lineRule="auto"/>
        <w:rPr>
          <w:rFonts w:ascii="Arial" w:hAnsi="Arial" w:cs="Arial"/>
          <w:sz w:val="24"/>
          <w:szCs w:val="24"/>
        </w:rPr>
      </w:pPr>
    </w:p>
    <w:p w:rsidR="00FB7ED3" w:rsidRDefault="00FB7ED3" w:rsidP="00040EF2">
      <w:pPr>
        <w:pStyle w:val="Sinespaciado"/>
        <w:spacing w:line="360" w:lineRule="auto"/>
        <w:rPr>
          <w:rFonts w:ascii="Arial" w:hAnsi="Arial" w:cs="Arial"/>
          <w:sz w:val="24"/>
          <w:szCs w:val="24"/>
        </w:rPr>
      </w:pPr>
    </w:p>
    <w:p w:rsidR="00FB7ED3" w:rsidRDefault="00FB7ED3" w:rsidP="00040EF2">
      <w:pPr>
        <w:pStyle w:val="Sinespaciado"/>
        <w:spacing w:line="360" w:lineRule="auto"/>
        <w:rPr>
          <w:rFonts w:ascii="Arial" w:hAnsi="Arial" w:cs="Arial"/>
          <w:sz w:val="24"/>
          <w:szCs w:val="24"/>
        </w:rPr>
      </w:pPr>
    </w:p>
    <w:p w:rsidR="00FB7ED3" w:rsidRDefault="00FB7ED3" w:rsidP="00040EF2">
      <w:pPr>
        <w:pStyle w:val="Sinespaciado"/>
        <w:spacing w:line="360" w:lineRule="auto"/>
        <w:rPr>
          <w:rFonts w:ascii="Arial" w:hAnsi="Arial" w:cs="Arial"/>
          <w:sz w:val="24"/>
          <w:szCs w:val="24"/>
        </w:rPr>
      </w:pPr>
    </w:p>
    <w:p w:rsidR="00FB7ED3" w:rsidRDefault="00FB7ED3" w:rsidP="00040EF2">
      <w:pPr>
        <w:pStyle w:val="Sinespaciado"/>
        <w:spacing w:line="360" w:lineRule="auto"/>
        <w:rPr>
          <w:rFonts w:ascii="Arial" w:hAnsi="Arial" w:cs="Arial"/>
          <w:sz w:val="24"/>
          <w:szCs w:val="24"/>
        </w:rPr>
      </w:pPr>
    </w:p>
    <w:p w:rsidR="00FB7ED3" w:rsidRDefault="00FB7ED3" w:rsidP="00040EF2">
      <w:pPr>
        <w:pStyle w:val="Sinespaciado"/>
        <w:spacing w:line="360" w:lineRule="auto"/>
        <w:rPr>
          <w:rFonts w:ascii="Arial" w:hAnsi="Arial" w:cs="Arial"/>
          <w:sz w:val="24"/>
          <w:szCs w:val="24"/>
        </w:rPr>
      </w:pPr>
    </w:p>
    <w:p w:rsidR="00D80E38" w:rsidRDefault="00D80E38" w:rsidP="00040EF2">
      <w:pPr>
        <w:pStyle w:val="Sinespaciado"/>
        <w:spacing w:line="360" w:lineRule="auto"/>
        <w:rPr>
          <w:rFonts w:ascii="Arial" w:hAnsi="Arial" w:cs="Arial"/>
          <w:sz w:val="24"/>
          <w:szCs w:val="24"/>
        </w:rPr>
      </w:pPr>
    </w:p>
    <w:p w:rsidR="00D80E38" w:rsidRDefault="00D80E38" w:rsidP="00040EF2">
      <w:pPr>
        <w:pStyle w:val="Sinespaciado"/>
        <w:spacing w:line="360" w:lineRule="auto"/>
        <w:rPr>
          <w:rFonts w:ascii="Arial" w:hAnsi="Arial" w:cs="Arial"/>
          <w:sz w:val="24"/>
          <w:szCs w:val="24"/>
        </w:rPr>
      </w:pPr>
    </w:p>
    <w:p w:rsidR="00D80E38" w:rsidRDefault="00D80E38" w:rsidP="00040EF2">
      <w:pPr>
        <w:pStyle w:val="Sinespaciado"/>
        <w:spacing w:line="360" w:lineRule="auto"/>
        <w:rPr>
          <w:rFonts w:ascii="Arial" w:hAnsi="Arial" w:cs="Arial"/>
          <w:sz w:val="24"/>
          <w:szCs w:val="24"/>
        </w:rPr>
      </w:pPr>
    </w:p>
    <w:p w:rsidR="00D80E38" w:rsidRDefault="00D80E38" w:rsidP="00040EF2">
      <w:pPr>
        <w:pStyle w:val="Sinespaciado"/>
        <w:spacing w:line="360" w:lineRule="auto"/>
        <w:rPr>
          <w:rFonts w:ascii="Arial" w:hAnsi="Arial" w:cs="Arial"/>
          <w:sz w:val="24"/>
          <w:szCs w:val="24"/>
        </w:rPr>
      </w:pPr>
    </w:p>
    <w:p w:rsidR="00FB7ED3" w:rsidRDefault="00FB7ED3" w:rsidP="00FB7ED3">
      <w:pPr>
        <w:pStyle w:val="Sinespaciado"/>
        <w:spacing w:line="360" w:lineRule="auto"/>
        <w:jc w:val="center"/>
        <w:rPr>
          <w:rFonts w:ascii="Arial" w:hAnsi="Arial" w:cs="Arial"/>
          <w:b/>
          <w:szCs w:val="24"/>
        </w:rPr>
      </w:pPr>
      <w:r w:rsidRPr="001813E7">
        <w:rPr>
          <w:rFonts w:ascii="Arial" w:hAnsi="Arial" w:cs="Arial"/>
          <w:b/>
          <w:szCs w:val="24"/>
        </w:rPr>
        <w:lastRenderedPageBreak/>
        <w:t xml:space="preserve">ENCUESTA RELATIVA </w:t>
      </w:r>
    </w:p>
    <w:p w:rsidR="00FB7ED3" w:rsidRPr="001813E7" w:rsidRDefault="00FB7ED3" w:rsidP="00FB7ED3">
      <w:pPr>
        <w:pStyle w:val="Sinespaciado"/>
        <w:spacing w:line="360" w:lineRule="auto"/>
        <w:jc w:val="center"/>
        <w:rPr>
          <w:rFonts w:ascii="Arial" w:hAnsi="Arial" w:cs="Arial"/>
          <w:b/>
          <w:szCs w:val="24"/>
        </w:rPr>
      </w:pPr>
      <w:r w:rsidRPr="001813E7">
        <w:rPr>
          <w:rFonts w:ascii="Arial" w:hAnsi="Arial" w:cs="Arial"/>
          <w:b/>
          <w:szCs w:val="24"/>
        </w:rPr>
        <w:t>“EL FACTOR HUMANO Y SU INFLUENCIA EN LA CALIDAD DE SERVICIO EN EL BANCO DE LA NACIÓN SEDE CHINCHA EN EL AÑO 2018”</w:t>
      </w:r>
    </w:p>
    <w:p w:rsidR="00FB7ED3" w:rsidRPr="001813E7" w:rsidRDefault="00FB7ED3" w:rsidP="00FB7ED3">
      <w:pPr>
        <w:pStyle w:val="Sinespaciado"/>
        <w:spacing w:line="360" w:lineRule="auto"/>
        <w:jc w:val="center"/>
        <w:rPr>
          <w:rFonts w:ascii="Arial" w:hAnsi="Arial" w:cs="Arial"/>
          <w:b/>
          <w:sz w:val="20"/>
          <w:szCs w:val="24"/>
        </w:rPr>
      </w:pPr>
    </w:p>
    <w:p w:rsidR="00FB7ED3" w:rsidRPr="001813E7" w:rsidRDefault="00FB7ED3" w:rsidP="00FB7ED3">
      <w:pPr>
        <w:pStyle w:val="Sinespaciado"/>
        <w:spacing w:line="360" w:lineRule="auto"/>
        <w:rPr>
          <w:rFonts w:ascii="Arial" w:hAnsi="Arial" w:cs="Arial"/>
          <w:b/>
          <w:sz w:val="20"/>
          <w:szCs w:val="24"/>
        </w:rPr>
      </w:pPr>
      <w:r w:rsidRPr="001813E7">
        <w:rPr>
          <w:rFonts w:ascii="Arial" w:hAnsi="Arial" w:cs="Arial"/>
          <w:b/>
          <w:sz w:val="20"/>
          <w:szCs w:val="24"/>
        </w:rPr>
        <w:t>Leer de forma calmada y contestar según lo considere pertinente</w:t>
      </w:r>
    </w:p>
    <w:p w:rsidR="00FB7ED3" w:rsidRPr="00FB7ED3" w:rsidRDefault="00FB7ED3" w:rsidP="00FB7ED3">
      <w:pPr>
        <w:pStyle w:val="Sinespaciado"/>
        <w:spacing w:line="360" w:lineRule="auto"/>
        <w:rPr>
          <w:rFonts w:ascii="Arial" w:hAnsi="Arial" w:cs="Arial"/>
          <w:b/>
          <w:sz w:val="24"/>
          <w:szCs w:val="24"/>
        </w:rPr>
      </w:pPr>
    </w:p>
    <w:p w:rsidR="00FB7ED3" w:rsidRPr="005B2025" w:rsidRDefault="002F182A" w:rsidP="00FB7ED3">
      <w:pPr>
        <w:pStyle w:val="Sinespaciado"/>
        <w:spacing w:line="360" w:lineRule="auto"/>
        <w:rPr>
          <w:rFonts w:ascii="Arial" w:hAnsi="Arial" w:cs="Arial"/>
          <w:b/>
          <w:sz w:val="20"/>
          <w:szCs w:val="24"/>
        </w:rPr>
      </w:pPr>
      <w:r w:rsidRPr="005B2025">
        <w:rPr>
          <w:rFonts w:ascii="Arial" w:hAnsi="Arial" w:cs="Arial"/>
          <w:b/>
          <w:noProof/>
          <w:sz w:val="20"/>
          <w:szCs w:val="24"/>
          <w:lang w:eastAsia="es-PE"/>
        </w:rPr>
        <mc:AlternateContent>
          <mc:Choice Requires="wps">
            <w:drawing>
              <wp:anchor distT="0" distB="0" distL="114300" distR="114300" simplePos="0" relativeHeight="251664384" behindDoc="0" locked="0" layoutInCell="1" allowOverlap="1" wp14:anchorId="40DF05EA" wp14:editId="46F2B52E">
                <wp:simplePos x="0" y="0"/>
                <wp:positionH relativeFrom="column">
                  <wp:posOffset>4767580</wp:posOffset>
                </wp:positionH>
                <wp:positionV relativeFrom="paragraph">
                  <wp:posOffset>224600</wp:posOffset>
                </wp:positionV>
                <wp:extent cx="248920" cy="165735"/>
                <wp:effectExtent l="19050" t="19050" r="17780" b="24765"/>
                <wp:wrapNone/>
                <wp:docPr id="5" name="Rectángulo 5"/>
                <wp:cNvGraphicFramePr/>
                <a:graphic xmlns:a="http://schemas.openxmlformats.org/drawingml/2006/main">
                  <a:graphicData uri="http://schemas.microsoft.com/office/word/2010/wordprocessingShape">
                    <wps:wsp>
                      <wps:cNvSpPr/>
                      <wps:spPr>
                        <a:xfrm>
                          <a:off x="0" y="0"/>
                          <a:ext cx="248920" cy="1657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C8621" id="Rectángulo 5" o:spid="_x0000_s1026" style="position:absolute;margin-left:375.4pt;margin-top:17.7pt;width:19.6pt;height:1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" filled="f" strokecolor="black [3213]" strokeweight="2.25pt"/>
            </w:pict>
          </mc:Fallback>
        </mc:AlternateContent>
      </w:r>
      <w:r w:rsidRPr="005B2025">
        <w:rPr>
          <w:rFonts w:ascii="Arial" w:hAnsi="Arial" w:cs="Arial"/>
          <w:b/>
          <w:noProof/>
          <w:sz w:val="20"/>
          <w:szCs w:val="24"/>
          <w:lang w:eastAsia="es-PE"/>
        </w:rPr>
        <mc:AlternateContent>
          <mc:Choice Requires="wps">
            <w:drawing>
              <wp:anchor distT="0" distB="0" distL="114300" distR="114300" simplePos="0" relativeHeight="251662336" behindDoc="0" locked="0" layoutInCell="1" allowOverlap="1" wp14:anchorId="681D7103" wp14:editId="4C856EFC">
                <wp:simplePos x="0" y="0"/>
                <wp:positionH relativeFrom="column">
                  <wp:posOffset>3003550</wp:posOffset>
                </wp:positionH>
                <wp:positionV relativeFrom="paragraph">
                  <wp:posOffset>226250</wp:posOffset>
                </wp:positionV>
                <wp:extent cx="248920" cy="165735"/>
                <wp:effectExtent l="19050" t="19050" r="17780" b="24765"/>
                <wp:wrapNone/>
                <wp:docPr id="4" name="Rectángulo 4"/>
                <wp:cNvGraphicFramePr/>
                <a:graphic xmlns:a="http://schemas.openxmlformats.org/drawingml/2006/main">
                  <a:graphicData uri="http://schemas.microsoft.com/office/word/2010/wordprocessingShape">
                    <wps:wsp>
                      <wps:cNvSpPr/>
                      <wps:spPr>
                        <a:xfrm>
                          <a:off x="0" y="0"/>
                          <a:ext cx="248920" cy="1657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C437D" id="Rectángulo 4" o:spid="_x0000_s1026" style="position:absolute;margin-left:236.5pt;margin-top:17.8pt;width:19.6pt;height:1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" filled="f" strokecolor="black [3213]" strokeweight="2.25pt"/>
            </w:pict>
          </mc:Fallback>
        </mc:AlternateContent>
      </w:r>
      <w:r w:rsidRPr="005B2025">
        <w:rPr>
          <w:rFonts w:ascii="Arial" w:hAnsi="Arial" w:cs="Arial"/>
          <w:b/>
          <w:noProof/>
          <w:sz w:val="20"/>
          <w:szCs w:val="24"/>
          <w:lang w:eastAsia="es-PE"/>
        </w:rPr>
        <mc:AlternateContent>
          <mc:Choice Requires="wps">
            <w:drawing>
              <wp:anchor distT="0" distB="0" distL="114300" distR="114300" simplePos="0" relativeHeight="251660288" behindDoc="0" locked="0" layoutInCell="1" allowOverlap="1" wp14:anchorId="35FF8CCB" wp14:editId="27C91A05">
                <wp:simplePos x="0" y="0"/>
                <wp:positionH relativeFrom="column">
                  <wp:posOffset>1243140</wp:posOffset>
                </wp:positionH>
                <wp:positionV relativeFrom="paragraph">
                  <wp:posOffset>227330</wp:posOffset>
                </wp:positionV>
                <wp:extent cx="248920" cy="165735"/>
                <wp:effectExtent l="19050" t="19050" r="17780" b="24765"/>
                <wp:wrapNone/>
                <wp:docPr id="1" name="Rectángulo 1"/>
                <wp:cNvGraphicFramePr/>
                <a:graphic xmlns:a="http://schemas.openxmlformats.org/drawingml/2006/main">
                  <a:graphicData uri="http://schemas.microsoft.com/office/word/2010/wordprocessingShape">
                    <wps:wsp>
                      <wps:cNvSpPr/>
                      <wps:spPr>
                        <a:xfrm>
                          <a:off x="0" y="0"/>
                          <a:ext cx="248920" cy="1657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AF8D7" id="Rectángulo 1" o:spid="_x0000_s1026" style="position:absolute;margin-left:97.9pt;margin-top:17.9pt;width:19.6pt;height:1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" filled="f" strokecolor="black [3213]" strokeweight="2.25pt"/>
            </w:pict>
          </mc:Fallback>
        </mc:AlternateContent>
      </w:r>
      <w:r w:rsidR="00FB7ED3" w:rsidRPr="005B2025">
        <w:rPr>
          <w:rFonts w:ascii="Arial" w:hAnsi="Arial" w:cs="Arial"/>
          <w:b/>
          <w:sz w:val="20"/>
          <w:szCs w:val="24"/>
        </w:rPr>
        <w:t>1. DETERMINE EL RANGO DE EDAD CORRESPONDIENTE</w:t>
      </w:r>
    </w:p>
    <w:p w:rsidR="00FB7ED3" w:rsidRPr="005B2025" w:rsidRDefault="00FB7ED3" w:rsidP="00FB7ED3">
      <w:pPr>
        <w:pStyle w:val="Sinespaciado"/>
        <w:spacing w:line="360" w:lineRule="auto"/>
        <w:rPr>
          <w:rFonts w:ascii="Arial" w:hAnsi="Arial" w:cs="Arial"/>
          <w:b/>
          <w:sz w:val="20"/>
          <w:szCs w:val="24"/>
        </w:rPr>
      </w:pPr>
      <w:r w:rsidRPr="005B2025">
        <w:rPr>
          <w:rFonts w:ascii="Arial" w:hAnsi="Arial" w:cs="Arial"/>
          <w:b/>
          <w:sz w:val="20"/>
          <w:szCs w:val="24"/>
        </w:rPr>
        <w:t>De 18 a 25 años</w:t>
      </w:r>
      <w:r w:rsidRPr="005B2025">
        <w:rPr>
          <w:rFonts w:ascii="Arial" w:hAnsi="Arial" w:cs="Arial"/>
          <w:b/>
          <w:sz w:val="20"/>
          <w:szCs w:val="24"/>
        </w:rPr>
        <w:tab/>
      </w:r>
      <w:r w:rsidRPr="005B2025">
        <w:rPr>
          <w:rFonts w:ascii="Arial" w:hAnsi="Arial" w:cs="Arial"/>
          <w:b/>
          <w:sz w:val="20"/>
          <w:szCs w:val="24"/>
        </w:rPr>
        <w:tab/>
        <w:t>De 26 a 45 Años</w:t>
      </w:r>
      <w:r w:rsidRPr="005B2025">
        <w:rPr>
          <w:rFonts w:ascii="Arial" w:hAnsi="Arial" w:cs="Arial"/>
          <w:b/>
          <w:sz w:val="20"/>
          <w:szCs w:val="24"/>
        </w:rPr>
        <w:tab/>
      </w:r>
      <w:r w:rsidRPr="005B2025">
        <w:rPr>
          <w:rFonts w:ascii="Arial" w:hAnsi="Arial" w:cs="Arial"/>
          <w:b/>
          <w:sz w:val="20"/>
          <w:szCs w:val="24"/>
        </w:rPr>
        <w:tab/>
        <w:t>De 46 a 60 Años</w:t>
      </w:r>
    </w:p>
    <w:p w:rsidR="00FB7ED3" w:rsidRPr="005B2025" w:rsidRDefault="00FB7ED3" w:rsidP="00FB7ED3">
      <w:pPr>
        <w:pStyle w:val="Sinespaciado"/>
        <w:spacing w:line="360" w:lineRule="auto"/>
        <w:rPr>
          <w:rFonts w:ascii="Arial" w:hAnsi="Arial" w:cs="Arial"/>
          <w:b/>
          <w:sz w:val="20"/>
          <w:szCs w:val="24"/>
        </w:rPr>
      </w:pPr>
    </w:p>
    <w:p w:rsidR="00FB7ED3" w:rsidRPr="005B2025" w:rsidRDefault="002F182A" w:rsidP="00FB7ED3">
      <w:pPr>
        <w:pStyle w:val="Sinespaciado"/>
        <w:numPr>
          <w:ilvl w:val="0"/>
          <w:numId w:val="2"/>
        </w:numPr>
        <w:spacing w:line="360" w:lineRule="auto"/>
        <w:rPr>
          <w:rFonts w:ascii="Arial" w:hAnsi="Arial" w:cs="Arial"/>
          <w:b/>
          <w:sz w:val="20"/>
          <w:szCs w:val="24"/>
        </w:rPr>
      </w:pPr>
      <w:r w:rsidRPr="005B2025">
        <w:rPr>
          <w:rFonts w:ascii="Arial" w:hAnsi="Arial" w:cs="Arial"/>
          <w:b/>
          <w:noProof/>
          <w:sz w:val="20"/>
          <w:szCs w:val="24"/>
          <w:lang w:eastAsia="es-PE"/>
        </w:rPr>
        <mc:AlternateContent>
          <mc:Choice Requires="wps">
            <w:drawing>
              <wp:anchor distT="0" distB="0" distL="114300" distR="114300" simplePos="0" relativeHeight="251668480" behindDoc="0" locked="0" layoutInCell="1" allowOverlap="1" wp14:anchorId="68F7F639" wp14:editId="0BADE2B2">
                <wp:simplePos x="0" y="0"/>
                <wp:positionH relativeFrom="column">
                  <wp:posOffset>4673155</wp:posOffset>
                </wp:positionH>
                <wp:positionV relativeFrom="paragraph">
                  <wp:posOffset>469900</wp:posOffset>
                </wp:positionV>
                <wp:extent cx="248920" cy="165735"/>
                <wp:effectExtent l="19050" t="19050" r="17780" b="24765"/>
                <wp:wrapNone/>
                <wp:docPr id="8" name="Rectángulo 8"/>
                <wp:cNvGraphicFramePr/>
                <a:graphic xmlns:a="http://schemas.openxmlformats.org/drawingml/2006/main">
                  <a:graphicData uri="http://schemas.microsoft.com/office/word/2010/wordprocessingShape">
                    <wps:wsp>
                      <wps:cNvSpPr/>
                      <wps:spPr>
                        <a:xfrm>
                          <a:off x="0" y="0"/>
                          <a:ext cx="248920" cy="1657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D3502" id="Rectángulo 8" o:spid="_x0000_s1026" style="position:absolute;margin-left:367.95pt;margin-top:37pt;width:19.6pt;height:1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" filled="f" strokecolor="black [3213]" strokeweight="2.25pt"/>
            </w:pict>
          </mc:Fallback>
        </mc:AlternateContent>
      </w:r>
      <w:r w:rsidRPr="005B2025">
        <w:rPr>
          <w:rFonts w:ascii="Arial" w:hAnsi="Arial" w:cs="Arial"/>
          <w:b/>
          <w:noProof/>
          <w:sz w:val="20"/>
          <w:szCs w:val="24"/>
          <w:lang w:eastAsia="es-PE"/>
        </w:rPr>
        <mc:AlternateContent>
          <mc:Choice Requires="wps">
            <w:drawing>
              <wp:anchor distT="0" distB="0" distL="114300" distR="114300" simplePos="0" relativeHeight="251667456" behindDoc="0" locked="0" layoutInCell="1" allowOverlap="1" wp14:anchorId="28DE6F0D" wp14:editId="78571BE3">
                <wp:simplePos x="0" y="0"/>
                <wp:positionH relativeFrom="column">
                  <wp:posOffset>3076385</wp:posOffset>
                </wp:positionH>
                <wp:positionV relativeFrom="paragraph">
                  <wp:posOffset>471805</wp:posOffset>
                </wp:positionV>
                <wp:extent cx="248920" cy="165735"/>
                <wp:effectExtent l="19050" t="19050" r="17780" b="24765"/>
                <wp:wrapNone/>
                <wp:docPr id="7" name="Rectángulo 7"/>
                <wp:cNvGraphicFramePr/>
                <a:graphic xmlns:a="http://schemas.openxmlformats.org/drawingml/2006/main">
                  <a:graphicData uri="http://schemas.microsoft.com/office/word/2010/wordprocessingShape">
                    <wps:wsp>
                      <wps:cNvSpPr/>
                      <wps:spPr>
                        <a:xfrm>
                          <a:off x="0" y="0"/>
                          <a:ext cx="248920" cy="1657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11895" id="Rectángulo 7" o:spid="_x0000_s1026" style="position:absolute;margin-left:242.25pt;margin-top:37.15pt;width:19.6pt;height: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" filled="f" strokecolor="black [3213]" strokeweight="2.25pt"/>
            </w:pict>
          </mc:Fallback>
        </mc:AlternateContent>
      </w:r>
      <w:r w:rsidRPr="005B2025">
        <w:rPr>
          <w:rFonts w:ascii="Arial" w:hAnsi="Arial" w:cs="Arial"/>
          <w:b/>
          <w:noProof/>
          <w:sz w:val="20"/>
          <w:szCs w:val="24"/>
          <w:lang w:eastAsia="es-PE"/>
        </w:rPr>
        <mc:AlternateContent>
          <mc:Choice Requires="wps">
            <w:drawing>
              <wp:anchor distT="0" distB="0" distL="114300" distR="114300" simplePos="0" relativeHeight="251666432" behindDoc="0" locked="0" layoutInCell="1" allowOverlap="1" wp14:anchorId="40D5CF52" wp14:editId="657F605E">
                <wp:simplePos x="0" y="0"/>
                <wp:positionH relativeFrom="column">
                  <wp:posOffset>1280795</wp:posOffset>
                </wp:positionH>
                <wp:positionV relativeFrom="paragraph">
                  <wp:posOffset>473075</wp:posOffset>
                </wp:positionV>
                <wp:extent cx="248920" cy="165735"/>
                <wp:effectExtent l="19050" t="19050" r="17780" b="24765"/>
                <wp:wrapNone/>
                <wp:docPr id="6" name="Rectángulo 6"/>
                <wp:cNvGraphicFramePr/>
                <a:graphic xmlns:a="http://schemas.openxmlformats.org/drawingml/2006/main">
                  <a:graphicData uri="http://schemas.microsoft.com/office/word/2010/wordprocessingShape">
                    <wps:wsp>
                      <wps:cNvSpPr/>
                      <wps:spPr>
                        <a:xfrm>
                          <a:off x="0" y="0"/>
                          <a:ext cx="248920" cy="1657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4AACA" id="Rectángulo 6" o:spid="_x0000_s1026" style="position:absolute;margin-left:100.85pt;margin-top:37.25pt;width:19.6pt;height:1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" filled="f" strokecolor="black [3213]" strokeweight="2.25pt"/>
            </w:pict>
          </mc:Fallback>
        </mc:AlternateContent>
      </w:r>
      <w:r w:rsidR="00FB7ED3" w:rsidRPr="005B2025">
        <w:rPr>
          <w:rFonts w:ascii="Arial" w:hAnsi="Arial" w:cs="Arial"/>
          <w:b/>
          <w:sz w:val="20"/>
          <w:szCs w:val="24"/>
        </w:rPr>
        <w:t>¿CON QUE FRECUENCIA REALIZA OPERACIONES EN EL BANCO DE LA NACION – SEDE CHINCHA?</w:t>
      </w:r>
    </w:p>
    <w:p w:rsidR="002F182A" w:rsidRPr="005B2025" w:rsidRDefault="002F182A" w:rsidP="002F182A">
      <w:pPr>
        <w:pStyle w:val="Sinespaciado"/>
        <w:tabs>
          <w:tab w:val="left" w:pos="312"/>
        </w:tabs>
        <w:spacing w:line="360" w:lineRule="auto"/>
        <w:rPr>
          <w:rFonts w:ascii="Arial" w:hAnsi="Arial" w:cs="Arial"/>
          <w:b/>
          <w:sz w:val="20"/>
          <w:szCs w:val="24"/>
        </w:rPr>
      </w:pPr>
      <w:r w:rsidRPr="005B2025">
        <w:rPr>
          <w:rFonts w:ascii="Arial" w:hAnsi="Arial" w:cs="Arial"/>
          <w:b/>
          <w:sz w:val="20"/>
          <w:szCs w:val="24"/>
        </w:rPr>
        <w:t>1 a 2 veces al mes</w:t>
      </w:r>
      <w:r w:rsidRPr="005B2025">
        <w:rPr>
          <w:rFonts w:ascii="Arial" w:hAnsi="Arial" w:cs="Arial"/>
          <w:b/>
          <w:sz w:val="20"/>
          <w:szCs w:val="24"/>
        </w:rPr>
        <w:tab/>
      </w:r>
      <w:r w:rsidRPr="005B2025">
        <w:rPr>
          <w:rFonts w:ascii="Arial" w:hAnsi="Arial" w:cs="Arial"/>
          <w:b/>
          <w:sz w:val="20"/>
          <w:szCs w:val="24"/>
        </w:rPr>
        <w:tab/>
        <w:t>3 a 5 veces al mes</w:t>
      </w:r>
      <w:r w:rsidRPr="005B2025">
        <w:rPr>
          <w:rFonts w:ascii="Arial" w:hAnsi="Arial" w:cs="Arial"/>
          <w:b/>
          <w:sz w:val="20"/>
          <w:szCs w:val="24"/>
        </w:rPr>
        <w:tab/>
      </w:r>
      <w:r w:rsidRPr="005B2025">
        <w:rPr>
          <w:rFonts w:ascii="Arial" w:hAnsi="Arial" w:cs="Arial"/>
          <w:b/>
          <w:sz w:val="20"/>
          <w:szCs w:val="24"/>
        </w:rPr>
        <w:tab/>
        <w:t>6 veces a más</w:t>
      </w:r>
    </w:p>
    <w:p w:rsidR="00FB7ED3" w:rsidRPr="005B2025" w:rsidRDefault="00FB7ED3" w:rsidP="00FB7ED3">
      <w:pPr>
        <w:pStyle w:val="Sinespaciado"/>
        <w:spacing w:line="360" w:lineRule="auto"/>
        <w:rPr>
          <w:rFonts w:ascii="Arial" w:hAnsi="Arial" w:cs="Arial"/>
          <w:b/>
          <w:sz w:val="20"/>
          <w:szCs w:val="24"/>
        </w:rPr>
      </w:pPr>
    </w:p>
    <w:p w:rsidR="002F182A" w:rsidRPr="005B2025" w:rsidRDefault="002F182A" w:rsidP="002F182A">
      <w:pPr>
        <w:pStyle w:val="Sinespaciado"/>
        <w:numPr>
          <w:ilvl w:val="0"/>
          <w:numId w:val="2"/>
        </w:numPr>
        <w:spacing w:line="360" w:lineRule="auto"/>
        <w:rPr>
          <w:rFonts w:ascii="Arial" w:hAnsi="Arial" w:cs="Arial"/>
          <w:b/>
          <w:sz w:val="20"/>
          <w:szCs w:val="24"/>
        </w:rPr>
      </w:pPr>
      <w:r w:rsidRPr="005B2025">
        <w:rPr>
          <w:rFonts w:ascii="Arial" w:hAnsi="Arial" w:cs="Arial"/>
          <w:b/>
          <w:sz w:val="20"/>
          <w:szCs w:val="24"/>
        </w:rPr>
        <w:t>¿CUAL ES EL TIEMPO PROMEDIO POR OPERACIÓN QUE REALIZA EN EL BANCO DE LA NACION SEDE CHINCHA?</w:t>
      </w:r>
    </w:p>
    <w:p w:rsidR="002F182A" w:rsidRPr="005B2025" w:rsidRDefault="002F182A" w:rsidP="002F182A">
      <w:pPr>
        <w:pStyle w:val="Sinespaciado"/>
        <w:spacing w:line="360" w:lineRule="auto"/>
        <w:rPr>
          <w:rFonts w:ascii="Arial" w:hAnsi="Arial" w:cs="Arial"/>
          <w:b/>
          <w:sz w:val="20"/>
          <w:szCs w:val="24"/>
        </w:rPr>
      </w:pPr>
      <w:r w:rsidRPr="005B2025">
        <w:rPr>
          <w:rFonts w:ascii="Arial" w:hAnsi="Arial" w:cs="Arial"/>
          <w:b/>
          <w:noProof/>
          <w:sz w:val="20"/>
          <w:szCs w:val="24"/>
          <w:lang w:eastAsia="es-PE"/>
        </w:rPr>
        <mc:AlternateContent>
          <mc:Choice Requires="wps">
            <w:drawing>
              <wp:anchor distT="0" distB="0" distL="114300" distR="114300" simplePos="0" relativeHeight="251672576" behindDoc="0" locked="0" layoutInCell="1" allowOverlap="1" wp14:anchorId="62A0DF59" wp14:editId="50A53412">
                <wp:simplePos x="0" y="0"/>
                <wp:positionH relativeFrom="column">
                  <wp:posOffset>5014785</wp:posOffset>
                </wp:positionH>
                <wp:positionV relativeFrom="paragraph">
                  <wp:posOffset>-5080</wp:posOffset>
                </wp:positionV>
                <wp:extent cx="248920" cy="165735"/>
                <wp:effectExtent l="19050" t="19050" r="17780" b="24765"/>
                <wp:wrapNone/>
                <wp:docPr id="19" name="Rectángulo 19"/>
                <wp:cNvGraphicFramePr/>
                <a:graphic xmlns:a="http://schemas.openxmlformats.org/drawingml/2006/main">
                  <a:graphicData uri="http://schemas.microsoft.com/office/word/2010/wordprocessingShape">
                    <wps:wsp>
                      <wps:cNvSpPr/>
                      <wps:spPr>
                        <a:xfrm>
                          <a:off x="0" y="0"/>
                          <a:ext cx="248920" cy="1657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B5C4B" id="Rectángulo 19" o:spid="_x0000_s1026" style="position:absolute;margin-left:394.85pt;margin-top:-.4pt;width:19.6pt;height:1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" filled="f" strokecolor="black [3213]" strokeweight="2.25pt"/>
            </w:pict>
          </mc:Fallback>
        </mc:AlternateContent>
      </w:r>
      <w:r w:rsidRPr="005B2025">
        <w:rPr>
          <w:rFonts w:ascii="Arial" w:hAnsi="Arial" w:cs="Arial"/>
          <w:b/>
          <w:noProof/>
          <w:sz w:val="20"/>
          <w:szCs w:val="24"/>
          <w:lang w:eastAsia="es-PE"/>
        </w:rPr>
        <mc:AlternateContent>
          <mc:Choice Requires="wps">
            <w:drawing>
              <wp:anchor distT="0" distB="0" distL="114300" distR="114300" simplePos="0" relativeHeight="251670528" behindDoc="0" locked="0" layoutInCell="1" allowOverlap="1" wp14:anchorId="6CCB6F1A" wp14:editId="53722D1C">
                <wp:simplePos x="0" y="0"/>
                <wp:positionH relativeFrom="column">
                  <wp:posOffset>1258570</wp:posOffset>
                </wp:positionH>
                <wp:positionV relativeFrom="paragraph">
                  <wp:posOffset>9525</wp:posOffset>
                </wp:positionV>
                <wp:extent cx="248920" cy="165735"/>
                <wp:effectExtent l="19050" t="19050" r="17780" b="24765"/>
                <wp:wrapNone/>
                <wp:docPr id="9" name="Rectángulo 9"/>
                <wp:cNvGraphicFramePr/>
                <a:graphic xmlns:a="http://schemas.openxmlformats.org/drawingml/2006/main">
                  <a:graphicData uri="http://schemas.microsoft.com/office/word/2010/wordprocessingShape">
                    <wps:wsp>
                      <wps:cNvSpPr/>
                      <wps:spPr>
                        <a:xfrm>
                          <a:off x="0" y="0"/>
                          <a:ext cx="248920" cy="1657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039EF" id="Rectángulo 9" o:spid="_x0000_s1026" style="position:absolute;margin-left:99.1pt;margin-top:.75pt;width:19.6pt;height:1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" filled="f" strokecolor="black [3213]" strokeweight="2.25pt"/>
            </w:pict>
          </mc:Fallback>
        </mc:AlternateContent>
      </w:r>
      <w:r w:rsidRPr="005B2025">
        <w:rPr>
          <w:rFonts w:ascii="Arial" w:hAnsi="Arial" w:cs="Arial"/>
          <w:b/>
          <w:noProof/>
          <w:sz w:val="20"/>
          <w:szCs w:val="24"/>
          <w:lang w:eastAsia="es-PE"/>
        </w:rPr>
        <mc:AlternateContent>
          <mc:Choice Requires="wps">
            <w:drawing>
              <wp:anchor distT="0" distB="0" distL="114300" distR="114300" simplePos="0" relativeHeight="251671552" behindDoc="0" locked="0" layoutInCell="1" allowOverlap="1" wp14:anchorId="5E395DF7" wp14:editId="59D6C1EB">
                <wp:simplePos x="0" y="0"/>
                <wp:positionH relativeFrom="column">
                  <wp:posOffset>3019425</wp:posOffset>
                </wp:positionH>
                <wp:positionV relativeFrom="paragraph">
                  <wp:posOffset>8255</wp:posOffset>
                </wp:positionV>
                <wp:extent cx="248920" cy="165735"/>
                <wp:effectExtent l="19050" t="19050" r="17780" b="24765"/>
                <wp:wrapNone/>
                <wp:docPr id="10" name="Rectángulo 10"/>
                <wp:cNvGraphicFramePr/>
                <a:graphic xmlns:a="http://schemas.openxmlformats.org/drawingml/2006/main">
                  <a:graphicData uri="http://schemas.microsoft.com/office/word/2010/wordprocessingShape">
                    <wps:wsp>
                      <wps:cNvSpPr/>
                      <wps:spPr>
                        <a:xfrm>
                          <a:off x="0" y="0"/>
                          <a:ext cx="248920" cy="1657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D6006" id="Rectángulo 10" o:spid="_x0000_s1026" style="position:absolute;margin-left:237.75pt;margin-top:.65pt;width:19.6pt;height: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" filled="f" strokecolor="black [3213]" strokeweight="2.25pt"/>
            </w:pict>
          </mc:Fallback>
        </mc:AlternateContent>
      </w:r>
      <w:r w:rsidRPr="005B2025">
        <w:rPr>
          <w:rFonts w:ascii="Arial" w:hAnsi="Arial" w:cs="Arial"/>
          <w:b/>
          <w:sz w:val="20"/>
          <w:szCs w:val="24"/>
        </w:rPr>
        <w:t>De 2 a 4 minutos</w:t>
      </w:r>
      <w:r w:rsidRPr="005B2025">
        <w:rPr>
          <w:rFonts w:ascii="Arial" w:hAnsi="Arial" w:cs="Arial"/>
          <w:b/>
          <w:sz w:val="20"/>
          <w:szCs w:val="24"/>
        </w:rPr>
        <w:tab/>
      </w:r>
      <w:r w:rsidRPr="005B2025">
        <w:rPr>
          <w:rFonts w:ascii="Arial" w:hAnsi="Arial" w:cs="Arial"/>
          <w:b/>
          <w:sz w:val="20"/>
          <w:szCs w:val="24"/>
        </w:rPr>
        <w:tab/>
        <w:t>de 5 a 10 minutos</w:t>
      </w:r>
      <w:r w:rsidRPr="005B2025">
        <w:rPr>
          <w:rFonts w:ascii="Arial" w:hAnsi="Arial" w:cs="Arial"/>
          <w:b/>
          <w:sz w:val="20"/>
          <w:szCs w:val="24"/>
        </w:rPr>
        <w:tab/>
      </w:r>
      <w:r w:rsidRPr="005B2025">
        <w:rPr>
          <w:rFonts w:ascii="Arial" w:hAnsi="Arial" w:cs="Arial"/>
          <w:b/>
          <w:sz w:val="20"/>
          <w:szCs w:val="24"/>
        </w:rPr>
        <w:tab/>
        <w:t xml:space="preserve">de 11 minutos a más </w:t>
      </w:r>
    </w:p>
    <w:p w:rsidR="002F182A" w:rsidRPr="005B2025" w:rsidRDefault="002F182A" w:rsidP="00FB7ED3">
      <w:pPr>
        <w:pStyle w:val="Sinespaciado"/>
        <w:spacing w:line="360" w:lineRule="auto"/>
        <w:rPr>
          <w:rFonts w:ascii="Arial" w:hAnsi="Arial" w:cs="Arial"/>
          <w:b/>
          <w:sz w:val="20"/>
          <w:szCs w:val="24"/>
        </w:rPr>
      </w:pPr>
    </w:p>
    <w:p w:rsidR="005B2025" w:rsidRPr="005B2025" w:rsidRDefault="005B2025" w:rsidP="005B2025">
      <w:pPr>
        <w:pStyle w:val="Sinespaciado"/>
        <w:numPr>
          <w:ilvl w:val="0"/>
          <w:numId w:val="2"/>
        </w:numPr>
        <w:spacing w:line="360" w:lineRule="auto"/>
        <w:jc w:val="both"/>
        <w:rPr>
          <w:rFonts w:ascii="Arial" w:hAnsi="Arial" w:cs="Arial"/>
          <w:b/>
          <w:sz w:val="20"/>
          <w:szCs w:val="24"/>
        </w:rPr>
      </w:pPr>
      <w:r w:rsidRPr="005B2025">
        <w:rPr>
          <w:rFonts w:ascii="Arial" w:hAnsi="Arial" w:cs="Arial"/>
          <w:b/>
          <w:sz w:val="20"/>
          <w:szCs w:val="24"/>
        </w:rPr>
        <w:t>¿CUÁNTO ES EL TIEMPO DE ESPERA PROMEDIO PARA ATENCION DENTRO DEL BANCO DE LA NACION – SEDE CHINCHA?</w:t>
      </w:r>
    </w:p>
    <w:p w:rsidR="005B2025" w:rsidRDefault="005B2025" w:rsidP="005B2025">
      <w:pPr>
        <w:pStyle w:val="Sinespaciado"/>
        <w:spacing w:line="360" w:lineRule="auto"/>
        <w:rPr>
          <w:rFonts w:ascii="Arial" w:hAnsi="Arial" w:cs="Arial"/>
          <w:b/>
          <w:sz w:val="20"/>
          <w:szCs w:val="24"/>
        </w:rPr>
      </w:pPr>
      <w:r w:rsidRPr="005B2025">
        <w:rPr>
          <w:rFonts w:ascii="Arial" w:hAnsi="Arial" w:cs="Arial"/>
          <w:b/>
          <w:noProof/>
          <w:sz w:val="20"/>
          <w:szCs w:val="24"/>
          <w:lang w:eastAsia="es-PE"/>
        </w:rPr>
        <mc:AlternateContent>
          <mc:Choice Requires="wps">
            <w:drawing>
              <wp:anchor distT="0" distB="0" distL="114300" distR="114300" simplePos="0" relativeHeight="251676672" behindDoc="0" locked="0" layoutInCell="1" allowOverlap="1" wp14:anchorId="1EDA3182" wp14:editId="33AA199A">
                <wp:simplePos x="0" y="0"/>
                <wp:positionH relativeFrom="column">
                  <wp:posOffset>5014785</wp:posOffset>
                </wp:positionH>
                <wp:positionV relativeFrom="paragraph">
                  <wp:posOffset>-5080</wp:posOffset>
                </wp:positionV>
                <wp:extent cx="248920" cy="165735"/>
                <wp:effectExtent l="19050" t="19050" r="17780" b="24765"/>
                <wp:wrapNone/>
                <wp:docPr id="20" name="Rectángulo 20"/>
                <wp:cNvGraphicFramePr/>
                <a:graphic xmlns:a="http://schemas.openxmlformats.org/drawingml/2006/main">
                  <a:graphicData uri="http://schemas.microsoft.com/office/word/2010/wordprocessingShape">
                    <wps:wsp>
                      <wps:cNvSpPr/>
                      <wps:spPr>
                        <a:xfrm>
                          <a:off x="0" y="0"/>
                          <a:ext cx="248920" cy="1657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76B6B" id="Rectángulo 20" o:spid="_x0000_s1026" style="position:absolute;margin-left:394.85pt;margin-top:-.4pt;width:19.6pt;height:13.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" filled="f" strokecolor="black [3213]" strokeweight="2.25pt"/>
            </w:pict>
          </mc:Fallback>
        </mc:AlternateContent>
      </w:r>
      <w:r w:rsidRPr="005B2025">
        <w:rPr>
          <w:rFonts w:ascii="Arial" w:hAnsi="Arial" w:cs="Arial"/>
          <w:b/>
          <w:noProof/>
          <w:sz w:val="20"/>
          <w:szCs w:val="24"/>
          <w:lang w:eastAsia="es-PE"/>
        </w:rPr>
        <mc:AlternateContent>
          <mc:Choice Requires="wps">
            <w:drawing>
              <wp:anchor distT="0" distB="0" distL="114300" distR="114300" simplePos="0" relativeHeight="251674624" behindDoc="0" locked="0" layoutInCell="1" allowOverlap="1" wp14:anchorId="1FA4E677" wp14:editId="142A1B94">
                <wp:simplePos x="0" y="0"/>
                <wp:positionH relativeFrom="column">
                  <wp:posOffset>1258570</wp:posOffset>
                </wp:positionH>
                <wp:positionV relativeFrom="paragraph">
                  <wp:posOffset>9525</wp:posOffset>
                </wp:positionV>
                <wp:extent cx="248920" cy="165735"/>
                <wp:effectExtent l="19050" t="19050" r="17780" b="24765"/>
                <wp:wrapNone/>
                <wp:docPr id="21" name="Rectángulo 21"/>
                <wp:cNvGraphicFramePr/>
                <a:graphic xmlns:a="http://schemas.openxmlformats.org/drawingml/2006/main">
                  <a:graphicData uri="http://schemas.microsoft.com/office/word/2010/wordprocessingShape">
                    <wps:wsp>
                      <wps:cNvSpPr/>
                      <wps:spPr>
                        <a:xfrm>
                          <a:off x="0" y="0"/>
                          <a:ext cx="248920" cy="1657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26ACA" id="Rectángulo 21" o:spid="_x0000_s1026" style="position:absolute;margin-left:99.1pt;margin-top:.75pt;width:19.6pt;height:13.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" filled="f" strokecolor="black [3213]" strokeweight="2.25pt"/>
            </w:pict>
          </mc:Fallback>
        </mc:AlternateContent>
      </w:r>
      <w:r w:rsidRPr="005B2025">
        <w:rPr>
          <w:rFonts w:ascii="Arial" w:hAnsi="Arial" w:cs="Arial"/>
          <w:b/>
          <w:noProof/>
          <w:sz w:val="20"/>
          <w:szCs w:val="24"/>
          <w:lang w:eastAsia="es-PE"/>
        </w:rPr>
        <mc:AlternateContent>
          <mc:Choice Requires="wps">
            <w:drawing>
              <wp:anchor distT="0" distB="0" distL="114300" distR="114300" simplePos="0" relativeHeight="251675648" behindDoc="0" locked="0" layoutInCell="1" allowOverlap="1" wp14:anchorId="2E70C705" wp14:editId="378FE4E2">
                <wp:simplePos x="0" y="0"/>
                <wp:positionH relativeFrom="column">
                  <wp:posOffset>3019425</wp:posOffset>
                </wp:positionH>
                <wp:positionV relativeFrom="paragraph">
                  <wp:posOffset>8255</wp:posOffset>
                </wp:positionV>
                <wp:extent cx="248920" cy="165735"/>
                <wp:effectExtent l="19050" t="19050" r="17780" b="24765"/>
                <wp:wrapNone/>
                <wp:docPr id="22" name="Rectángulo 22"/>
                <wp:cNvGraphicFramePr/>
                <a:graphic xmlns:a="http://schemas.openxmlformats.org/drawingml/2006/main">
                  <a:graphicData uri="http://schemas.microsoft.com/office/word/2010/wordprocessingShape">
                    <wps:wsp>
                      <wps:cNvSpPr/>
                      <wps:spPr>
                        <a:xfrm>
                          <a:off x="0" y="0"/>
                          <a:ext cx="248920" cy="1657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002CD" id="Rectángulo 22" o:spid="_x0000_s1026" style="position:absolute;margin-left:237.75pt;margin-top:.65pt;width:19.6pt;height:13.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" filled="f" strokecolor="black [3213]" strokeweight="2.25pt"/>
            </w:pict>
          </mc:Fallback>
        </mc:AlternateContent>
      </w:r>
      <w:r w:rsidRPr="005B2025">
        <w:rPr>
          <w:rFonts w:ascii="Arial" w:hAnsi="Arial" w:cs="Arial"/>
          <w:b/>
          <w:sz w:val="20"/>
          <w:szCs w:val="24"/>
        </w:rPr>
        <w:t>De 4 a 7 minutos</w:t>
      </w:r>
      <w:r w:rsidRPr="005B2025">
        <w:rPr>
          <w:rFonts w:ascii="Arial" w:hAnsi="Arial" w:cs="Arial"/>
          <w:b/>
          <w:sz w:val="20"/>
          <w:szCs w:val="24"/>
        </w:rPr>
        <w:tab/>
      </w:r>
      <w:r w:rsidRPr="005B2025">
        <w:rPr>
          <w:rFonts w:ascii="Arial" w:hAnsi="Arial" w:cs="Arial"/>
          <w:b/>
          <w:sz w:val="20"/>
          <w:szCs w:val="24"/>
        </w:rPr>
        <w:tab/>
        <w:t>de 8 a 17 minutos</w:t>
      </w:r>
      <w:r w:rsidRPr="005B2025">
        <w:rPr>
          <w:rFonts w:ascii="Arial" w:hAnsi="Arial" w:cs="Arial"/>
          <w:b/>
          <w:sz w:val="20"/>
          <w:szCs w:val="24"/>
        </w:rPr>
        <w:tab/>
      </w:r>
      <w:r w:rsidRPr="005B2025">
        <w:rPr>
          <w:rFonts w:ascii="Arial" w:hAnsi="Arial" w:cs="Arial"/>
          <w:b/>
          <w:sz w:val="20"/>
          <w:szCs w:val="24"/>
        </w:rPr>
        <w:tab/>
        <w:t xml:space="preserve">de 18 minutos a más </w:t>
      </w:r>
    </w:p>
    <w:p w:rsidR="005B2025" w:rsidRDefault="005B2025" w:rsidP="005B2025">
      <w:pPr>
        <w:pStyle w:val="Sinespaciado"/>
        <w:spacing w:line="360" w:lineRule="auto"/>
        <w:rPr>
          <w:rFonts w:ascii="Arial" w:hAnsi="Arial" w:cs="Arial"/>
          <w:b/>
          <w:sz w:val="20"/>
          <w:szCs w:val="24"/>
        </w:rPr>
      </w:pPr>
    </w:p>
    <w:p w:rsidR="005B2025" w:rsidRPr="005B2025" w:rsidRDefault="005B2025" w:rsidP="005B2025">
      <w:pPr>
        <w:pStyle w:val="Sinespaciado"/>
        <w:numPr>
          <w:ilvl w:val="0"/>
          <w:numId w:val="2"/>
        </w:numPr>
        <w:spacing w:line="360" w:lineRule="auto"/>
        <w:jc w:val="both"/>
        <w:rPr>
          <w:rFonts w:ascii="Arial" w:hAnsi="Arial" w:cs="Arial"/>
          <w:b/>
          <w:sz w:val="20"/>
          <w:szCs w:val="24"/>
        </w:rPr>
      </w:pPr>
      <w:r w:rsidRPr="005B2025">
        <w:rPr>
          <w:rFonts w:ascii="Arial" w:hAnsi="Arial" w:cs="Arial"/>
          <w:b/>
          <w:sz w:val="20"/>
          <w:szCs w:val="24"/>
        </w:rPr>
        <w:t>¿COMO CALIFICARIA LA ATENCION BRINDADA DENTRO DEL BANCO DE LA NACION – SEDE CHINCHA?</w:t>
      </w:r>
    </w:p>
    <w:p w:rsidR="005B2025" w:rsidRDefault="005B2025" w:rsidP="005B2025">
      <w:pPr>
        <w:pStyle w:val="Sinespaciado"/>
        <w:spacing w:line="360" w:lineRule="auto"/>
        <w:rPr>
          <w:rFonts w:ascii="Arial" w:hAnsi="Arial" w:cs="Arial"/>
          <w:b/>
          <w:sz w:val="20"/>
          <w:szCs w:val="24"/>
        </w:rPr>
      </w:pPr>
      <w:r w:rsidRPr="005B2025">
        <w:rPr>
          <w:rFonts w:ascii="Arial" w:hAnsi="Arial" w:cs="Arial"/>
          <w:b/>
          <w:noProof/>
          <w:sz w:val="20"/>
          <w:szCs w:val="24"/>
          <w:lang w:eastAsia="es-PE"/>
        </w:rPr>
        <mc:AlternateContent>
          <mc:Choice Requires="wps">
            <w:drawing>
              <wp:anchor distT="0" distB="0" distL="114300" distR="114300" simplePos="0" relativeHeight="251680768" behindDoc="0" locked="0" layoutInCell="1" allowOverlap="1" wp14:anchorId="36D9549E" wp14:editId="4A900073">
                <wp:simplePos x="0" y="0"/>
                <wp:positionH relativeFrom="column">
                  <wp:posOffset>4468330</wp:posOffset>
                </wp:positionH>
                <wp:positionV relativeFrom="paragraph">
                  <wp:posOffset>6795</wp:posOffset>
                </wp:positionV>
                <wp:extent cx="248920" cy="165735"/>
                <wp:effectExtent l="19050" t="19050" r="17780" b="24765"/>
                <wp:wrapNone/>
                <wp:docPr id="23" name="Rectángulo 23"/>
                <wp:cNvGraphicFramePr/>
                <a:graphic xmlns:a="http://schemas.openxmlformats.org/drawingml/2006/main">
                  <a:graphicData uri="http://schemas.microsoft.com/office/word/2010/wordprocessingShape">
                    <wps:wsp>
                      <wps:cNvSpPr/>
                      <wps:spPr>
                        <a:xfrm>
                          <a:off x="0" y="0"/>
                          <a:ext cx="248920" cy="1657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9FD44" id="Rectángulo 23" o:spid="_x0000_s1026" style="position:absolute;margin-left:351.85pt;margin-top:.55pt;width:19.6pt;height:13.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" filled="f" strokecolor="black [3213]" strokeweight="2.25pt"/>
            </w:pict>
          </mc:Fallback>
        </mc:AlternateContent>
      </w:r>
      <w:r w:rsidRPr="005B2025">
        <w:rPr>
          <w:rFonts w:ascii="Arial" w:hAnsi="Arial" w:cs="Arial"/>
          <w:b/>
          <w:noProof/>
          <w:sz w:val="20"/>
          <w:szCs w:val="24"/>
          <w:lang w:eastAsia="es-PE"/>
        </w:rPr>
        <mc:AlternateContent>
          <mc:Choice Requires="wps">
            <w:drawing>
              <wp:anchor distT="0" distB="0" distL="114300" distR="114300" simplePos="0" relativeHeight="251679744" behindDoc="0" locked="0" layoutInCell="1" allowOverlap="1" wp14:anchorId="642E5E49" wp14:editId="61E3FE71">
                <wp:simplePos x="0" y="0"/>
                <wp:positionH relativeFrom="margin">
                  <wp:align>center</wp:align>
                </wp:positionH>
                <wp:positionV relativeFrom="paragraph">
                  <wp:posOffset>-3620</wp:posOffset>
                </wp:positionV>
                <wp:extent cx="248920" cy="165735"/>
                <wp:effectExtent l="19050" t="19050" r="17780" b="24765"/>
                <wp:wrapNone/>
                <wp:docPr id="25" name="Rectángulo 25"/>
                <wp:cNvGraphicFramePr/>
                <a:graphic xmlns:a="http://schemas.openxmlformats.org/drawingml/2006/main">
                  <a:graphicData uri="http://schemas.microsoft.com/office/word/2010/wordprocessingShape">
                    <wps:wsp>
                      <wps:cNvSpPr/>
                      <wps:spPr>
                        <a:xfrm>
                          <a:off x="0" y="0"/>
                          <a:ext cx="248920" cy="1657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B18D9" id="Rectángulo 25" o:spid="_x0000_s1026" style="position:absolute;margin-left:0;margin-top:-.3pt;width:19.6pt;height:13.0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" filled="f" strokecolor="black [3213]" strokeweight="2.25pt">
                <w10:wrap anchorx="margin"/>
              </v:rect>
            </w:pict>
          </mc:Fallback>
        </mc:AlternateContent>
      </w:r>
      <w:r w:rsidRPr="005B2025">
        <w:rPr>
          <w:rFonts w:ascii="Arial" w:hAnsi="Arial" w:cs="Arial"/>
          <w:b/>
          <w:noProof/>
          <w:sz w:val="20"/>
          <w:szCs w:val="24"/>
          <w:lang w:eastAsia="es-PE"/>
        </w:rPr>
        <mc:AlternateContent>
          <mc:Choice Requires="wps">
            <w:drawing>
              <wp:anchor distT="0" distB="0" distL="114300" distR="114300" simplePos="0" relativeHeight="251678720" behindDoc="0" locked="0" layoutInCell="1" allowOverlap="1" wp14:anchorId="02A532C9" wp14:editId="1699F48E">
                <wp:simplePos x="0" y="0"/>
                <wp:positionH relativeFrom="column">
                  <wp:posOffset>617220</wp:posOffset>
                </wp:positionH>
                <wp:positionV relativeFrom="paragraph">
                  <wp:posOffset>-2985</wp:posOffset>
                </wp:positionV>
                <wp:extent cx="248920" cy="165735"/>
                <wp:effectExtent l="19050" t="19050" r="17780" b="24765"/>
                <wp:wrapNone/>
                <wp:docPr id="24" name="Rectángulo 24"/>
                <wp:cNvGraphicFramePr/>
                <a:graphic xmlns:a="http://schemas.openxmlformats.org/drawingml/2006/main">
                  <a:graphicData uri="http://schemas.microsoft.com/office/word/2010/wordprocessingShape">
                    <wps:wsp>
                      <wps:cNvSpPr/>
                      <wps:spPr>
                        <a:xfrm>
                          <a:off x="0" y="0"/>
                          <a:ext cx="248920" cy="1657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6919E" id="Rectángulo 24" o:spid="_x0000_s1026" style="position:absolute;margin-left:48.6pt;margin-top:-.25pt;width:19.6pt;height:13.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" filled="f" strokecolor="black [3213]" strokeweight="2.25pt"/>
            </w:pict>
          </mc:Fallback>
        </mc:AlternateContent>
      </w:r>
      <w:r>
        <w:rPr>
          <w:rFonts w:ascii="Arial" w:hAnsi="Arial" w:cs="Arial"/>
          <w:b/>
          <w:sz w:val="20"/>
          <w:szCs w:val="24"/>
        </w:rPr>
        <w:t>Buena</w:t>
      </w:r>
      <w:r>
        <w:rPr>
          <w:rFonts w:ascii="Arial" w:hAnsi="Arial" w:cs="Arial"/>
          <w:b/>
          <w:sz w:val="20"/>
          <w:szCs w:val="24"/>
        </w:rPr>
        <w:tab/>
      </w:r>
      <w:r>
        <w:rPr>
          <w:rFonts w:ascii="Arial" w:hAnsi="Arial" w:cs="Arial"/>
          <w:b/>
          <w:sz w:val="20"/>
          <w:szCs w:val="24"/>
        </w:rPr>
        <w:tab/>
      </w:r>
      <w:r>
        <w:rPr>
          <w:rFonts w:ascii="Arial" w:hAnsi="Arial" w:cs="Arial"/>
          <w:b/>
          <w:sz w:val="20"/>
          <w:szCs w:val="24"/>
        </w:rPr>
        <w:tab/>
        <w:t xml:space="preserve"> </w:t>
      </w:r>
      <w:r w:rsidRPr="005B2025">
        <w:rPr>
          <w:rFonts w:ascii="Arial" w:hAnsi="Arial" w:cs="Arial"/>
          <w:b/>
          <w:sz w:val="20"/>
          <w:szCs w:val="24"/>
        </w:rPr>
        <w:tab/>
      </w:r>
      <w:r>
        <w:rPr>
          <w:rFonts w:ascii="Arial" w:hAnsi="Arial" w:cs="Arial"/>
          <w:b/>
          <w:sz w:val="20"/>
          <w:szCs w:val="24"/>
        </w:rPr>
        <w:t>Regular</w:t>
      </w:r>
      <w:r>
        <w:rPr>
          <w:rFonts w:ascii="Arial" w:hAnsi="Arial" w:cs="Arial"/>
          <w:b/>
          <w:sz w:val="20"/>
          <w:szCs w:val="24"/>
        </w:rPr>
        <w:tab/>
      </w:r>
      <w:r w:rsidRPr="005B2025">
        <w:rPr>
          <w:rFonts w:ascii="Arial" w:hAnsi="Arial" w:cs="Arial"/>
          <w:b/>
          <w:sz w:val="20"/>
          <w:szCs w:val="24"/>
        </w:rPr>
        <w:tab/>
      </w:r>
      <w:r w:rsidRPr="005B2025">
        <w:rPr>
          <w:rFonts w:ascii="Arial" w:hAnsi="Arial" w:cs="Arial"/>
          <w:b/>
          <w:sz w:val="20"/>
          <w:szCs w:val="24"/>
        </w:rPr>
        <w:tab/>
      </w:r>
      <w:r>
        <w:rPr>
          <w:rFonts w:ascii="Arial" w:hAnsi="Arial" w:cs="Arial"/>
          <w:b/>
          <w:sz w:val="20"/>
          <w:szCs w:val="24"/>
        </w:rPr>
        <w:tab/>
        <w:t>Mala</w:t>
      </w:r>
      <w:r w:rsidRPr="005B2025">
        <w:rPr>
          <w:rFonts w:ascii="Arial" w:hAnsi="Arial" w:cs="Arial"/>
          <w:b/>
          <w:sz w:val="20"/>
          <w:szCs w:val="24"/>
        </w:rPr>
        <w:t xml:space="preserve"> </w:t>
      </w:r>
    </w:p>
    <w:p w:rsidR="005B2025" w:rsidRDefault="005B2025" w:rsidP="005B2025">
      <w:pPr>
        <w:pStyle w:val="Sinespaciado"/>
        <w:spacing w:line="360" w:lineRule="auto"/>
        <w:rPr>
          <w:rFonts w:ascii="Arial" w:hAnsi="Arial" w:cs="Arial"/>
          <w:b/>
          <w:sz w:val="20"/>
          <w:szCs w:val="24"/>
        </w:rPr>
      </w:pPr>
    </w:p>
    <w:p w:rsidR="001813E7" w:rsidRPr="001813E7" w:rsidRDefault="001813E7" w:rsidP="001813E7">
      <w:pPr>
        <w:pStyle w:val="Sinespaciado"/>
        <w:numPr>
          <w:ilvl w:val="0"/>
          <w:numId w:val="2"/>
        </w:numPr>
        <w:spacing w:line="360" w:lineRule="auto"/>
        <w:jc w:val="both"/>
        <w:rPr>
          <w:rFonts w:ascii="Arial" w:hAnsi="Arial" w:cs="Arial"/>
          <w:b/>
          <w:sz w:val="20"/>
          <w:szCs w:val="24"/>
        </w:rPr>
      </w:pPr>
      <w:r w:rsidRPr="005B2025">
        <w:rPr>
          <w:rFonts w:ascii="Arial" w:hAnsi="Arial" w:cs="Arial"/>
          <w:b/>
          <w:noProof/>
          <w:sz w:val="20"/>
          <w:szCs w:val="24"/>
          <w:lang w:eastAsia="es-PE"/>
        </w:rPr>
        <mc:AlternateContent>
          <mc:Choice Requires="wps">
            <w:drawing>
              <wp:anchor distT="0" distB="0" distL="114300" distR="114300" simplePos="0" relativeHeight="251684864" behindDoc="0" locked="0" layoutInCell="1" allowOverlap="1" wp14:anchorId="0C3AE8FA" wp14:editId="4B087C09">
                <wp:simplePos x="0" y="0"/>
                <wp:positionH relativeFrom="column">
                  <wp:posOffset>4930330</wp:posOffset>
                </wp:positionH>
                <wp:positionV relativeFrom="paragraph">
                  <wp:posOffset>652145</wp:posOffset>
                </wp:positionV>
                <wp:extent cx="248920" cy="165735"/>
                <wp:effectExtent l="19050" t="19050" r="17780" b="24765"/>
                <wp:wrapNone/>
                <wp:docPr id="26" name="Rectángulo 26"/>
                <wp:cNvGraphicFramePr/>
                <a:graphic xmlns:a="http://schemas.openxmlformats.org/drawingml/2006/main">
                  <a:graphicData uri="http://schemas.microsoft.com/office/word/2010/wordprocessingShape">
                    <wps:wsp>
                      <wps:cNvSpPr/>
                      <wps:spPr>
                        <a:xfrm>
                          <a:off x="0" y="0"/>
                          <a:ext cx="248920" cy="1657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4217C" id="Rectángulo 26" o:spid="_x0000_s1026" style="position:absolute;margin-left:388.2pt;margin-top:51.35pt;width:19.6pt;height:13.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" filled="f" strokecolor="black [3213]" strokeweight="2.25pt"/>
            </w:pict>
          </mc:Fallback>
        </mc:AlternateContent>
      </w:r>
      <w:r w:rsidRPr="005B2025">
        <w:rPr>
          <w:rFonts w:ascii="Arial" w:hAnsi="Arial" w:cs="Arial"/>
          <w:b/>
          <w:noProof/>
          <w:sz w:val="20"/>
          <w:szCs w:val="24"/>
          <w:lang w:eastAsia="es-PE"/>
        </w:rPr>
        <mc:AlternateContent>
          <mc:Choice Requires="wps">
            <w:drawing>
              <wp:anchor distT="0" distB="0" distL="114300" distR="114300" simplePos="0" relativeHeight="251683840" behindDoc="0" locked="0" layoutInCell="1" allowOverlap="1" wp14:anchorId="6FB44AEA" wp14:editId="72AAF41B">
                <wp:simplePos x="0" y="0"/>
                <wp:positionH relativeFrom="column">
                  <wp:posOffset>2811590</wp:posOffset>
                </wp:positionH>
                <wp:positionV relativeFrom="paragraph">
                  <wp:posOffset>653415</wp:posOffset>
                </wp:positionV>
                <wp:extent cx="248920" cy="165735"/>
                <wp:effectExtent l="19050" t="19050" r="17780" b="24765"/>
                <wp:wrapNone/>
                <wp:docPr id="28" name="Rectángulo 28"/>
                <wp:cNvGraphicFramePr/>
                <a:graphic xmlns:a="http://schemas.openxmlformats.org/drawingml/2006/main">
                  <a:graphicData uri="http://schemas.microsoft.com/office/word/2010/wordprocessingShape">
                    <wps:wsp>
                      <wps:cNvSpPr/>
                      <wps:spPr>
                        <a:xfrm>
                          <a:off x="0" y="0"/>
                          <a:ext cx="248920" cy="1657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5BFA6" id="Rectángulo 28" o:spid="_x0000_s1026" style="position:absolute;margin-left:221.4pt;margin-top:51.45pt;width:19.6pt;height:13.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" filled="f" strokecolor="black [3213]" strokeweight="2.25pt"/>
            </w:pict>
          </mc:Fallback>
        </mc:AlternateContent>
      </w:r>
      <w:r w:rsidRPr="001813E7">
        <w:rPr>
          <w:rFonts w:ascii="Arial" w:hAnsi="Arial" w:cs="Arial"/>
          <w:b/>
          <w:sz w:val="20"/>
          <w:szCs w:val="24"/>
        </w:rPr>
        <w:t>¿CUAL ES EL FACTOR PRINCIPAL QUE USTED CONSIDERA QUE PRODUCE LA DEMORA EN LA ATENCION AL CLIENTE DENTRO DEL BANCO DE LA NACION SEDE CHINCHA?</w:t>
      </w:r>
    </w:p>
    <w:p w:rsidR="001813E7" w:rsidRDefault="001813E7" w:rsidP="001813E7">
      <w:pPr>
        <w:pStyle w:val="Sinespaciado"/>
        <w:spacing w:line="360" w:lineRule="auto"/>
        <w:rPr>
          <w:rFonts w:ascii="Arial" w:hAnsi="Arial" w:cs="Arial"/>
          <w:b/>
          <w:sz w:val="20"/>
          <w:szCs w:val="24"/>
        </w:rPr>
      </w:pPr>
      <w:r w:rsidRPr="005B2025">
        <w:rPr>
          <w:rFonts w:ascii="Arial" w:hAnsi="Arial" w:cs="Arial"/>
          <w:b/>
          <w:noProof/>
          <w:sz w:val="20"/>
          <w:szCs w:val="24"/>
          <w:lang w:eastAsia="es-PE"/>
        </w:rPr>
        <mc:AlternateContent>
          <mc:Choice Requires="wps">
            <w:drawing>
              <wp:anchor distT="0" distB="0" distL="114300" distR="114300" simplePos="0" relativeHeight="251682816" behindDoc="0" locked="0" layoutInCell="1" allowOverlap="1" wp14:anchorId="2363AED0" wp14:editId="423636E8">
                <wp:simplePos x="0" y="0"/>
                <wp:positionH relativeFrom="column">
                  <wp:posOffset>1053655</wp:posOffset>
                </wp:positionH>
                <wp:positionV relativeFrom="paragraph">
                  <wp:posOffset>9525</wp:posOffset>
                </wp:positionV>
                <wp:extent cx="248920" cy="165735"/>
                <wp:effectExtent l="19050" t="19050" r="17780" b="24765"/>
                <wp:wrapNone/>
                <wp:docPr id="27" name="Rectángulo 27"/>
                <wp:cNvGraphicFramePr/>
                <a:graphic xmlns:a="http://schemas.openxmlformats.org/drawingml/2006/main">
                  <a:graphicData uri="http://schemas.microsoft.com/office/word/2010/wordprocessingShape">
                    <wps:wsp>
                      <wps:cNvSpPr/>
                      <wps:spPr>
                        <a:xfrm>
                          <a:off x="0" y="0"/>
                          <a:ext cx="248920" cy="1657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F8BFF" id="Rectángulo 27" o:spid="_x0000_s1026" style="position:absolute;margin-left:82.95pt;margin-top:.75pt;width:19.6pt;height:13.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" filled="f" strokecolor="black [3213]" strokeweight="2.25pt"/>
            </w:pict>
          </mc:Fallback>
        </mc:AlternateContent>
      </w:r>
      <w:r>
        <w:rPr>
          <w:rFonts w:ascii="Arial" w:hAnsi="Arial" w:cs="Arial"/>
          <w:b/>
          <w:sz w:val="20"/>
          <w:szCs w:val="24"/>
        </w:rPr>
        <w:t>Factor Humano</w:t>
      </w:r>
      <w:r>
        <w:rPr>
          <w:rFonts w:ascii="Arial" w:hAnsi="Arial" w:cs="Arial"/>
          <w:b/>
          <w:sz w:val="20"/>
          <w:szCs w:val="24"/>
        </w:rPr>
        <w:tab/>
        <w:t xml:space="preserve">        Sistema del Banco</w:t>
      </w:r>
      <w:r>
        <w:rPr>
          <w:rFonts w:ascii="Arial" w:hAnsi="Arial" w:cs="Arial"/>
          <w:b/>
          <w:sz w:val="20"/>
          <w:szCs w:val="24"/>
        </w:rPr>
        <w:tab/>
        <w:t>Complejidad de Operaciones</w:t>
      </w:r>
    </w:p>
    <w:p w:rsidR="001813E7" w:rsidRDefault="001813E7" w:rsidP="001813E7">
      <w:pPr>
        <w:pStyle w:val="Sinespaciado"/>
        <w:spacing w:line="360" w:lineRule="auto"/>
        <w:rPr>
          <w:rFonts w:ascii="Arial" w:hAnsi="Arial" w:cs="Arial"/>
          <w:b/>
          <w:sz w:val="20"/>
          <w:szCs w:val="24"/>
        </w:rPr>
      </w:pPr>
    </w:p>
    <w:p w:rsidR="001813E7" w:rsidRDefault="001813E7" w:rsidP="001813E7">
      <w:pPr>
        <w:pStyle w:val="Sinespaciado"/>
        <w:numPr>
          <w:ilvl w:val="0"/>
          <w:numId w:val="2"/>
        </w:numPr>
        <w:spacing w:line="360" w:lineRule="auto"/>
        <w:jc w:val="both"/>
        <w:rPr>
          <w:rFonts w:ascii="Arial" w:hAnsi="Arial" w:cs="Arial"/>
          <w:b/>
          <w:sz w:val="24"/>
          <w:szCs w:val="24"/>
        </w:rPr>
      </w:pPr>
      <w:r w:rsidRPr="005B2025">
        <w:rPr>
          <w:rFonts w:ascii="Arial" w:hAnsi="Arial" w:cs="Arial"/>
          <w:b/>
          <w:noProof/>
          <w:sz w:val="20"/>
          <w:szCs w:val="24"/>
          <w:lang w:eastAsia="es-PE"/>
        </w:rPr>
        <mc:AlternateContent>
          <mc:Choice Requires="wps">
            <w:drawing>
              <wp:anchor distT="0" distB="0" distL="114300" distR="114300" simplePos="0" relativeHeight="251688960" behindDoc="0" locked="0" layoutInCell="1" allowOverlap="1" wp14:anchorId="7D31BA54" wp14:editId="77C62B90">
                <wp:simplePos x="0" y="0"/>
                <wp:positionH relativeFrom="margin">
                  <wp:align>center</wp:align>
                </wp:positionH>
                <wp:positionV relativeFrom="paragraph">
                  <wp:posOffset>657531</wp:posOffset>
                </wp:positionV>
                <wp:extent cx="248920" cy="165735"/>
                <wp:effectExtent l="19050" t="19050" r="17780" b="24765"/>
                <wp:wrapNone/>
                <wp:docPr id="30" name="Rectángulo 30"/>
                <wp:cNvGraphicFramePr/>
                <a:graphic xmlns:a="http://schemas.openxmlformats.org/drawingml/2006/main">
                  <a:graphicData uri="http://schemas.microsoft.com/office/word/2010/wordprocessingShape">
                    <wps:wsp>
                      <wps:cNvSpPr/>
                      <wps:spPr>
                        <a:xfrm>
                          <a:off x="0" y="0"/>
                          <a:ext cx="248920" cy="1657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2DD54" id="Rectángulo 30" o:spid="_x0000_s1026" style="position:absolute;margin-left:0;margin-top:51.75pt;width:19.6pt;height:13.05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" filled="f" strokecolor="black [3213]" strokeweight="2.25pt">
                <w10:wrap anchorx="margin"/>
              </v:rect>
            </w:pict>
          </mc:Fallback>
        </mc:AlternateContent>
      </w:r>
      <w:r w:rsidRPr="001813E7">
        <w:rPr>
          <w:rFonts w:ascii="Arial" w:hAnsi="Arial" w:cs="Arial"/>
          <w:b/>
          <w:sz w:val="20"/>
          <w:szCs w:val="24"/>
        </w:rPr>
        <w:t>¿LOS CONOCIMIENTOS DE PARTE DEL PERSONAL SON SUFICIENTES PARA HACERLO SENTIR COMODO EN SU TIEMPO DENTRO DEL BANCO DE LA NACION – SEDE CHINCHA?</w:t>
      </w:r>
    </w:p>
    <w:p w:rsidR="001813E7" w:rsidRDefault="001813E7" w:rsidP="001813E7">
      <w:pPr>
        <w:pStyle w:val="Sinespaciado"/>
        <w:spacing w:line="360" w:lineRule="auto"/>
        <w:ind w:left="708"/>
        <w:rPr>
          <w:rFonts w:ascii="Arial" w:hAnsi="Arial" w:cs="Arial"/>
          <w:b/>
          <w:sz w:val="20"/>
          <w:szCs w:val="24"/>
        </w:rPr>
      </w:pPr>
      <w:r w:rsidRPr="005B2025">
        <w:rPr>
          <w:rFonts w:ascii="Arial" w:hAnsi="Arial" w:cs="Arial"/>
          <w:b/>
          <w:noProof/>
          <w:sz w:val="20"/>
          <w:szCs w:val="24"/>
          <w:lang w:eastAsia="es-PE"/>
        </w:rPr>
        <mc:AlternateContent>
          <mc:Choice Requires="wps">
            <w:drawing>
              <wp:anchor distT="0" distB="0" distL="114300" distR="114300" simplePos="0" relativeHeight="251686912" behindDoc="0" locked="0" layoutInCell="1" allowOverlap="1" wp14:anchorId="56904673" wp14:editId="77EB8E08">
                <wp:simplePos x="0" y="0"/>
                <wp:positionH relativeFrom="column">
                  <wp:posOffset>748146</wp:posOffset>
                </wp:positionH>
                <wp:positionV relativeFrom="paragraph">
                  <wp:posOffset>7175</wp:posOffset>
                </wp:positionV>
                <wp:extent cx="248920" cy="165735"/>
                <wp:effectExtent l="19050" t="19050" r="17780" b="24765"/>
                <wp:wrapNone/>
                <wp:docPr id="29" name="Rectángulo 29"/>
                <wp:cNvGraphicFramePr/>
                <a:graphic xmlns:a="http://schemas.openxmlformats.org/drawingml/2006/main">
                  <a:graphicData uri="http://schemas.microsoft.com/office/word/2010/wordprocessingShape">
                    <wps:wsp>
                      <wps:cNvSpPr/>
                      <wps:spPr>
                        <a:xfrm>
                          <a:off x="0" y="0"/>
                          <a:ext cx="248920" cy="1657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7E572" id="Rectángulo 29" o:spid="_x0000_s1026" style="position:absolute;margin-left:58.9pt;margin-top:.55pt;width:19.6pt;height:13.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" filled="f" strokecolor="black [3213]" strokeweight="2.25pt"/>
            </w:pict>
          </mc:Fallback>
        </mc:AlternateContent>
      </w:r>
      <w:r>
        <w:rPr>
          <w:rFonts w:ascii="Arial" w:hAnsi="Arial" w:cs="Arial"/>
          <w:b/>
          <w:sz w:val="20"/>
          <w:szCs w:val="24"/>
        </w:rPr>
        <w:t>SI</w:t>
      </w:r>
      <w:r>
        <w:rPr>
          <w:rFonts w:ascii="Arial" w:hAnsi="Arial" w:cs="Arial"/>
          <w:b/>
          <w:sz w:val="20"/>
          <w:szCs w:val="24"/>
        </w:rPr>
        <w:tab/>
      </w:r>
      <w:r>
        <w:rPr>
          <w:rFonts w:ascii="Arial" w:hAnsi="Arial" w:cs="Arial"/>
          <w:b/>
          <w:sz w:val="20"/>
          <w:szCs w:val="24"/>
        </w:rPr>
        <w:tab/>
      </w:r>
      <w:r>
        <w:rPr>
          <w:rFonts w:ascii="Arial" w:hAnsi="Arial" w:cs="Arial"/>
          <w:b/>
          <w:sz w:val="20"/>
          <w:szCs w:val="24"/>
        </w:rPr>
        <w:tab/>
      </w:r>
      <w:r>
        <w:rPr>
          <w:rFonts w:ascii="Arial" w:hAnsi="Arial" w:cs="Arial"/>
          <w:b/>
          <w:sz w:val="20"/>
          <w:szCs w:val="24"/>
        </w:rPr>
        <w:tab/>
        <w:t>NO</w:t>
      </w:r>
    </w:p>
    <w:p w:rsidR="005B2025" w:rsidRDefault="005B2025" w:rsidP="001813E7">
      <w:pPr>
        <w:pStyle w:val="Sinespaciado"/>
        <w:tabs>
          <w:tab w:val="left" w:pos="312"/>
        </w:tabs>
        <w:spacing w:line="360" w:lineRule="auto"/>
        <w:rPr>
          <w:rFonts w:ascii="Arial" w:hAnsi="Arial" w:cs="Arial"/>
          <w:b/>
          <w:sz w:val="20"/>
          <w:szCs w:val="24"/>
        </w:rPr>
      </w:pPr>
    </w:p>
    <w:p w:rsidR="005B2025" w:rsidRDefault="005B2025" w:rsidP="005B2025">
      <w:pPr>
        <w:pStyle w:val="Sinespaciado"/>
        <w:spacing w:line="360" w:lineRule="auto"/>
        <w:rPr>
          <w:rFonts w:ascii="Arial" w:hAnsi="Arial" w:cs="Arial"/>
          <w:b/>
          <w:sz w:val="20"/>
          <w:szCs w:val="24"/>
        </w:rPr>
      </w:pPr>
    </w:p>
    <w:p w:rsidR="001813E7" w:rsidRPr="001813E7" w:rsidRDefault="001813E7" w:rsidP="001813E7">
      <w:pPr>
        <w:pStyle w:val="Sinespaciado"/>
        <w:numPr>
          <w:ilvl w:val="0"/>
          <w:numId w:val="2"/>
        </w:numPr>
        <w:spacing w:line="360" w:lineRule="auto"/>
        <w:jc w:val="both"/>
        <w:rPr>
          <w:rFonts w:ascii="Arial" w:hAnsi="Arial" w:cs="Arial"/>
          <w:b/>
          <w:sz w:val="20"/>
          <w:szCs w:val="24"/>
        </w:rPr>
      </w:pPr>
      <w:r w:rsidRPr="005B2025">
        <w:rPr>
          <w:rFonts w:ascii="Arial" w:hAnsi="Arial" w:cs="Arial"/>
          <w:b/>
          <w:noProof/>
          <w:sz w:val="20"/>
          <w:szCs w:val="24"/>
          <w:lang w:eastAsia="es-PE"/>
        </w:rPr>
        <w:lastRenderedPageBreak/>
        <mc:AlternateContent>
          <mc:Choice Requires="wps">
            <w:drawing>
              <wp:anchor distT="0" distB="0" distL="114300" distR="114300" simplePos="0" relativeHeight="251693056" behindDoc="0" locked="0" layoutInCell="1" allowOverlap="1" wp14:anchorId="73E2D7C1" wp14:editId="607BFE66">
                <wp:simplePos x="0" y="0"/>
                <wp:positionH relativeFrom="margin">
                  <wp:posOffset>2499995</wp:posOffset>
                </wp:positionH>
                <wp:positionV relativeFrom="paragraph">
                  <wp:posOffset>443865</wp:posOffset>
                </wp:positionV>
                <wp:extent cx="248920" cy="165735"/>
                <wp:effectExtent l="19050" t="19050" r="17780" b="24765"/>
                <wp:wrapNone/>
                <wp:docPr id="64" name="Rectángulo 64"/>
                <wp:cNvGraphicFramePr/>
                <a:graphic xmlns:a="http://schemas.openxmlformats.org/drawingml/2006/main">
                  <a:graphicData uri="http://schemas.microsoft.com/office/word/2010/wordprocessingShape">
                    <wps:wsp>
                      <wps:cNvSpPr/>
                      <wps:spPr>
                        <a:xfrm>
                          <a:off x="0" y="0"/>
                          <a:ext cx="248920" cy="1657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389CD" id="Rectángulo 64" o:spid="_x0000_s1026" style="position:absolute;margin-left:196.85pt;margin-top:34.95pt;width:19.6pt;height:13.0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" filled="f" strokecolor="black [3213]" strokeweight="2.25pt">
                <w10:wrap anchorx="margin"/>
              </v:rect>
            </w:pict>
          </mc:Fallback>
        </mc:AlternateContent>
      </w:r>
      <w:r w:rsidRPr="001813E7">
        <w:rPr>
          <w:rFonts w:ascii="Arial" w:hAnsi="Arial" w:cs="Arial"/>
          <w:b/>
          <w:sz w:val="20"/>
          <w:szCs w:val="24"/>
        </w:rPr>
        <w:t>¿ES EL PERSONAL LO SUFICIENTEMENTE AMABLE PARA BRINDAR EL TRATO AL CLIENTE EN EL BANCO DE LA NACION – SEDE CHINCHA?</w:t>
      </w:r>
    </w:p>
    <w:p w:rsidR="001813E7" w:rsidRDefault="001813E7" w:rsidP="001813E7">
      <w:pPr>
        <w:pStyle w:val="Sinespaciado"/>
        <w:spacing w:line="360" w:lineRule="auto"/>
        <w:ind w:firstLine="708"/>
        <w:rPr>
          <w:rFonts w:ascii="Arial" w:hAnsi="Arial" w:cs="Arial"/>
          <w:b/>
          <w:sz w:val="20"/>
          <w:szCs w:val="24"/>
        </w:rPr>
      </w:pPr>
      <w:r w:rsidRPr="005B2025">
        <w:rPr>
          <w:rFonts w:ascii="Arial" w:hAnsi="Arial" w:cs="Arial"/>
          <w:b/>
          <w:noProof/>
          <w:sz w:val="20"/>
          <w:szCs w:val="24"/>
          <w:lang w:eastAsia="es-PE"/>
        </w:rPr>
        <mc:AlternateContent>
          <mc:Choice Requires="wps">
            <w:drawing>
              <wp:anchor distT="0" distB="0" distL="114300" distR="114300" simplePos="0" relativeHeight="251691008" behindDoc="0" locked="0" layoutInCell="1" allowOverlap="1" wp14:anchorId="71360E0D" wp14:editId="41C5FDFC">
                <wp:simplePos x="0" y="0"/>
                <wp:positionH relativeFrom="column">
                  <wp:posOffset>748146</wp:posOffset>
                </wp:positionH>
                <wp:positionV relativeFrom="paragraph">
                  <wp:posOffset>7175</wp:posOffset>
                </wp:positionV>
                <wp:extent cx="248920" cy="165735"/>
                <wp:effectExtent l="19050" t="19050" r="17780" b="24765"/>
                <wp:wrapNone/>
                <wp:docPr id="31" name="Rectángulo 31"/>
                <wp:cNvGraphicFramePr/>
                <a:graphic xmlns:a="http://schemas.openxmlformats.org/drawingml/2006/main">
                  <a:graphicData uri="http://schemas.microsoft.com/office/word/2010/wordprocessingShape">
                    <wps:wsp>
                      <wps:cNvSpPr/>
                      <wps:spPr>
                        <a:xfrm>
                          <a:off x="0" y="0"/>
                          <a:ext cx="248920" cy="1657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EDAAB" id="Rectángulo 31" o:spid="_x0000_s1026" style="position:absolute;margin-left:58.9pt;margin-top:.55pt;width:19.6pt;height:13.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" filled="f" strokecolor="black [3213]" strokeweight="2.25pt"/>
            </w:pict>
          </mc:Fallback>
        </mc:AlternateContent>
      </w:r>
      <w:r>
        <w:rPr>
          <w:rFonts w:ascii="Arial" w:hAnsi="Arial" w:cs="Arial"/>
          <w:b/>
          <w:sz w:val="20"/>
          <w:szCs w:val="24"/>
        </w:rPr>
        <w:t>SI</w:t>
      </w:r>
      <w:r>
        <w:rPr>
          <w:rFonts w:ascii="Arial" w:hAnsi="Arial" w:cs="Arial"/>
          <w:b/>
          <w:sz w:val="20"/>
          <w:szCs w:val="24"/>
        </w:rPr>
        <w:tab/>
      </w:r>
      <w:r>
        <w:rPr>
          <w:rFonts w:ascii="Arial" w:hAnsi="Arial" w:cs="Arial"/>
          <w:b/>
          <w:sz w:val="20"/>
          <w:szCs w:val="24"/>
        </w:rPr>
        <w:tab/>
      </w:r>
      <w:r>
        <w:rPr>
          <w:rFonts w:ascii="Arial" w:hAnsi="Arial" w:cs="Arial"/>
          <w:b/>
          <w:sz w:val="20"/>
          <w:szCs w:val="24"/>
        </w:rPr>
        <w:tab/>
      </w:r>
      <w:r>
        <w:rPr>
          <w:rFonts w:ascii="Arial" w:hAnsi="Arial" w:cs="Arial"/>
          <w:b/>
          <w:sz w:val="20"/>
          <w:szCs w:val="24"/>
        </w:rPr>
        <w:tab/>
        <w:t>NO</w:t>
      </w:r>
    </w:p>
    <w:p w:rsidR="001813E7" w:rsidRDefault="001813E7" w:rsidP="001813E7">
      <w:pPr>
        <w:pStyle w:val="Sinespaciado"/>
        <w:spacing w:line="360" w:lineRule="auto"/>
        <w:rPr>
          <w:rFonts w:ascii="Arial" w:hAnsi="Arial" w:cs="Arial"/>
          <w:b/>
          <w:sz w:val="20"/>
          <w:szCs w:val="24"/>
        </w:rPr>
      </w:pPr>
    </w:p>
    <w:p w:rsidR="001813E7" w:rsidRPr="001813E7" w:rsidRDefault="001813E7" w:rsidP="001813E7">
      <w:pPr>
        <w:pStyle w:val="Sinespaciado"/>
        <w:numPr>
          <w:ilvl w:val="0"/>
          <w:numId w:val="2"/>
        </w:numPr>
        <w:spacing w:line="360" w:lineRule="auto"/>
        <w:jc w:val="both"/>
        <w:rPr>
          <w:rFonts w:ascii="Arial" w:hAnsi="Arial" w:cs="Arial"/>
          <w:b/>
          <w:sz w:val="20"/>
          <w:szCs w:val="24"/>
        </w:rPr>
      </w:pPr>
      <w:r w:rsidRPr="001813E7">
        <w:rPr>
          <w:rFonts w:ascii="Arial" w:hAnsi="Arial" w:cs="Arial"/>
          <w:b/>
          <w:sz w:val="20"/>
          <w:szCs w:val="24"/>
        </w:rPr>
        <w:t>¿COMO CATALOGARIA LA CALIDAD DE SERVICIO QUE BRINDA EL PERSONAL DEL BANCO DE LA NACION- SEDE CHINCHA?</w:t>
      </w:r>
    </w:p>
    <w:p w:rsidR="001813E7" w:rsidRDefault="001813E7" w:rsidP="001813E7">
      <w:pPr>
        <w:pStyle w:val="Sinespaciado"/>
        <w:spacing w:line="360" w:lineRule="auto"/>
        <w:rPr>
          <w:rFonts w:ascii="Arial" w:hAnsi="Arial" w:cs="Arial"/>
          <w:b/>
          <w:sz w:val="20"/>
          <w:szCs w:val="24"/>
        </w:rPr>
      </w:pPr>
      <w:r w:rsidRPr="005B2025">
        <w:rPr>
          <w:rFonts w:ascii="Arial" w:hAnsi="Arial" w:cs="Arial"/>
          <w:b/>
          <w:noProof/>
          <w:sz w:val="20"/>
          <w:szCs w:val="24"/>
          <w:lang w:eastAsia="es-PE"/>
        </w:rPr>
        <mc:AlternateContent>
          <mc:Choice Requires="wps">
            <w:drawing>
              <wp:anchor distT="0" distB="0" distL="114300" distR="114300" simplePos="0" relativeHeight="251697152" behindDoc="0" locked="0" layoutInCell="1" allowOverlap="1" wp14:anchorId="14B026D3" wp14:editId="44CE3B41">
                <wp:simplePos x="0" y="0"/>
                <wp:positionH relativeFrom="column">
                  <wp:posOffset>4468330</wp:posOffset>
                </wp:positionH>
                <wp:positionV relativeFrom="paragraph">
                  <wp:posOffset>6795</wp:posOffset>
                </wp:positionV>
                <wp:extent cx="248920" cy="165735"/>
                <wp:effectExtent l="19050" t="19050" r="17780" b="24765"/>
                <wp:wrapNone/>
                <wp:docPr id="65" name="Rectángulo 65"/>
                <wp:cNvGraphicFramePr/>
                <a:graphic xmlns:a="http://schemas.openxmlformats.org/drawingml/2006/main">
                  <a:graphicData uri="http://schemas.microsoft.com/office/word/2010/wordprocessingShape">
                    <wps:wsp>
                      <wps:cNvSpPr/>
                      <wps:spPr>
                        <a:xfrm>
                          <a:off x="0" y="0"/>
                          <a:ext cx="248920" cy="1657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0866B" id="Rectángulo 65" o:spid="_x0000_s1026" style="position:absolute;margin-left:351.85pt;margin-top:.55pt;width:19.6pt;height:13.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" filled="f" strokecolor="black [3213]" strokeweight="2.25pt"/>
            </w:pict>
          </mc:Fallback>
        </mc:AlternateContent>
      </w:r>
      <w:r w:rsidRPr="005B2025">
        <w:rPr>
          <w:rFonts w:ascii="Arial" w:hAnsi="Arial" w:cs="Arial"/>
          <w:b/>
          <w:noProof/>
          <w:sz w:val="20"/>
          <w:szCs w:val="24"/>
          <w:lang w:eastAsia="es-PE"/>
        </w:rPr>
        <mc:AlternateContent>
          <mc:Choice Requires="wps">
            <w:drawing>
              <wp:anchor distT="0" distB="0" distL="114300" distR="114300" simplePos="0" relativeHeight="251696128" behindDoc="0" locked="0" layoutInCell="1" allowOverlap="1" wp14:anchorId="36C3F4D8" wp14:editId="1694E035">
                <wp:simplePos x="0" y="0"/>
                <wp:positionH relativeFrom="margin">
                  <wp:align>center</wp:align>
                </wp:positionH>
                <wp:positionV relativeFrom="paragraph">
                  <wp:posOffset>-3620</wp:posOffset>
                </wp:positionV>
                <wp:extent cx="248920" cy="165735"/>
                <wp:effectExtent l="19050" t="19050" r="17780" b="24765"/>
                <wp:wrapNone/>
                <wp:docPr id="66" name="Rectángulo 66"/>
                <wp:cNvGraphicFramePr/>
                <a:graphic xmlns:a="http://schemas.openxmlformats.org/drawingml/2006/main">
                  <a:graphicData uri="http://schemas.microsoft.com/office/word/2010/wordprocessingShape">
                    <wps:wsp>
                      <wps:cNvSpPr/>
                      <wps:spPr>
                        <a:xfrm>
                          <a:off x="0" y="0"/>
                          <a:ext cx="248920" cy="1657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1D1A7" id="Rectángulo 66" o:spid="_x0000_s1026" style="position:absolute;margin-left:0;margin-top:-.3pt;width:19.6pt;height:13.05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" filled="f" strokecolor="black [3213]" strokeweight="2.25pt">
                <w10:wrap anchorx="margin"/>
              </v:rect>
            </w:pict>
          </mc:Fallback>
        </mc:AlternateContent>
      </w:r>
      <w:r w:rsidRPr="005B2025">
        <w:rPr>
          <w:rFonts w:ascii="Arial" w:hAnsi="Arial" w:cs="Arial"/>
          <w:b/>
          <w:noProof/>
          <w:sz w:val="20"/>
          <w:szCs w:val="24"/>
          <w:lang w:eastAsia="es-PE"/>
        </w:rPr>
        <mc:AlternateContent>
          <mc:Choice Requires="wps">
            <w:drawing>
              <wp:anchor distT="0" distB="0" distL="114300" distR="114300" simplePos="0" relativeHeight="251695104" behindDoc="0" locked="0" layoutInCell="1" allowOverlap="1" wp14:anchorId="686A0DA5" wp14:editId="479A5C37">
                <wp:simplePos x="0" y="0"/>
                <wp:positionH relativeFrom="column">
                  <wp:posOffset>617220</wp:posOffset>
                </wp:positionH>
                <wp:positionV relativeFrom="paragraph">
                  <wp:posOffset>-2985</wp:posOffset>
                </wp:positionV>
                <wp:extent cx="248920" cy="165735"/>
                <wp:effectExtent l="19050" t="19050" r="17780" b="24765"/>
                <wp:wrapNone/>
                <wp:docPr id="67" name="Rectángulo 67"/>
                <wp:cNvGraphicFramePr/>
                <a:graphic xmlns:a="http://schemas.openxmlformats.org/drawingml/2006/main">
                  <a:graphicData uri="http://schemas.microsoft.com/office/word/2010/wordprocessingShape">
                    <wps:wsp>
                      <wps:cNvSpPr/>
                      <wps:spPr>
                        <a:xfrm>
                          <a:off x="0" y="0"/>
                          <a:ext cx="248920" cy="1657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46377" id="Rectángulo 67" o:spid="_x0000_s1026" style="position:absolute;margin-left:48.6pt;margin-top:-.25pt;width:19.6pt;height:13.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" filled="f" strokecolor="black [3213]" strokeweight="2.25pt"/>
            </w:pict>
          </mc:Fallback>
        </mc:AlternateContent>
      </w:r>
      <w:r>
        <w:rPr>
          <w:rFonts w:ascii="Arial" w:hAnsi="Arial" w:cs="Arial"/>
          <w:b/>
          <w:sz w:val="20"/>
          <w:szCs w:val="24"/>
        </w:rPr>
        <w:t>Buena</w:t>
      </w:r>
      <w:r>
        <w:rPr>
          <w:rFonts w:ascii="Arial" w:hAnsi="Arial" w:cs="Arial"/>
          <w:b/>
          <w:sz w:val="20"/>
          <w:szCs w:val="24"/>
        </w:rPr>
        <w:tab/>
      </w:r>
      <w:r>
        <w:rPr>
          <w:rFonts w:ascii="Arial" w:hAnsi="Arial" w:cs="Arial"/>
          <w:b/>
          <w:sz w:val="20"/>
          <w:szCs w:val="24"/>
        </w:rPr>
        <w:tab/>
      </w:r>
      <w:r>
        <w:rPr>
          <w:rFonts w:ascii="Arial" w:hAnsi="Arial" w:cs="Arial"/>
          <w:b/>
          <w:sz w:val="20"/>
          <w:szCs w:val="24"/>
        </w:rPr>
        <w:tab/>
        <w:t xml:space="preserve"> </w:t>
      </w:r>
      <w:r w:rsidRPr="005B2025">
        <w:rPr>
          <w:rFonts w:ascii="Arial" w:hAnsi="Arial" w:cs="Arial"/>
          <w:b/>
          <w:sz w:val="20"/>
          <w:szCs w:val="24"/>
        </w:rPr>
        <w:tab/>
      </w:r>
      <w:r>
        <w:rPr>
          <w:rFonts w:ascii="Arial" w:hAnsi="Arial" w:cs="Arial"/>
          <w:b/>
          <w:sz w:val="20"/>
          <w:szCs w:val="24"/>
        </w:rPr>
        <w:t>Regular</w:t>
      </w:r>
      <w:r>
        <w:rPr>
          <w:rFonts w:ascii="Arial" w:hAnsi="Arial" w:cs="Arial"/>
          <w:b/>
          <w:sz w:val="20"/>
          <w:szCs w:val="24"/>
        </w:rPr>
        <w:tab/>
      </w:r>
      <w:r w:rsidRPr="005B2025">
        <w:rPr>
          <w:rFonts w:ascii="Arial" w:hAnsi="Arial" w:cs="Arial"/>
          <w:b/>
          <w:sz w:val="20"/>
          <w:szCs w:val="24"/>
        </w:rPr>
        <w:tab/>
      </w:r>
      <w:r w:rsidRPr="005B2025">
        <w:rPr>
          <w:rFonts w:ascii="Arial" w:hAnsi="Arial" w:cs="Arial"/>
          <w:b/>
          <w:sz w:val="20"/>
          <w:szCs w:val="24"/>
        </w:rPr>
        <w:tab/>
      </w:r>
      <w:r>
        <w:rPr>
          <w:rFonts w:ascii="Arial" w:hAnsi="Arial" w:cs="Arial"/>
          <w:b/>
          <w:sz w:val="20"/>
          <w:szCs w:val="24"/>
        </w:rPr>
        <w:tab/>
        <w:t>Mala</w:t>
      </w:r>
      <w:r w:rsidRPr="005B2025">
        <w:rPr>
          <w:rFonts w:ascii="Arial" w:hAnsi="Arial" w:cs="Arial"/>
          <w:b/>
          <w:sz w:val="20"/>
          <w:szCs w:val="24"/>
        </w:rPr>
        <w:t xml:space="preserve"> </w:t>
      </w:r>
    </w:p>
    <w:p w:rsidR="002F182A" w:rsidRPr="001813E7" w:rsidRDefault="002F182A" w:rsidP="001813E7">
      <w:pPr>
        <w:pStyle w:val="Sinespaciado"/>
        <w:spacing w:line="360" w:lineRule="auto"/>
        <w:rPr>
          <w:rFonts w:ascii="Arial" w:hAnsi="Arial" w:cs="Arial"/>
          <w:b/>
          <w:sz w:val="20"/>
          <w:szCs w:val="24"/>
        </w:rPr>
      </w:pPr>
    </w:p>
    <w:p w:rsidR="00D80E38" w:rsidRDefault="00D80E38" w:rsidP="00D80E38">
      <w:pPr>
        <w:pStyle w:val="Sinespaciado"/>
        <w:numPr>
          <w:ilvl w:val="0"/>
          <w:numId w:val="2"/>
        </w:numPr>
        <w:spacing w:line="360" w:lineRule="auto"/>
        <w:jc w:val="both"/>
        <w:rPr>
          <w:rFonts w:ascii="Arial" w:hAnsi="Arial" w:cs="Arial"/>
          <w:b/>
          <w:sz w:val="20"/>
          <w:szCs w:val="24"/>
        </w:rPr>
      </w:pPr>
      <w:r>
        <w:rPr>
          <w:rFonts w:ascii="Arial" w:hAnsi="Arial" w:cs="Arial"/>
          <w:b/>
          <w:sz w:val="20"/>
          <w:szCs w:val="24"/>
        </w:rPr>
        <w:t xml:space="preserve"> </w:t>
      </w:r>
      <w:r w:rsidRPr="00D80E38">
        <w:rPr>
          <w:rFonts w:ascii="Arial" w:hAnsi="Arial" w:cs="Arial"/>
          <w:b/>
          <w:sz w:val="20"/>
          <w:szCs w:val="24"/>
        </w:rPr>
        <w:t>¿CONSIDERA USTED QUE EXISTE INFLUENCIA ENTRE LAS HABILIDADES INTRAPERSONALES Y LA CALIDAD DE SERVICIO EN EL BANCO DE LA NACIÓN SEDE CHINCHA?</w:t>
      </w:r>
    </w:p>
    <w:p w:rsidR="00D80E38" w:rsidRPr="00D80E38" w:rsidRDefault="00D80E38" w:rsidP="00D80E38">
      <w:pPr>
        <w:pStyle w:val="Sinespaciado"/>
        <w:spacing w:line="360" w:lineRule="auto"/>
        <w:jc w:val="both"/>
        <w:rPr>
          <w:rFonts w:ascii="Arial" w:hAnsi="Arial" w:cs="Arial"/>
          <w:b/>
          <w:sz w:val="20"/>
          <w:szCs w:val="24"/>
        </w:rPr>
      </w:pPr>
      <w:r w:rsidRPr="005B2025">
        <w:rPr>
          <w:rFonts w:ascii="Arial" w:hAnsi="Arial" w:cs="Arial"/>
          <w:b/>
          <w:noProof/>
          <w:sz w:val="20"/>
          <w:szCs w:val="24"/>
          <w:lang w:eastAsia="es-PE"/>
        </w:rPr>
        <mc:AlternateContent>
          <mc:Choice Requires="wps">
            <w:drawing>
              <wp:anchor distT="0" distB="0" distL="114300" distR="114300" simplePos="0" relativeHeight="251701248" behindDoc="0" locked="0" layoutInCell="1" allowOverlap="1" wp14:anchorId="74326889" wp14:editId="4CE155E4">
                <wp:simplePos x="0" y="0"/>
                <wp:positionH relativeFrom="margin">
                  <wp:align>center</wp:align>
                </wp:positionH>
                <wp:positionV relativeFrom="paragraph">
                  <wp:posOffset>30405</wp:posOffset>
                </wp:positionV>
                <wp:extent cx="248920" cy="165735"/>
                <wp:effectExtent l="19050" t="19050" r="17780" b="24765"/>
                <wp:wrapNone/>
                <wp:docPr id="76" name="Rectángulo 76"/>
                <wp:cNvGraphicFramePr/>
                <a:graphic xmlns:a="http://schemas.openxmlformats.org/drawingml/2006/main">
                  <a:graphicData uri="http://schemas.microsoft.com/office/word/2010/wordprocessingShape">
                    <wps:wsp>
                      <wps:cNvSpPr/>
                      <wps:spPr>
                        <a:xfrm>
                          <a:off x="0" y="0"/>
                          <a:ext cx="248920" cy="1657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F604F" id="Rectángulo 76" o:spid="_x0000_s1026" style="position:absolute;margin-left:0;margin-top:2.4pt;width:19.6pt;height:13.05pt;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" filled="f" strokecolor="black [3213]" strokeweight="2.25pt">
                <w10:wrap anchorx="margin"/>
              </v:rect>
            </w:pict>
          </mc:Fallback>
        </mc:AlternateContent>
      </w:r>
      <w:r w:rsidRPr="005B2025">
        <w:rPr>
          <w:rFonts w:ascii="Arial" w:hAnsi="Arial" w:cs="Arial"/>
          <w:b/>
          <w:noProof/>
          <w:sz w:val="20"/>
          <w:szCs w:val="24"/>
          <w:lang w:eastAsia="es-PE"/>
        </w:rPr>
        <mc:AlternateContent>
          <mc:Choice Requires="wps">
            <w:drawing>
              <wp:anchor distT="0" distB="0" distL="114300" distR="114300" simplePos="0" relativeHeight="251699200" behindDoc="0" locked="0" layoutInCell="1" allowOverlap="1" wp14:anchorId="1C23BA93" wp14:editId="21B95A5E">
                <wp:simplePos x="0" y="0"/>
                <wp:positionH relativeFrom="column">
                  <wp:posOffset>748146</wp:posOffset>
                </wp:positionH>
                <wp:positionV relativeFrom="paragraph">
                  <wp:posOffset>7175</wp:posOffset>
                </wp:positionV>
                <wp:extent cx="248920" cy="165735"/>
                <wp:effectExtent l="19050" t="19050" r="17780" b="24765"/>
                <wp:wrapNone/>
                <wp:docPr id="75" name="Rectángulo 75"/>
                <wp:cNvGraphicFramePr/>
                <a:graphic xmlns:a="http://schemas.openxmlformats.org/drawingml/2006/main">
                  <a:graphicData uri="http://schemas.microsoft.com/office/word/2010/wordprocessingShape">
                    <wps:wsp>
                      <wps:cNvSpPr/>
                      <wps:spPr>
                        <a:xfrm>
                          <a:off x="0" y="0"/>
                          <a:ext cx="248920" cy="1657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14603" id="Rectángulo 75" o:spid="_x0000_s1026" style="position:absolute;margin-left:58.9pt;margin-top:.55pt;width:19.6pt;height:13.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" filled="f" strokecolor="black [3213]" strokeweight="2.25pt"/>
            </w:pict>
          </mc:Fallback>
        </mc:AlternateContent>
      </w:r>
      <w:r>
        <w:rPr>
          <w:rFonts w:ascii="Arial" w:hAnsi="Arial" w:cs="Arial"/>
          <w:b/>
          <w:sz w:val="20"/>
          <w:szCs w:val="24"/>
        </w:rPr>
        <w:t xml:space="preserve">       </w:t>
      </w:r>
      <w:r>
        <w:rPr>
          <w:rFonts w:ascii="Arial" w:hAnsi="Arial" w:cs="Arial"/>
          <w:b/>
          <w:sz w:val="20"/>
          <w:szCs w:val="24"/>
        </w:rPr>
        <w:tab/>
        <w:t xml:space="preserve"> </w:t>
      </w:r>
      <w:r w:rsidRPr="00D80E38">
        <w:rPr>
          <w:rFonts w:ascii="Arial" w:hAnsi="Arial" w:cs="Arial"/>
          <w:b/>
          <w:sz w:val="20"/>
          <w:szCs w:val="24"/>
        </w:rPr>
        <w:t>SI</w:t>
      </w:r>
      <w:r w:rsidRPr="00D80E38">
        <w:rPr>
          <w:rFonts w:ascii="Arial" w:hAnsi="Arial" w:cs="Arial"/>
          <w:b/>
          <w:sz w:val="20"/>
          <w:szCs w:val="24"/>
        </w:rPr>
        <w:tab/>
      </w:r>
      <w:r w:rsidRPr="00D80E38">
        <w:rPr>
          <w:rFonts w:ascii="Arial" w:hAnsi="Arial" w:cs="Arial"/>
          <w:b/>
          <w:sz w:val="20"/>
          <w:szCs w:val="24"/>
        </w:rPr>
        <w:tab/>
      </w:r>
      <w:r w:rsidRPr="00D80E38">
        <w:rPr>
          <w:rFonts w:ascii="Arial" w:hAnsi="Arial" w:cs="Arial"/>
          <w:b/>
          <w:sz w:val="20"/>
          <w:szCs w:val="24"/>
        </w:rPr>
        <w:tab/>
      </w:r>
      <w:r w:rsidRPr="00D80E38">
        <w:rPr>
          <w:rFonts w:ascii="Arial" w:hAnsi="Arial" w:cs="Arial"/>
          <w:b/>
          <w:sz w:val="20"/>
          <w:szCs w:val="24"/>
        </w:rPr>
        <w:tab/>
        <w:t>NO</w:t>
      </w:r>
    </w:p>
    <w:p w:rsidR="00FB7ED3" w:rsidRDefault="00FB7ED3" w:rsidP="00040EF2">
      <w:pPr>
        <w:pStyle w:val="Sinespaciado"/>
        <w:spacing w:line="360" w:lineRule="auto"/>
        <w:rPr>
          <w:rFonts w:ascii="Arial" w:hAnsi="Arial" w:cs="Arial"/>
          <w:sz w:val="24"/>
          <w:szCs w:val="24"/>
        </w:rPr>
      </w:pPr>
    </w:p>
    <w:p w:rsidR="00D80E38" w:rsidRDefault="00D80E38" w:rsidP="00D80E38">
      <w:pPr>
        <w:pStyle w:val="Sinespaciado"/>
        <w:numPr>
          <w:ilvl w:val="0"/>
          <w:numId w:val="2"/>
        </w:numPr>
        <w:spacing w:line="360" w:lineRule="auto"/>
        <w:jc w:val="both"/>
        <w:rPr>
          <w:rFonts w:ascii="Arial" w:hAnsi="Arial" w:cs="Arial"/>
          <w:b/>
          <w:sz w:val="20"/>
          <w:szCs w:val="24"/>
        </w:rPr>
      </w:pPr>
      <w:r w:rsidRPr="00D80E38">
        <w:rPr>
          <w:rFonts w:ascii="Arial" w:hAnsi="Arial" w:cs="Arial"/>
          <w:b/>
          <w:sz w:val="20"/>
          <w:szCs w:val="24"/>
        </w:rPr>
        <w:t xml:space="preserve">¿CONSIDERA USTED QUE EXISTE INFLUENCIA ENTRE </w:t>
      </w:r>
      <w:r>
        <w:rPr>
          <w:rFonts w:ascii="Arial" w:hAnsi="Arial" w:cs="Arial"/>
          <w:b/>
          <w:sz w:val="20"/>
          <w:szCs w:val="24"/>
        </w:rPr>
        <w:t>LOS CONOCIMIENTOS PREVIOS</w:t>
      </w:r>
      <w:r w:rsidRPr="00D80E38">
        <w:rPr>
          <w:rFonts w:ascii="Arial" w:hAnsi="Arial" w:cs="Arial"/>
          <w:b/>
          <w:sz w:val="20"/>
          <w:szCs w:val="24"/>
        </w:rPr>
        <w:t xml:space="preserve"> Y LA CALIDAD DE SERVICIO EN EL BANCO DE LA NACIÓN SEDE CHINCHA?</w:t>
      </w:r>
    </w:p>
    <w:p w:rsidR="00D80E38" w:rsidRPr="00D80E38" w:rsidRDefault="00D80E38" w:rsidP="00D80E38">
      <w:pPr>
        <w:pStyle w:val="Sinespaciado"/>
        <w:spacing w:line="360" w:lineRule="auto"/>
        <w:jc w:val="both"/>
        <w:rPr>
          <w:rFonts w:ascii="Arial" w:hAnsi="Arial" w:cs="Arial"/>
          <w:b/>
          <w:sz w:val="20"/>
          <w:szCs w:val="24"/>
        </w:rPr>
      </w:pPr>
      <w:r w:rsidRPr="005B2025">
        <w:rPr>
          <w:rFonts w:ascii="Arial" w:hAnsi="Arial" w:cs="Arial"/>
          <w:b/>
          <w:noProof/>
          <w:sz w:val="20"/>
          <w:szCs w:val="24"/>
          <w:lang w:eastAsia="es-PE"/>
        </w:rPr>
        <mc:AlternateContent>
          <mc:Choice Requires="wps">
            <w:drawing>
              <wp:anchor distT="0" distB="0" distL="114300" distR="114300" simplePos="0" relativeHeight="251704320" behindDoc="0" locked="0" layoutInCell="1" allowOverlap="1" wp14:anchorId="49F79A0F" wp14:editId="3ADDFFAD">
                <wp:simplePos x="0" y="0"/>
                <wp:positionH relativeFrom="margin">
                  <wp:align>center</wp:align>
                </wp:positionH>
                <wp:positionV relativeFrom="paragraph">
                  <wp:posOffset>30405</wp:posOffset>
                </wp:positionV>
                <wp:extent cx="248920" cy="165735"/>
                <wp:effectExtent l="19050" t="19050" r="17780" b="24765"/>
                <wp:wrapNone/>
                <wp:docPr id="77" name="Rectángulo 77"/>
                <wp:cNvGraphicFramePr/>
                <a:graphic xmlns:a="http://schemas.openxmlformats.org/drawingml/2006/main">
                  <a:graphicData uri="http://schemas.microsoft.com/office/word/2010/wordprocessingShape">
                    <wps:wsp>
                      <wps:cNvSpPr/>
                      <wps:spPr>
                        <a:xfrm>
                          <a:off x="0" y="0"/>
                          <a:ext cx="248920" cy="1657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CB976" id="Rectángulo 77" o:spid="_x0000_s1026" style="position:absolute;margin-left:0;margin-top:2.4pt;width:19.6pt;height:13.05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" filled="f" strokecolor="black [3213]" strokeweight="2.25pt">
                <w10:wrap anchorx="margin"/>
              </v:rect>
            </w:pict>
          </mc:Fallback>
        </mc:AlternateContent>
      </w:r>
      <w:r w:rsidRPr="005B2025">
        <w:rPr>
          <w:rFonts w:ascii="Arial" w:hAnsi="Arial" w:cs="Arial"/>
          <w:b/>
          <w:noProof/>
          <w:sz w:val="20"/>
          <w:szCs w:val="24"/>
          <w:lang w:eastAsia="es-PE"/>
        </w:rPr>
        <mc:AlternateContent>
          <mc:Choice Requires="wps">
            <w:drawing>
              <wp:anchor distT="0" distB="0" distL="114300" distR="114300" simplePos="0" relativeHeight="251703296" behindDoc="0" locked="0" layoutInCell="1" allowOverlap="1" wp14:anchorId="71A65B99" wp14:editId="1614EEED">
                <wp:simplePos x="0" y="0"/>
                <wp:positionH relativeFrom="column">
                  <wp:posOffset>748146</wp:posOffset>
                </wp:positionH>
                <wp:positionV relativeFrom="paragraph">
                  <wp:posOffset>7175</wp:posOffset>
                </wp:positionV>
                <wp:extent cx="248920" cy="165735"/>
                <wp:effectExtent l="19050" t="19050" r="17780" b="24765"/>
                <wp:wrapNone/>
                <wp:docPr id="78" name="Rectángulo 78"/>
                <wp:cNvGraphicFramePr/>
                <a:graphic xmlns:a="http://schemas.openxmlformats.org/drawingml/2006/main">
                  <a:graphicData uri="http://schemas.microsoft.com/office/word/2010/wordprocessingShape">
                    <wps:wsp>
                      <wps:cNvSpPr/>
                      <wps:spPr>
                        <a:xfrm>
                          <a:off x="0" y="0"/>
                          <a:ext cx="248920" cy="1657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BB130" id="Rectángulo 78" o:spid="_x0000_s1026" style="position:absolute;margin-left:58.9pt;margin-top:.55pt;width:19.6pt;height:13.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" filled="f" strokecolor="black [3213]" strokeweight="2.25pt"/>
            </w:pict>
          </mc:Fallback>
        </mc:AlternateContent>
      </w:r>
      <w:r>
        <w:rPr>
          <w:rFonts w:ascii="Arial" w:hAnsi="Arial" w:cs="Arial"/>
          <w:b/>
          <w:sz w:val="20"/>
          <w:szCs w:val="24"/>
        </w:rPr>
        <w:t xml:space="preserve">       </w:t>
      </w:r>
      <w:r>
        <w:rPr>
          <w:rFonts w:ascii="Arial" w:hAnsi="Arial" w:cs="Arial"/>
          <w:b/>
          <w:sz w:val="20"/>
          <w:szCs w:val="24"/>
        </w:rPr>
        <w:tab/>
        <w:t xml:space="preserve"> </w:t>
      </w:r>
      <w:r w:rsidRPr="00D80E38">
        <w:rPr>
          <w:rFonts w:ascii="Arial" w:hAnsi="Arial" w:cs="Arial"/>
          <w:b/>
          <w:sz w:val="20"/>
          <w:szCs w:val="24"/>
        </w:rPr>
        <w:t>SI</w:t>
      </w:r>
      <w:r w:rsidRPr="00D80E38">
        <w:rPr>
          <w:rFonts w:ascii="Arial" w:hAnsi="Arial" w:cs="Arial"/>
          <w:b/>
          <w:sz w:val="20"/>
          <w:szCs w:val="24"/>
        </w:rPr>
        <w:tab/>
      </w:r>
      <w:r w:rsidRPr="00D80E38">
        <w:rPr>
          <w:rFonts w:ascii="Arial" w:hAnsi="Arial" w:cs="Arial"/>
          <w:b/>
          <w:sz w:val="20"/>
          <w:szCs w:val="24"/>
        </w:rPr>
        <w:tab/>
      </w:r>
      <w:r w:rsidRPr="00D80E38">
        <w:rPr>
          <w:rFonts w:ascii="Arial" w:hAnsi="Arial" w:cs="Arial"/>
          <w:b/>
          <w:sz w:val="20"/>
          <w:szCs w:val="24"/>
        </w:rPr>
        <w:tab/>
      </w:r>
      <w:r w:rsidRPr="00D80E38">
        <w:rPr>
          <w:rFonts w:ascii="Arial" w:hAnsi="Arial" w:cs="Arial"/>
          <w:b/>
          <w:sz w:val="20"/>
          <w:szCs w:val="24"/>
        </w:rPr>
        <w:tab/>
        <w:t>NO</w:t>
      </w:r>
    </w:p>
    <w:p w:rsidR="00D80E38" w:rsidRDefault="00D80E38" w:rsidP="00D80E38">
      <w:pPr>
        <w:pStyle w:val="Sinespaciado"/>
        <w:spacing w:line="360" w:lineRule="auto"/>
        <w:rPr>
          <w:rFonts w:ascii="Arial" w:hAnsi="Arial" w:cs="Arial"/>
          <w:sz w:val="24"/>
          <w:szCs w:val="24"/>
        </w:rPr>
      </w:pPr>
    </w:p>
    <w:p w:rsidR="00D80E38" w:rsidRDefault="00D80E38" w:rsidP="00D80E38">
      <w:pPr>
        <w:pStyle w:val="Sinespaciado"/>
        <w:numPr>
          <w:ilvl w:val="0"/>
          <w:numId w:val="2"/>
        </w:numPr>
        <w:spacing w:line="360" w:lineRule="auto"/>
        <w:jc w:val="both"/>
        <w:rPr>
          <w:rFonts w:ascii="Arial" w:hAnsi="Arial" w:cs="Arial"/>
          <w:b/>
          <w:sz w:val="20"/>
          <w:szCs w:val="24"/>
        </w:rPr>
      </w:pPr>
      <w:r w:rsidRPr="00D80E38">
        <w:rPr>
          <w:rFonts w:ascii="Arial" w:hAnsi="Arial" w:cs="Arial"/>
          <w:b/>
          <w:sz w:val="20"/>
          <w:szCs w:val="24"/>
        </w:rPr>
        <w:t xml:space="preserve">¿CONSIDERA USTED QUE EXISTE INFLUENCIA ENTRE </w:t>
      </w:r>
      <w:r>
        <w:rPr>
          <w:rFonts w:ascii="Arial" w:hAnsi="Arial" w:cs="Arial"/>
          <w:b/>
          <w:sz w:val="20"/>
          <w:szCs w:val="24"/>
        </w:rPr>
        <w:t>LAS HABILIDADES SOCIALES</w:t>
      </w:r>
      <w:r w:rsidRPr="00D80E38">
        <w:rPr>
          <w:rFonts w:ascii="Arial" w:hAnsi="Arial" w:cs="Arial"/>
          <w:b/>
          <w:sz w:val="20"/>
          <w:szCs w:val="24"/>
        </w:rPr>
        <w:t xml:space="preserve"> Y LA CALIDAD DE SERVICIO EN EL BANCO DE LA NACIÓN SEDE CHINCHA?</w:t>
      </w:r>
    </w:p>
    <w:p w:rsidR="00D80E38" w:rsidRPr="00D80E38" w:rsidRDefault="00D80E38" w:rsidP="00D80E38">
      <w:pPr>
        <w:pStyle w:val="Sinespaciado"/>
        <w:spacing w:line="360" w:lineRule="auto"/>
        <w:jc w:val="both"/>
        <w:rPr>
          <w:rFonts w:ascii="Arial" w:hAnsi="Arial" w:cs="Arial"/>
          <w:b/>
          <w:sz w:val="20"/>
          <w:szCs w:val="24"/>
        </w:rPr>
      </w:pPr>
      <w:r w:rsidRPr="005B2025">
        <w:rPr>
          <w:rFonts w:ascii="Arial" w:hAnsi="Arial" w:cs="Arial"/>
          <w:b/>
          <w:noProof/>
          <w:sz w:val="20"/>
          <w:szCs w:val="24"/>
          <w:lang w:eastAsia="es-PE"/>
        </w:rPr>
        <mc:AlternateContent>
          <mc:Choice Requires="wps">
            <w:drawing>
              <wp:anchor distT="0" distB="0" distL="114300" distR="114300" simplePos="0" relativeHeight="251707392" behindDoc="0" locked="0" layoutInCell="1" allowOverlap="1" wp14:anchorId="49F79A0F" wp14:editId="3ADDFFAD">
                <wp:simplePos x="0" y="0"/>
                <wp:positionH relativeFrom="margin">
                  <wp:align>center</wp:align>
                </wp:positionH>
                <wp:positionV relativeFrom="paragraph">
                  <wp:posOffset>30405</wp:posOffset>
                </wp:positionV>
                <wp:extent cx="248920" cy="165735"/>
                <wp:effectExtent l="19050" t="19050" r="17780" b="24765"/>
                <wp:wrapNone/>
                <wp:docPr id="79" name="Rectángulo 79"/>
                <wp:cNvGraphicFramePr/>
                <a:graphic xmlns:a="http://schemas.openxmlformats.org/drawingml/2006/main">
                  <a:graphicData uri="http://schemas.microsoft.com/office/word/2010/wordprocessingShape">
                    <wps:wsp>
                      <wps:cNvSpPr/>
                      <wps:spPr>
                        <a:xfrm>
                          <a:off x="0" y="0"/>
                          <a:ext cx="248920" cy="1657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AB1FF" id="Rectángulo 79" o:spid="_x0000_s1026" style="position:absolute;margin-left:0;margin-top:2.4pt;width:19.6pt;height:13.05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" filled="f" strokecolor="black [3213]" strokeweight="2.25pt">
                <w10:wrap anchorx="margin"/>
              </v:rect>
            </w:pict>
          </mc:Fallback>
        </mc:AlternateContent>
      </w:r>
      <w:r w:rsidRPr="005B2025">
        <w:rPr>
          <w:rFonts w:ascii="Arial" w:hAnsi="Arial" w:cs="Arial"/>
          <w:b/>
          <w:noProof/>
          <w:sz w:val="20"/>
          <w:szCs w:val="24"/>
          <w:lang w:eastAsia="es-PE"/>
        </w:rPr>
        <mc:AlternateContent>
          <mc:Choice Requires="wps">
            <w:drawing>
              <wp:anchor distT="0" distB="0" distL="114300" distR="114300" simplePos="0" relativeHeight="251706368" behindDoc="0" locked="0" layoutInCell="1" allowOverlap="1" wp14:anchorId="71A65B99" wp14:editId="1614EEED">
                <wp:simplePos x="0" y="0"/>
                <wp:positionH relativeFrom="column">
                  <wp:posOffset>748146</wp:posOffset>
                </wp:positionH>
                <wp:positionV relativeFrom="paragraph">
                  <wp:posOffset>7175</wp:posOffset>
                </wp:positionV>
                <wp:extent cx="248920" cy="165735"/>
                <wp:effectExtent l="19050" t="19050" r="17780" b="24765"/>
                <wp:wrapNone/>
                <wp:docPr id="80" name="Rectángulo 80"/>
                <wp:cNvGraphicFramePr/>
                <a:graphic xmlns:a="http://schemas.openxmlformats.org/drawingml/2006/main">
                  <a:graphicData uri="http://schemas.microsoft.com/office/word/2010/wordprocessingShape">
                    <wps:wsp>
                      <wps:cNvSpPr/>
                      <wps:spPr>
                        <a:xfrm>
                          <a:off x="0" y="0"/>
                          <a:ext cx="248920" cy="1657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732BB" id="Rectángulo 80" o:spid="_x0000_s1026" style="position:absolute;margin-left:58.9pt;margin-top:.55pt;width:19.6pt;height:13.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" filled="f" strokecolor="black [3213]" strokeweight="2.25pt"/>
            </w:pict>
          </mc:Fallback>
        </mc:AlternateContent>
      </w:r>
      <w:r>
        <w:rPr>
          <w:rFonts w:ascii="Arial" w:hAnsi="Arial" w:cs="Arial"/>
          <w:b/>
          <w:sz w:val="20"/>
          <w:szCs w:val="24"/>
        </w:rPr>
        <w:t xml:space="preserve">       </w:t>
      </w:r>
      <w:r>
        <w:rPr>
          <w:rFonts w:ascii="Arial" w:hAnsi="Arial" w:cs="Arial"/>
          <w:b/>
          <w:sz w:val="20"/>
          <w:szCs w:val="24"/>
        </w:rPr>
        <w:tab/>
        <w:t xml:space="preserve"> </w:t>
      </w:r>
      <w:r w:rsidRPr="00D80E38">
        <w:rPr>
          <w:rFonts w:ascii="Arial" w:hAnsi="Arial" w:cs="Arial"/>
          <w:b/>
          <w:sz w:val="20"/>
          <w:szCs w:val="24"/>
        </w:rPr>
        <w:t>SI</w:t>
      </w:r>
      <w:r w:rsidRPr="00D80E38">
        <w:rPr>
          <w:rFonts w:ascii="Arial" w:hAnsi="Arial" w:cs="Arial"/>
          <w:b/>
          <w:sz w:val="20"/>
          <w:szCs w:val="24"/>
        </w:rPr>
        <w:tab/>
      </w:r>
      <w:r w:rsidRPr="00D80E38">
        <w:rPr>
          <w:rFonts w:ascii="Arial" w:hAnsi="Arial" w:cs="Arial"/>
          <w:b/>
          <w:sz w:val="20"/>
          <w:szCs w:val="24"/>
        </w:rPr>
        <w:tab/>
      </w:r>
      <w:r w:rsidRPr="00D80E38">
        <w:rPr>
          <w:rFonts w:ascii="Arial" w:hAnsi="Arial" w:cs="Arial"/>
          <w:b/>
          <w:sz w:val="20"/>
          <w:szCs w:val="24"/>
        </w:rPr>
        <w:tab/>
      </w:r>
      <w:r w:rsidRPr="00D80E38">
        <w:rPr>
          <w:rFonts w:ascii="Arial" w:hAnsi="Arial" w:cs="Arial"/>
          <w:b/>
          <w:sz w:val="20"/>
          <w:szCs w:val="24"/>
        </w:rPr>
        <w:tab/>
        <w:t>NO</w:t>
      </w:r>
    </w:p>
    <w:p w:rsidR="00D80E38" w:rsidRDefault="00D80E38" w:rsidP="00D80E38">
      <w:pPr>
        <w:pStyle w:val="Sinespaciado"/>
        <w:spacing w:line="360" w:lineRule="auto"/>
        <w:rPr>
          <w:rFonts w:ascii="Arial" w:hAnsi="Arial" w:cs="Arial"/>
          <w:sz w:val="24"/>
          <w:szCs w:val="24"/>
        </w:rPr>
      </w:pPr>
    </w:p>
    <w:p w:rsidR="00D80E38" w:rsidRDefault="00D80E38" w:rsidP="00D80E38">
      <w:pPr>
        <w:pStyle w:val="Sinespaciado"/>
        <w:numPr>
          <w:ilvl w:val="0"/>
          <w:numId w:val="2"/>
        </w:numPr>
        <w:spacing w:line="360" w:lineRule="auto"/>
        <w:jc w:val="both"/>
        <w:rPr>
          <w:rFonts w:ascii="Arial" w:hAnsi="Arial" w:cs="Arial"/>
          <w:b/>
          <w:sz w:val="20"/>
          <w:szCs w:val="24"/>
        </w:rPr>
      </w:pPr>
      <w:r w:rsidRPr="00D80E38">
        <w:rPr>
          <w:rFonts w:ascii="Arial" w:hAnsi="Arial" w:cs="Arial"/>
          <w:b/>
          <w:sz w:val="20"/>
          <w:szCs w:val="24"/>
        </w:rPr>
        <w:t xml:space="preserve">¿CONSIDERA USTED QUE EXISTE INFLUENCIA ENTRE </w:t>
      </w:r>
      <w:r>
        <w:rPr>
          <w:rFonts w:ascii="Arial" w:hAnsi="Arial" w:cs="Arial"/>
          <w:b/>
          <w:sz w:val="20"/>
          <w:szCs w:val="24"/>
        </w:rPr>
        <w:t xml:space="preserve">EL FACTOR HUMANO </w:t>
      </w:r>
      <w:r w:rsidRPr="00D80E38">
        <w:rPr>
          <w:rFonts w:ascii="Arial" w:hAnsi="Arial" w:cs="Arial"/>
          <w:b/>
          <w:sz w:val="20"/>
          <w:szCs w:val="24"/>
        </w:rPr>
        <w:t>Y LA CALIDAD DE SERVICIO EN EL BANCO DE LA NACIÓN SEDE CHINCHA?</w:t>
      </w:r>
    </w:p>
    <w:p w:rsidR="00D80E38" w:rsidRPr="00D80E38" w:rsidRDefault="00D80E38" w:rsidP="00D80E38">
      <w:pPr>
        <w:pStyle w:val="Sinespaciado"/>
        <w:spacing w:line="360" w:lineRule="auto"/>
        <w:jc w:val="both"/>
        <w:rPr>
          <w:rFonts w:ascii="Arial" w:hAnsi="Arial" w:cs="Arial"/>
          <w:b/>
          <w:sz w:val="20"/>
          <w:szCs w:val="24"/>
        </w:rPr>
      </w:pPr>
      <w:r w:rsidRPr="005B2025">
        <w:rPr>
          <w:rFonts w:ascii="Arial" w:hAnsi="Arial" w:cs="Arial"/>
          <w:b/>
          <w:noProof/>
          <w:sz w:val="20"/>
          <w:szCs w:val="24"/>
          <w:lang w:eastAsia="es-PE"/>
        </w:rPr>
        <mc:AlternateContent>
          <mc:Choice Requires="wps">
            <w:drawing>
              <wp:anchor distT="0" distB="0" distL="114300" distR="114300" simplePos="0" relativeHeight="251710464" behindDoc="0" locked="0" layoutInCell="1" allowOverlap="1" wp14:anchorId="49F79A0F" wp14:editId="3ADDFFAD">
                <wp:simplePos x="0" y="0"/>
                <wp:positionH relativeFrom="margin">
                  <wp:align>center</wp:align>
                </wp:positionH>
                <wp:positionV relativeFrom="paragraph">
                  <wp:posOffset>30405</wp:posOffset>
                </wp:positionV>
                <wp:extent cx="248920" cy="165735"/>
                <wp:effectExtent l="19050" t="19050" r="17780" b="24765"/>
                <wp:wrapNone/>
                <wp:docPr id="81" name="Rectángulo 81"/>
                <wp:cNvGraphicFramePr/>
                <a:graphic xmlns:a="http://schemas.openxmlformats.org/drawingml/2006/main">
                  <a:graphicData uri="http://schemas.microsoft.com/office/word/2010/wordprocessingShape">
                    <wps:wsp>
                      <wps:cNvSpPr/>
                      <wps:spPr>
                        <a:xfrm>
                          <a:off x="0" y="0"/>
                          <a:ext cx="248920" cy="1657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3D9C3" id="Rectángulo 81" o:spid="_x0000_s1026" style="position:absolute;margin-left:0;margin-top:2.4pt;width:19.6pt;height:13.05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" filled="f" strokecolor="black [3213]" strokeweight="2.25pt">
                <w10:wrap anchorx="margin"/>
              </v:rect>
            </w:pict>
          </mc:Fallback>
        </mc:AlternateContent>
      </w:r>
      <w:r w:rsidRPr="005B2025">
        <w:rPr>
          <w:rFonts w:ascii="Arial" w:hAnsi="Arial" w:cs="Arial"/>
          <w:b/>
          <w:noProof/>
          <w:sz w:val="20"/>
          <w:szCs w:val="24"/>
          <w:lang w:eastAsia="es-PE"/>
        </w:rPr>
        <mc:AlternateContent>
          <mc:Choice Requires="wps">
            <w:drawing>
              <wp:anchor distT="0" distB="0" distL="114300" distR="114300" simplePos="0" relativeHeight="251709440" behindDoc="0" locked="0" layoutInCell="1" allowOverlap="1" wp14:anchorId="71A65B99" wp14:editId="1614EEED">
                <wp:simplePos x="0" y="0"/>
                <wp:positionH relativeFrom="column">
                  <wp:posOffset>748146</wp:posOffset>
                </wp:positionH>
                <wp:positionV relativeFrom="paragraph">
                  <wp:posOffset>7175</wp:posOffset>
                </wp:positionV>
                <wp:extent cx="248920" cy="165735"/>
                <wp:effectExtent l="19050" t="19050" r="17780" b="24765"/>
                <wp:wrapNone/>
                <wp:docPr id="82" name="Rectángulo 82"/>
                <wp:cNvGraphicFramePr/>
                <a:graphic xmlns:a="http://schemas.openxmlformats.org/drawingml/2006/main">
                  <a:graphicData uri="http://schemas.microsoft.com/office/word/2010/wordprocessingShape">
                    <wps:wsp>
                      <wps:cNvSpPr/>
                      <wps:spPr>
                        <a:xfrm>
                          <a:off x="0" y="0"/>
                          <a:ext cx="248920" cy="1657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8A20B" id="Rectángulo 82" o:spid="_x0000_s1026" style="position:absolute;margin-left:58.9pt;margin-top:.55pt;width:19.6pt;height:13.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" filled="f" strokecolor="black [3213]" strokeweight="2.25pt"/>
            </w:pict>
          </mc:Fallback>
        </mc:AlternateContent>
      </w:r>
      <w:r>
        <w:rPr>
          <w:rFonts w:ascii="Arial" w:hAnsi="Arial" w:cs="Arial"/>
          <w:b/>
          <w:sz w:val="20"/>
          <w:szCs w:val="24"/>
        </w:rPr>
        <w:t xml:space="preserve">       </w:t>
      </w:r>
      <w:r>
        <w:rPr>
          <w:rFonts w:ascii="Arial" w:hAnsi="Arial" w:cs="Arial"/>
          <w:b/>
          <w:sz w:val="20"/>
          <w:szCs w:val="24"/>
        </w:rPr>
        <w:tab/>
        <w:t xml:space="preserve"> </w:t>
      </w:r>
      <w:r w:rsidRPr="00D80E38">
        <w:rPr>
          <w:rFonts w:ascii="Arial" w:hAnsi="Arial" w:cs="Arial"/>
          <w:b/>
          <w:sz w:val="20"/>
          <w:szCs w:val="24"/>
        </w:rPr>
        <w:t>SI</w:t>
      </w:r>
      <w:r w:rsidRPr="00D80E38">
        <w:rPr>
          <w:rFonts w:ascii="Arial" w:hAnsi="Arial" w:cs="Arial"/>
          <w:b/>
          <w:sz w:val="20"/>
          <w:szCs w:val="24"/>
        </w:rPr>
        <w:tab/>
      </w:r>
      <w:r w:rsidRPr="00D80E38">
        <w:rPr>
          <w:rFonts w:ascii="Arial" w:hAnsi="Arial" w:cs="Arial"/>
          <w:b/>
          <w:sz w:val="20"/>
          <w:szCs w:val="24"/>
        </w:rPr>
        <w:tab/>
      </w:r>
      <w:r w:rsidRPr="00D80E38">
        <w:rPr>
          <w:rFonts w:ascii="Arial" w:hAnsi="Arial" w:cs="Arial"/>
          <w:b/>
          <w:sz w:val="20"/>
          <w:szCs w:val="24"/>
        </w:rPr>
        <w:tab/>
      </w:r>
      <w:r w:rsidRPr="00D80E38">
        <w:rPr>
          <w:rFonts w:ascii="Arial" w:hAnsi="Arial" w:cs="Arial"/>
          <w:b/>
          <w:sz w:val="20"/>
          <w:szCs w:val="24"/>
        </w:rPr>
        <w:tab/>
        <w:t>NO</w:t>
      </w:r>
    </w:p>
    <w:p w:rsidR="00D80E38" w:rsidRDefault="00D80E38" w:rsidP="00D80E38">
      <w:pPr>
        <w:pStyle w:val="Sinespaciado"/>
        <w:spacing w:line="360" w:lineRule="auto"/>
        <w:rPr>
          <w:rFonts w:ascii="Arial" w:hAnsi="Arial" w:cs="Arial"/>
          <w:sz w:val="24"/>
          <w:szCs w:val="24"/>
        </w:rPr>
      </w:pPr>
    </w:p>
    <w:sectPr w:rsidR="00D80E38" w:rsidSect="00B2202D">
      <w:pgSz w:w="12240" w:h="15840"/>
      <w:pgMar w:top="1418" w:right="1701"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0DC" w:rsidRDefault="00FB20DC" w:rsidP="00542B22">
      <w:r>
        <w:separator/>
      </w:r>
    </w:p>
  </w:endnote>
  <w:endnote w:type="continuationSeparator" w:id="0">
    <w:p w:rsidR="00FB20DC" w:rsidRDefault="00FB20DC" w:rsidP="0054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2399252"/>
      <w:docPartObj>
        <w:docPartGallery w:val="Page Numbers (Bottom of Page)"/>
        <w:docPartUnique/>
      </w:docPartObj>
    </w:sdtPr>
    <w:sdtEndPr/>
    <w:sdtContent>
      <w:p w:rsidR="00D86DCD" w:rsidRDefault="00D86DCD">
        <w:pPr>
          <w:pStyle w:val="Piedepgina"/>
          <w:jc w:val="center"/>
        </w:pPr>
        <w:r>
          <w:fldChar w:fldCharType="begin"/>
        </w:r>
        <w:r>
          <w:instrText>PAGE   \* MERGEFORMAT</w:instrText>
        </w:r>
        <w:r>
          <w:fldChar w:fldCharType="separate"/>
        </w:r>
        <w:r w:rsidR="00E94AED" w:rsidRPr="00E94AED">
          <w:rPr>
            <w:noProof/>
            <w:lang w:val="es-ES"/>
          </w:rPr>
          <w:t>2</w:t>
        </w:r>
        <w:r>
          <w:fldChar w:fldCharType="end"/>
        </w:r>
      </w:p>
    </w:sdtContent>
  </w:sdt>
  <w:p w:rsidR="00D86DCD" w:rsidRDefault="00D86DC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0DC" w:rsidRDefault="00FB20DC" w:rsidP="00542B22">
      <w:r>
        <w:separator/>
      </w:r>
    </w:p>
  </w:footnote>
  <w:footnote w:type="continuationSeparator" w:id="0">
    <w:p w:rsidR="00FB20DC" w:rsidRDefault="00FB20DC" w:rsidP="00542B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72A"/>
    <w:multiLevelType w:val="hybridMultilevel"/>
    <w:tmpl w:val="F1FA85A0"/>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 w15:restartNumberingAfterBreak="0">
    <w:nsid w:val="0DC72FCB"/>
    <w:multiLevelType w:val="multilevel"/>
    <w:tmpl w:val="597C42E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B974D7"/>
    <w:multiLevelType w:val="hybridMultilevel"/>
    <w:tmpl w:val="53962C6A"/>
    <w:lvl w:ilvl="0" w:tplc="61824E5C">
      <w:start w:val="1"/>
      <w:numFmt w:val="decimal"/>
      <w:lvlText w:val="%1."/>
      <w:lvlJc w:val="left"/>
      <w:pPr>
        <w:ind w:left="1653" w:hanging="240"/>
      </w:pPr>
      <w:rPr>
        <w:rFonts w:ascii="Times New Roman" w:eastAsia="Times New Roman" w:hAnsi="Times New Roman" w:cs="Times New Roman" w:hint="default"/>
        <w:w w:val="99"/>
        <w:sz w:val="24"/>
        <w:szCs w:val="24"/>
      </w:rPr>
    </w:lvl>
    <w:lvl w:ilvl="1" w:tplc="83FCD466">
      <w:numFmt w:val="bullet"/>
      <w:lvlText w:val="•"/>
      <w:lvlJc w:val="left"/>
      <w:pPr>
        <w:ind w:left="2440" w:hanging="240"/>
      </w:pPr>
      <w:rPr>
        <w:rFonts w:hint="default"/>
      </w:rPr>
    </w:lvl>
    <w:lvl w:ilvl="2" w:tplc="F3E40778">
      <w:numFmt w:val="bullet"/>
      <w:lvlText w:val="•"/>
      <w:lvlJc w:val="left"/>
      <w:pPr>
        <w:ind w:left="3228" w:hanging="240"/>
      </w:pPr>
      <w:rPr>
        <w:rFonts w:hint="default"/>
      </w:rPr>
    </w:lvl>
    <w:lvl w:ilvl="3" w:tplc="0796608C">
      <w:numFmt w:val="bullet"/>
      <w:lvlText w:val="•"/>
      <w:lvlJc w:val="left"/>
      <w:pPr>
        <w:ind w:left="4016" w:hanging="240"/>
      </w:pPr>
      <w:rPr>
        <w:rFonts w:hint="default"/>
      </w:rPr>
    </w:lvl>
    <w:lvl w:ilvl="4" w:tplc="4218E966">
      <w:numFmt w:val="bullet"/>
      <w:lvlText w:val="•"/>
      <w:lvlJc w:val="left"/>
      <w:pPr>
        <w:ind w:left="4804" w:hanging="240"/>
      </w:pPr>
      <w:rPr>
        <w:rFonts w:hint="default"/>
      </w:rPr>
    </w:lvl>
    <w:lvl w:ilvl="5" w:tplc="78304830">
      <w:numFmt w:val="bullet"/>
      <w:lvlText w:val="•"/>
      <w:lvlJc w:val="left"/>
      <w:pPr>
        <w:ind w:left="5592" w:hanging="240"/>
      </w:pPr>
      <w:rPr>
        <w:rFonts w:hint="default"/>
      </w:rPr>
    </w:lvl>
    <w:lvl w:ilvl="6" w:tplc="D65C1C98">
      <w:numFmt w:val="bullet"/>
      <w:lvlText w:val="•"/>
      <w:lvlJc w:val="left"/>
      <w:pPr>
        <w:ind w:left="6380" w:hanging="240"/>
      </w:pPr>
      <w:rPr>
        <w:rFonts w:hint="default"/>
      </w:rPr>
    </w:lvl>
    <w:lvl w:ilvl="7" w:tplc="38CA03AC">
      <w:numFmt w:val="bullet"/>
      <w:lvlText w:val="•"/>
      <w:lvlJc w:val="left"/>
      <w:pPr>
        <w:ind w:left="7168" w:hanging="240"/>
      </w:pPr>
      <w:rPr>
        <w:rFonts w:hint="default"/>
      </w:rPr>
    </w:lvl>
    <w:lvl w:ilvl="8" w:tplc="3E664542">
      <w:numFmt w:val="bullet"/>
      <w:lvlText w:val="•"/>
      <w:lvlJc w:val="left"/>
      <w:pPr>
        <w:ind w:left="7956" w:hanging="240"/>
      </w:pPr>
      <w:rPr>
        <w:rFonts w:hint="default"/>
      </w:rPr>
    </w:lvl>
  </w:abstractNum>
  <w:abstractNum w:abstractNumId="3" w15:restartNumberingAfterBreak="0">
    <w:nsid w:val="32105CB1"/>
    <w:multiLevelType w:val="hybridMultilevel"/>
    <w:tmpl w:val="5FE0AB2C"/>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4" w15:restartNumberingAfterBreak="0">
    <w:nsid w:val="3A9C389E"/>
    <w:multiLevelType w:val="hybridMultilevel"/>
    <w:tmpl w:val="6FE072D0"/>
    <w:lvl w:ilvl="0" w:tplc="F8FC72A2">
      <w:numFmt w:val="bullet"/>
      <w:lvlText w:val="-"/>
      <w:lvlJc w:val="left"/>
      <w:pPr>
        <w:ind w:left="1773" w:hanging="361"/>
      </w:pPr>
      <w:rPr>
        <w:rFonts w:ascii="Times New Roman" w:eastAsia="Times New Roman" w:hAnsi="Times New Roman" w:cs="Times New Roman" w:hint="default"/>
        <w:w w:val="99"/>
        <w:sz w:val="24"/>
        <w:szCs w:val="24"/>
      </w:rPr>
    </w:lvl>
    <w:lvl w:ilvl="1" w:tplc="38101CC8">
      <w:numFmt w:val="bullet"/>
      <w:lvlText w:val="•"/>
      <w:lvlJc w:val="left"/>
      <w:pPr>
        <w:ind w:left="2584" w:hanging="361"/>
      </w:pPr>
      <w:rPr>
        <w:rFonts w:hint="default"/>
      </w:rPr>
    </w:lvl>
    <w:lvl w:ilvl="2" w:tplc="670A6FC0">
      <w:numFmt w:val="bullet"/>
      <w:lvlText w:val="•"/>
      <w:lvlJc w:val="left"/>
      <w:pPr>
        <w:ind w:left="3396" w:hanging="361"/>
      </w:pPr>
      <w:rPr>
        <w:rFonts w:hint="default"/>
      </w:rPr>
    </w:lvl>
    <w:lvl w:ilvl="3" w:tplc="A0FC73AC">
      <w:numFmt w:val="bullet"/>
      <w:lvlText w:val="•"/>
      <w:lvlJc w:val="left"/>
      <w:pPr>
        <w:ind w:left="4208" w:hanging="361"/>
      </w:pPr>
      <w:rPr>
        <w:rFonts w:hint="default"/>
      </w:rPr>
    </w:lvl>
    <w:lvl w:ilvl="4" w:tplc="32BEF374">
      <w:numFmt w:val="bullet"/>
      <w:lvlText w:val="•"/>
      <w:lvlJc w:val="left"/>
      <w:pPr>
        <w:ind w:left="5020" w:hanging="361"/>
      </w:pPr>
      <w:rPr>
        <w:rFonts w:hint="default"/>
      </w:rPr>
    </w:lvl>
    <w:lvl w:ilvl="5" w:tplc="56DA67A2">
      <w:numFmt w:val="bullet"/>
      <w:lvlText w:val="•"/>
      <w:lvlJc w:val="left"/>
      <w:pPr>
        <w:ind w:left="5832" w:hanging="361"/>
      </w:pPr>
      <w:rPr>
        <w:rFonts w:hint="default"/>
      </w:rPr>
    </w:lvl>
    <w:lvl w:ilvl="6" w:tplc="214E1016">
      <w:numFmt w:val="bullet"/>
      <w:lvlText w:val="•"/>
      <w:lvlJc w:val="left"/>
      <w:pPr>
        <w:ind w:left="6644" w:hanging="361"/>
      </w:pPr>
      <w:rPr>
        <w:rFonts w:hint="default"/>
      </w:rPr>
    </w:lvl>
    <w:lvl w:ilvl="7" w:tplc="9B1CFCDA">
      <w:numFmt w:val="bullet"/>
      <w:lvlText w:val="•"/>
      <w:lvlJc w:val="left"/>
      <w:pPr>
        <w:ind w:left="7456" w:hanging="361"/>
      </w:pPr>
      <w:rPr>
        <w:rFonts w:hint="default"/>
      </w:rPr>
    </w:lvl>
    <w:lvl w:ilvl="8" w:tplc="E1EEEC2C">
      <w:numFmt w:val="bullet"/>
      <w:lvlText w:val="•"/>
      <w:lvlJc w:val="left"/>
      <w:pPr>
        <w:ind w:left="8268" w:hanging="361"/>
      </w:pPr>
      <w:rPr>
        <w:rFonts w:hint="default"/>
      </w:rPr>
    </w:lvl>
  </w:abstractNum>
  <w:abstractNum w:abstractNumId="5" w15:restartNumberingAfterBreak="0">
    <w:nsid w:val="3E480FA4"/>
    <w:multiLevelType w:val="multilevel"/>
    <w:tmpl w:val="7408DC3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CC3FA6"/>
    <w:multiLevelType w:val="hybridMultilevel"/>
    <w:tmpl w:val="4592668C"/>
    <w:lvl w:ilvl="0" w:tplc="280A0009">
      <w:start w:val="1"/>
      <w:numFmt w:val="bullet"/>
      <w:lvlText w:val=""/>
      <w:lvlJc w:val="left"/>
      <w:pPr>
        <w:ind w:left="1637" w:hanging="360"/>
      </w:pPr>
      <w:rPr>
        <w:rFonts w:ascii="Wingdings" w:hAnsi="Wingdings"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7" w15:restartNumberingAfterBreak="0">
    <w:nsid w:val="44065857"/>
    <w:multiLevelType w:val="multilevel"/>
    <w:tmpl w:val="44065857"/>
    <w:lvl w:ilvl="0">
      <w:start w:val="1"/>
      <w:numFmt w:val="upperRoman"/>
      <w:lvlText w:val="%1."/>
      <w:lvlJc w:val="right"/>
      <w:pPr>
        <w:ind w:left="1428" w:hanging="360"/>
      </w:pPr>
    </w:lvl>
    <w:lvl w:ilvl="1">
      <w:start w:val="1"/>
      <w:numFmt w:val="decimal"/>
      <w:isLgl/>
      <w:lvlText w:val="%1.%2."/>
      <w:lvlJc w:val="left"/>
      <w:pPr>
        <w:ind w:left="2148" w:hanging="720"/>
      </w:pPr>
      <w:rPr>
        <w:rFonts w:hint="default"/>
      </w:rPr>
    </w:lvl>
    <w:lvl w:ilvl="2">
      <w:start w:val="1"/>
      <w:numFmt w:val="decimal"/>
      <w:isLgl/>
      <w:lvlText w:val="%1.%2.%3."/>
      <w:lvlJc w:val="left"/>
      <w:pPr>
        <w:ind w:left="2508" w:hanging="720"/>
      </w:pPr>
      <w:rPr>
        <w:rFonts w:hint="default"/>
      </w:rPr>
    </w:lvl>
    <w:lvl w:ilvl="3">
      <w:start w:val="1"/>
      <w:numFmt w:val="decimal"/>
      <w:isLgl/>
      <w:lvlText w:val="%1.%2.%3.%4."/>
      <w:lvlJc w:val="left"/>
      <w:pPr>
        <w:ind w:left="3228" w:hanging="1080"/>
      </w:pPr>
      <w:rPr>
        <w:rFonts w:hint="default"/>
      </w:rPr>
    </w:lvl>
    <w:lvl w:ilvl="4">
      <w:start w:val="1"/>
      <w:numFmt w:val="decimal"/>
      <w:isLgl/>
      <w:lvlText w:val="%1.%2.%3.%4.%5."/>
      <w:lvlJc w:val="left"/>
      <w:pPr>
        <w:ind w:left="3588" w:hanging="1080"/>
      </w:pPr>
      <w:rPr>
        <w:rFonts w:hint="default"/>
      </w:rPr>
    </w:lvl>
    <w:lvl w:ilvl="5">
      <w:start w:val="1"/>
      <w:numFmt w:val="decimal"/>
      <w:isLgl/>
      <w:lvlText w:val="%1.%2.%3.%4.%5.%6."/>
      <w:lvlJc w:val="left"/>
      <w:pPr>
        <w:ind w:left="4308" w:hanging="1440"/>
      </w:pPr>
      <w:rPr>
        <w:rFonts w:hint="default"/>
      </w:rPr>
    </w:lvl>
    <w:lvl w:ilvl="6">
      <w:start w:val="1"/>
      <w:numFmt w:val="decimal"/>
      <w:isLgl/>
      <w:lvlText w:val="%1.%2.%3.%4.%5.%6.%7."/>
      <w:lvlJc w:val="left"/>
      <w:pPr>
        <w:ind w:left="4668" w:hanging="1440"/>
      </w:pPr>
      <w:rPr>
        <w:rFonts w:hint="default"/>
      </w:rPr>
    </w:lvl>
    <w:lvl w:ilvl="7">
      <w:start w:val="1"/>
      <w:numFmt w:val="decimal"/>
      <w:isLgl/>
      <w:lvlText w:val="%1.%2.%3.%4.%5.%6.%7.%8."/>
      <w:lvlJc w:val="left"/>
      <w:pPr>
        <w:ind w:left="5388" w:hanging="1800"/>
      </w:pPr>
      <w:rPr>
        <w:rFonts w:hint="default"/>
      </w:rPr>
    </w:lvl>
    <w:lvl w:ilvl="8">
      <w:start w:val="1"/>
      <w:numFmt w:val="decimal"/>
      <w:isLgl/>
      <w:lvlText w:val="%1.%2.%3.%4.%5.%6.%7.%8.%9."/>
      <w:lvlJc w:val="left"/>
      <w:pPr>
        <w:ind w:left="5748" w:hanging="1800"/>
      </w:pPr>
      <w:rPr>
        <w:rFonts w:hint="default"/>
      </w:rPr>
    </w:lvl>
  </w:abstractNum>
  <w:abstractNum w:abstractNumId="8" w15:restartNumberingAfterBreak="0">
    <w:nsid w:val="46811BA6"/>
    <w:multiLevelType w:val="multilevel"/>
    <w:tmpl w:val="31F88196"/>
    <w:lvl w:ilvl="0">
      <w:start w:val="1"/>
      <w:numFmt w:val="decimal"/>
      <w:lvlText w:val="%1."/>
      <w:lvlJc w:val="left"/>
      <w:pPr>
        <w:tabs>
          <w:tab w:val="left" w:pos="312"/>
        </w:tabs>
        <w:ind w:left="0" w:firstLine="0"/>
      </w:pPr>
      <w:rPr>
        <w:rFonts w:hint="default"/>
        <w:sz w:val="22"/>
      </w:rPr>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9" w15:restartNumberingAfterBreak="0">
    <w:nsid w:val="4A8F12B1"/>
    <w:multiLevelType w:val="multilevel"/>
    <w:tmpl w:val="44065857"/>
    <w:lvl w:ilvl="0">
      <w:start w:val="1"/>
      <w:numFmt w:val="upperRoman"/>
      <w:lvlText w:val="%1."/>
      <w:lvlJc w:val="right"/>
      <w:pPr>
        <w:ind w:left="1428" w:hanging="360"/>
      </w:pPr>
    </w:lvl>
    <w:lvl w:ilvl="1">
      <w:start w:val="1"/>
      <w:numFmt w:val="decimal"/>
      <w:isLgl/>
      <w:lvlText w:val="%1.%2."/>
      <w:lvlJc w:val="left"/>
      <w:pPr>
        <w:ind w:left="2148" w:hanging="720"/>
      </w:pPr>
      <w:rPr>
        <w:rFonts w:hint="default"/>
      </w:rPr>
    </w:lvl>
    <w:lvl w:ilvl="2">
      <w:start w:val="1"/>
      <w:numFmt w:val="decimal"/>
      <w:isLgl/>
      <w:lvlText w:val="%1.%2.%3."/>
      <w:lvlJc w:val="left"/>
      <w:pPr>
        <w:ind w:left="2508" w:hanging="720"/>
      </w:pPr>
      <w:rPr>
        <w:rFonts w:hint="default"/>
      </w:rPr>
    </w:lvl>
    <w:lvl w:ilvl="3">
      <w:start w:val="1"/>
      <w:numFmt w:val="decimal"/>
      <w:isLgl/>
      <w:lvlText w:val="%1.%2.%3.%4."/>
      <w:lvlJc w:val="left"/>
      <w:pPr>
        <w:ind w:left="3228" w:hanging="1080"/>
      </w:pPr>
      <w:rPr>
        <w:rFonts w:hint="default"/>
      </w:rPr>
    </w:lvl>
    <w:lvl w:ilvl="4">
      <w:start w:val="1"/>
      <w:numFmt w:val="decimal"/>
      <w:isLgl/>
      <w:lvlText w:val="%1.%2.%3.%4.%5."/>
      <w:lvlJc w:val="left"/>
      <w:pPr>
        <w:ind w:left="3588" w:hanging="1080"/>
      </w:pPr>
      <w:rPr>
        <w:rFonts w:hint="default"/>
      </w:rPr>
    </w:lvl>
    <w:lvl w:ilvl="5">
      <w:start w:val="1"/>
      <w:numFmt w:val="decimal"/>
      <w:isLgl/>
      <w:lvlText w:val="%1.%2.%3.%4.%5.%6."/>
      <w:lvlJc w:val="left"/>
      <w:pPr>
        <w:ind w:left="4308" w:hanging="1440"/>
      </w:pPr>
      <w:rPr>
        <w:rFonts w:hint="default"/>
      </w:rPr>
    </w:lvl>
    <w:lvl w:ilvl="6">
      <w:start w:val="1"/>
      <w:numFmt w:val="decimal"/>
      <w:isLgl/>
      <w:lvlText w:val="%1.%2.%3.%4.%5.%6.%7."/>
      <w:lvlJc w:val="left"/>
      <w:pPr>
        <w:ind w:left="4668" w:hanging="1440"/>
      </w:pPr>
      <w:rPr>
        <w:rFonts w:hint="default"/>
      </w:rPr>
    </w:lvl>
    <w:lvl w:ilvl="7">
      <w:start w:val="1"/>
      <w:numFmt w:val="decimal"/>
      <w:isLgl/>
      <w:lvlText w:val="%1.%2.%3.%4.%5.%6.%7.%8."/>
      <w:lvlJc w:val="left"/>
      <w:pPr>
        <w:ind w:left="5388" w:hanging="1800"/>
      </w:pPr>
      <w:rPr>
        <w:rFonts w:hint="default"/>
      </w:rPr>
    </w:lvl>
    <w:lvl w:ilvl="8">
      <w:start w:val="1"/>
      <w:numFmt w:val="decimal"/>
      <w:isLgl/>
      <w:lvlText w:val="%1.%2.%3.%4.%5.%6.%7.%8.%9."/>
      <w:lvlJc w:val="left"/>
      <w:pPr>
        <w:ind w:left="5748" w:hanging="1800"/>
      </w:pPr>
      <w:rPr>
        <w:rFonts w:hint="default"/>
      </w:rPr>
    </w:lvl>
  </w:abstractNum>
  <w:abstractNum w:abstractNumId="10" w15:restartNumberingAfterBreak="0">
    <w:nsid w:val="5F1C083B"/>
    <w:multiLevelType w:val="hybridMultilevel"/>
    <w:tmpl w:val="11F419E0"/>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1" w15:restartNumberingAfterBreak="0">
    <w:nsid w:val="6D035424"/>
    <w:multiLevelType w:val="hybridMultilevel"/>
    <w:tmpl w:val="520AAEBA"/>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num w:numId="1">
    <w:abstractNumId w:val="7"/>
  </w:num>
  <w:num w:numId="2">
    <w:abstractNumId w:val="8"/>
  </w:num>
  <w:num w:numId="3">
    <w:abstractNumId w:val="9"/>
  </w:num>
  <w:num w:numId="4">
    <w:abstractNumId w:val="2"/>
  </w:num>
  <w:num w:numId="5">
    <w:abstractNumId w:val="4"/>
  </w:num>
  <w:num w:numId="6">
    <w:abstractNumId w:val="6"/>
  </w:num>
  <w:num w:numId="7">
    <w:abstractNumId w:val="1"/>
  </w:num>
  <w:num w:numId="8">
    <w:abstractNumId w:val="5"/>
  </w:num>
  <w:num w:numId="9">
    <w:abstractNumId w:val="3"/>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99A"/>
    <w:rsid w:val="000033B2"/>
    <w:rsid w:val="00015DDB"/>
    <w:rsid w:val="00040EF2"/>
    <w:rsid w:val="000F65F8"/>
    <w:rsid w:val="000F67E8"/>
    <w:rsid w:val="0013099A"/>
    <w:rsid w:val="00131F95"/>
    <w:rsid w:val="001329FE"/>
    <w:rsid w:val="001813E7"/>
    <w:rsid w:val="00187C3D"/>
    <w:rsid w:val="001A0A1A"/>
    <w:rsid w:val="001A653F"/>
    <w:rsid w:val="001E35D6"/>
    <w:rsid w:val="0020104B"/>
    <w:rsid w:val="00214F49"/>
    <w:rsid w:val="002913ED"/>
    <w:rsid w:val="002F182A"/>
    <w:rsid w:val="002F2BF3"/>
    <w:rsid w:val="00355204"/>
    <w:rsid w:val="00381BF7"/>
    <w:rsid w:val="003A4E19"/>
    <w:rsid w:val="00454ACB"/>
    <w:rsid w:val="004610D3"/>
    <w:rsid w:val="004925F0"/>
    <w:rsid w:val="00542B22"/>
    <w:rsid w:val="00550FEF"/>
    <w:rsid w:val="00574E0C"/>
    <w:rsid w:val="005778EF"/>
    <w:rsid w:val="00592A8F"/>
    <w:rsid w:val="005B0940"/>
    <w:rsid w:val="005B2025"/>
    <w:rsid w:val="0060161D"/>
    <w:rsid w:val="0061672F"/>
    <w:rsid w:val="00634C61"/>
    <w:rsid w:val="006C104A"/>
    <w:rsid w:val="006D3C9E"/>
    <w:rsid w:val="006E5AA4"/>
    <w:rsid w:val="00701B25"/>
    <w:rsid w:val="007077FB"/>
    <w:rsid w:val="00734FE9"/>
    <w:rsid w:val="00774949"/>
    <w:rsid w:val="007810F7"/>
    <w:rsid w:val="007F5B70"/>
    <w:rsid w:val="008214FE"/>
    <w:rsid w:val="00823B58"/>
    <w:rsid w:val="008B44B5"/>
    <w:rsid w:val="00921AFF"/>
    <w:rsid w:val="009359BF"/>
    <w:rsid w:val="00956EB7"/>
    <w:rsid w:val="009F10EB"/>
    <w:rsid w:val="00A01BB5"/>
    <w:rsid w:val="00A039D4"/>
    <w:rsid w:val="00B1555B"/>
    <w:rsid w:val="00B17D67"/>
    <w:rsid w:val="00B2202D"/>
    <w:rsid w:val="00B23694"/>
    <w:rsid w:val="00B741C5"/>
    <w:rsid w:val="00BA2E19"/>
    <w:rsid w:val="00BB4DA2"/>
    <w:rsid w:val="00BE0301"/>
    <w:rsid w:val="00BE60DC"/>
    <w:rsid w:val="00BE7EBA"/>
    <w:rsid w:val="00BF2AA7"/>
    <w:rsid w:val="00C36EE8"/>
    <w:rsid w:val="00D156E0"/>
    <w:rsid w:val="00D379F7"/>
    <w:rsid w:val="00D54736"/>
    <w:rsid w:val="00D80E38"/>
    <w:rsid w:val="00D86DCD"/>
    <w:rsid w:val="00D96556"/>
    <w:rsid w:val="00DD2F10"/>
    <w:rsid w:val="00E5523E"/>
    <w:rsid w:val="00E7193D"/>
    <w:rsid w:val="00E774E8"/>
    <w:rsid w:val="00E94AED"/>
    <w:rsid w:val="00F11F17"/>
    <w:rsid w:val="00FA018A"/>
    <w:rsid w:val="00FA48F2"/>
    <w:rsid w:val="00FB1360"/>
    <w:rsid w:val="00FB20DC"/>
    <w:rsid w:val="00FB7ED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0F81D"/>
  <w15:chartTrackingRefBased/>
  <w15:docId w15:val="{2018F370-8ACA-4E7B-A8D1-DEAB0604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99A"/>
    <w:pPr>
      <w:spacing w:after="0" w:line="240" w:lineRule="auto"/>
    </w:pPr>
    <w:rPr>
      <w:rFonts w:ascii="Times New Roman" w:eastAsia="Times New Roman" w:hAnsi="Times New Roman" w:cs="Times New Roman"/>
      <w:sz w:val="24"/>
      <w:szCs w:val="24"/>
      <w:lang w:eastAsia="es-ES_tradnl"/>
    </w:rPr>
  </w:style>
  <w:style w:type="paragraph" w:styleId="Ttulo2">
    <w:name w:val="heading 2"/>
    <w:basedOn w:val="Normal"/>
    <w:next w:val="Normal"/>
    <w:link w:val="Ttulo2Car"/>
    <w:uiPriority w:val="9"/>
    <w:semiHidden/>
    <w:unhideWhenUsed/>
    <w:qFormat/>
    <w:rsid w:val="006E5AA4"/>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unhideWhenUsed/>
    <w:qFormat/>
    <w:rsid w:val="00454ACB"/>
    <w:pPr>
      <w:keepNext/>
      <w:keepLines/>
      <w:spacing w:before="200" w:line="259" w:lineRule="auto"/>
      <w:outlineLvl w:val="2"/>
    </w:pPr>
    <w:rPr>
      <w:rFonts w:asciiTheme="majorHAnsi" w:eastAsiaTheme="majorEastAsia" w:hAnsiTheme="majorHAnsi" w:cstheme="majorBidi"/>
      <w:b/>
      <w:bCs/>
      <w:color w:val="5B9BD5" w:themeColor="accent1"/>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3099A"/>
    <w:pPr>
      <w:spacing w:after="0" w:line="240" w:lineRule="auto"/>
    </w:pPr>
  </w:style>
  <w:style w:type="paragraph" w:styleId="Textoindependiente">
    <w:name w:val="Body Text"/>
    <w:basedOn w:val="Normal"/>
    <w:link w:val="TextoindependienteCar"/>
    <w:uiPriority w:val="1"/>
    <w:qFormat/>
    <w:rsid w:val="00E774E8"/>
    <w:pPr>
      <w:widowControl w:val="0"/>
      <w:autoSpaceDE w:val="0"/>
      <w:autoSpaceDN w:val="0"/>
    </w:pPr>
    <w:rPr>
      <w:lang w:val="en-US" w:eastAsia="en-US"/>
    </w:rPr>
  </w:style>
  <w:style w:type="character" w:customStyle="1" w:styleId="TextoindependienteCar">
    <w:name w:val="Texto independiente Car"/>
    <w:basedOn w:val="Fuentedeprrafopredeter"/>
    <w:link w:val="Textoindependiente"/>
    <w:uiPriority w:val="1"/>
    <w:rsid w:val="00E774E8"/>
    <w:rPr>
      <w:rFonts w:ascii="Times New Roman" w:eastAsia="Times New Roman" w:hAnsi="Times New Roman" w:cs="Times New Roman"/>
      <w:sz w:val="24"/>
      <w:szCs w:val="24"/>
      <w:lang w:val="en-US"/>
    </w:rPr>
  </w:style>
  <w:style w:type="paragraph" w:styleId="Prrafodelista">
    <w:name w:val="List Paragraph"/>
    <w:basedOn w:val="Normal"/>
    <w:uiPriority w:val="1"/>
    <w:qFormat/>
    <w:rsid w:val="00E774E8"/>
    <w:pPr>
      <w:spacing w:line="276" w:lineRule="auto"/>
      <w:ind w:left="720"/>
      <w:contextualSpacing/>
    </w:pPr>
    <w:rPr>
      <w:rFonts w:ascii="Arial" w:eastAsia="Arial" w:hAnsi="Arial" w:cs="Arial"/>
      <w:szCs w:val="22"/>
      <w:lang w:eastAsia="es-PE"/>
    </w:rPr>
  </w:style>
  <w:style w:type="paragraph" w:styleId="NormalWeb">
    <w:name w:val="Normal (Web)"/>
    <w:basedOn w:val="Normal"/>
    <w:uiPriority w:val="99"/>
    <w:unhideWhenUsed/>
    <w:rsid w:val="00E774E8"/>
    <w:pPr>
      <w:spacing w:before="100" w:beforeAutospacing="1" w:after="100" w:afterAutospacing="1"/>
    </w:pPr>
    <w:rPr>
      <w:lang w:eastAsia="es-PE"/>
    </w:rPr>
  </w:style>
  <w:style w:type="character" w:customStyle="1" w:styleId="Ttulo3Car">
    <w:name w:val="Título 3 Car"/>
    <w:basedOn w:val="Fuentedeprrafopredeter"/>
    <w:link w:val="Ttulo3"/>
    <w:uiPriority w:val="9"/>
    <w:rsid w:val="00454ACB"/>
    <w:rPr>
      <w:rFonts w:asciiTheme="majorHAnsi" w:eastAsiaTheme="majorEastAsia" w:hAnsiTheme="majorHAnsi" w:cstheme="majorBidi"/>
      <w:b/>
      <w:bCs/>
      <w:color w:val="5B9BD5" w:themeColor="accent1"/>
    </w:rPr>
  </w:style>
  <w:style w:type="table" w:styleId="Tablaconcuadrcula">
    <w:name w:val="Table Grid"/>
    <w:basedOn w:val="Tablanormal"/>
    <w:uiPriority w:val="39"/>
    <w:rsid w:val="00D96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6E5AA4"/>
    <w:rPr>
      <w:rFonts w:asciiTheme="majorHAnsi" w:eastAsiaTheme="majorEastAsia" w:hAnsiTheme="majorHAnsi" w:cstheme="majorBidi"/>
      <w:color w:val="2E74B5" w:themeColor="accent1" w:themeShade="BF"/>
      <w:sz w:val="26"/>
      <w:szCs w:val="26"/>
    </w:rPr>
  </w:style>
  <w:style w:type="paragraph" w:styleId="HTMLconformatoprevio">
    <w:name w:val="HTML Preformatted"/>
    <w:basedOn w:val="Normal"/>
    <w:link w:val="HTMLconformatoprevioCar"/>
    <w:uiPriority w:val="99"/>
    <w:semiHidden/>
    <w:unhideWhenUsed/>
    <w:rsid w:val="00542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542B22"/>
    <w:rPr>
      <w:rFonts w:ascii="Courier New" w:eastAsia="Times New Roman" w:hAnsi="Courier New" w:cs="Courier New"/>
      <w:sz w:val="20"/>
      <w:szCs w:val="20"/>
      <w:lang w:eastAsia="es-PE"/>
    </w:rPr>
  </w:style>
  <w:style w:type="paragraph" w:styleId="Encabezado">
    <w:name w:val="header"/>
    <w:basedOn w:val="Normal"/>
    <w:link w:val="EncabezadoCar"/>
    <w:uiPriority w:val="99"/>
    <w:unhideWhenUsed/>
    <w:rsid w:val="00542B22"/>
    <w:pPr>
      <w:tabs>
        <w:tab w:val="center" w:pos="4419"/>
        <w:tab w:val="right" w:pos="8838"/>
      </w:tabs>
    </w:pPr>
  </w:style>
  <w:style w:type="character" w:customStyle="1" w:styleId="EncabezadoCar">
    <w:name w:val="Encabezado Car"/>
    <w:basedOn w:val="Fuentedeprrafopredeter"/>
    <w:link w:val="Encabezado"/>
    <w:uiPriority w:val="99"/>
    <w:rsid w:val="00542B22"/>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542B22"/>
    <w:pPr>
      <w:tabs>
        <w:tab w:val="center" w:pos="4419"/>
        <w:tab w:val="right" w:pos="8838"/>
      </w:tabs>
    </w:pPr>
  </w:style>
  <w:style w:type="character" w:customStyle="1" w:styleId="PiedepginaCar">
    <w:name w:val="Pie de página Car"/>
    <w:basedOn w:val="Fuentedeprrafopredeter"/>
    <w:link w:val="Piedepgina"/>
    <w:uiPriority w:val="99"/>
    <w:rsid w:val="00542B22"/>
    <w:rPr>
      <w:rFonts w:ascii="Times New Roman" w:eastAsia="Times New Roman" w:hAnsi="Times New Roman" w:cs="Times New Roman"/>
      <w:sz w:val="24"/>
      <w:szCs w:val="24"/>
      <w:lang w:eastAsia="es-ES_tradnl"/>
    </w:rPr>
  </w:style>
  <w:style w:type="character" w:styleId="Hipervnculo">
    <w:name w:val="Hyperlink"/>
    <w:basedOn w:val="Fuentedeprrafopredeter"/>
    <w:uiPriority w:val="99"/>
    <w:unhideWhenUsed/>
    <w:rsid w:val="00D379F7"/>
    <w:rPr>
      <w:color w:val="0563C1" w:themeColor="hyperlink"/>
      <w:u w:val="single"/>
    </w:rPr>
  </w:style>
  <w:style w:type="paragraph" w:styleId="Textodeglobo">
    <w:name w:val="Balloon Text"/>
    <w:basedOn w:val="Normal"/>
    <w:link w:val="TextodegloboCar"/>
    <w:uiPriority w:val="99"/>
    <w:semiHidden/>
    <w:unhideWhenUsed/>
    <w:rsid w:val="004610D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10D3"/>
    <w:rPr>
      <w:rFonts w:ascii="Segoe UI" w:eastAsia="Times New Roman" w:hAnsi="Segoe UI" w:cs="Segoe UI"/>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577911">
      <w:bodyDiv w:val="1"/>
      <w:marLeft w:val="0"/>
      <w:marRight w:val="0"/>
      <w:marTop w:val="0"/>
      <w:marBottom w:val="0"/>
      <w:divBdr>
        <w:top w:val="none" w:sz="0" w:space="0" w:color="auto"/>
        <w:left w:val="none" w:sz="0" w:space="0" w:color="auto"/>
        <w:bottom w:val="none" w:sz="0" w:space="0" w:color="auto"/>
        <w:right w:val="none" w:sz="0" w:space="0" w:color="auto"/>
      </w:divBdr>
    </w:div>
    <w:div w:id="21264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ettings" Target="settings.xml"/><Relationship Id="rId21" Type="http://schemas.openxmlformats.org/officeDocument/2006/relationships/chart" Target="charts/chart13.xml"/><Relationship Id="rId7" Type="http://schemas.openxmlformats.org/officeDocument/2006/relationships/image" Target="media/image1.jpeg"/><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s://doi.org/10.18601/01245996.v19n36.0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ADMIN\AppData\Roaming\Microsoft\Excel\Libro2%20(version%201).xlsb"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ADMIN\AppData\Roaming\Microsoft\Excel\Libro2%20(version%201).xlsb"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ADMIN\AppData\Roaming\Microsoft\Excel\Libro2%20(version%201).xlsb"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ADMIN\AppData\Roaming\Microsoft\Excel\Libro2%20(version%201).xlsb"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Hoja1!$D$3</c:f>
              <c:strCache>
                <c:ptCount val="1"/>
                <c:pt idx="0">
                  <c:v>PERSONAS</c:v>
                </c:pt>
              </c:strCache>
            </c:strRef>
          </c:tx>
          <c:spPr>
            <a:solidFill>
              <a:srgbClr val="002060"/>
            </a:solidFill>
            <a:ln>
              <a:noFill/>
            </a:ln>
            <a:effectLst/>
          </c:spPr>
          <c:invertIfNegative val="0"/>
          <c:dPt>
            <c:idx val="0"/>
            <c:invertIfNegative val="0"/>
            <c:bubble3D val="0"/>
            <c:spPr>
              <a:solidFill>
                <a:schemeClr val="accent6">
                  <a:lumMod val="50000"/>
                </a:schemeClr>
              </a:solidFill>
              <a:ln>
                <a:noFill/>
              </a:ln>
              <a:effectLst/>
            </c:spPr>
            <c:extLst>
              <c:ext xmlns:c16="http://schemas.microsoft.com/office/drawing/2014/chart" uri="{C3380CC4-5D6E-409C-BE32-E72D297353CC}">
                <c16:uniqueId val="{00000001-A88D-41E0-B72D-612CC65951B1}"/>
              </c:ext>
            </c:extLst>
          </c:dPt>
          <c:dPt>
            <c:idx val="1"/>
            <c:invertIfNegative val="0"/>
            <c:bubble3D val="0"/>
            <c:spPr>
              <a:solidFill>
                <a:srgbClr val="FF0000"/>
              </a:solidFill>
              <a:ln>
                <a:noFill/>
              </a:ln>
              <a:effectLst/>
            </c:spPr>
            <c:extLst>
              <c:ext xmlns:c16="http://schemas.microsoft.com/office/drawing/2014/chart" uri="{C3380CC4-5D6E-409C-BE32-E72D297353CC}">
                <c16:uniqueId val="{00000003-A88D-41E0-B72D-612CC65951B1}"/>
              </c:ext>
            </c:extLst>
          </c:dPt>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s-PE"/>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Hoja1!$C$4:$C$6</c:f>
              <c:strCache>
                <c:ptCount val="3"/>
                <c:pt idx="0">
                  <c:v>de 18 a 25 años</c:v>
                </c:pt>
                <c:pt idx="1">
                  <c:v>de 26 a 45 años</c:v>
                </c:pt>
                <c:pt idx="2">
                  <c:v>de 46 a 60 años</c:v>
                </c:pt>
              </c:strCache>
            </c:strRef>
          </c:cat>
          <c:val>
            <c:numRef>
              <c:f>Hoja1!$D$4:$D$6</c:f>
              <c:numCache>
                <c:formatCode>General</c:formatCode>
                <c:ptCount val="3"/>
                <c:pt idx="0">
                  <c:v>60</c:v>
                </c:pt>
                <c:pt idx="1">
                  <c:v>105</c:v>
                </c:pt>
                <c:pt idx="2">
                  <c:v>45</c:v>
                </c:pt>
              </c:numCache>
            </c:numRef>
          </c:val>
          <c:extLst>
            <c:ext xmlns:c16="http://schemas.microsoft.com/office/drawing/2014/chart" uri="{C3380CC4-5D6E-409C-BE32-E72D297353CC}">
              <c16:uniqueId val="{00000004-A88D-41E0-B72D-612CC65951B1}"/>
            </c:ext>
          </c:extLst>
        </c:ser>
        <c:dLbls>
          <c:showLegendKey val="0"/>
          <c:showVal val="0"/>
          <c:showCatName val="0"/>
          <c:showSerName val="0"/>
          <c:showPercent val="0"/>
          <c:showBubbleSize val="0"/>
        </c:dLbls>
        <c:gapWidth val="75"/>
        <c:overlap val="40"/>
        <c:axId val="236316016"/>
        <c:axId val="236316672"/>
      </c:barChart>
      <c:catAx>
        <c:axId val="2363160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PE"/>
          </a:p>
        </c:txPr>
        <c:crossAx val="236316672"/>
        <c:crosses val="autoZero"/>
        <c:auto val="1"/>
        <c:lblAlgn val="ctr"/>
        <c:lblOffset val="100"/>
        <c:noMultiLvlLbl val="0"/>
      </c:catAx>
      <c:valAx>
        <c:axId val="2363166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PE"/>
          </a:p>
        </c:txPr>
        <c:crossAx val="236316016"/>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P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s-PE"/>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Hoja3!$G$4</c:f>
              <c:strCache>
                <c:ptCount val="1"/>
                <c:pt idx="0">
                  <c:v>PERSONAS</c:v>
                </c:pt>
              </c:strCache>
            </c:strRef>
          </c:tx>
          <c:spPr>
            <a:solidFill>
              <a:srgbClr val="002060"/>
            </a:solidFill>
          </c:spPr>
          <c:explosion val="8"/>
          <c:dPt>
            <c:idx val="0"/>
            <c:bubble3D val="0"/>
            <c:explosion val="0"/>
            <c:spPr>
              <a:solidFill>
                <a:srgbClr val="FF000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BD77-46CD-BB60-AD0CF6F2CF24}"/>
              </c:ext>
            </c:extLst>
          </c:dPt>
          <c:dPt>
            <c:idx val="1"/>
            <c:bubble3D val="0"/>
            <c:spPr>
              <a:solidFill>
                <a:srgbClr val="00206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BD77-46CD-BB60-AD0CF6F2CF24}"/>
              </c:ext>
            </c:extLst>
          </c:dPt>
          <c:dLbls>
            <c:dLbl>
              <c:idx val="1"/>
              <c:spPr>
                <a:noFill/>
                <a:ln w="9525">
                  <a:noFill/>
                </a:ln>
                <a:effectLst/>
              </c:spPr>
              <c:txPr>
                <a:bodyPr rot="0" spcFirstLastPara="1" vertOverflow="ellipsis" horzOverflow="clip" vert="horz" wrap="square" lIns="38100" tIns="19050" rIns="38100" bIns="19050" anchor="ctr" anchorCtr="1">
                  <a:noAutofit/>
                </a:bodyPr>
                <a:lstStyle/>
                <a:p>
                  <a:pPr>
                    <a:defRPr sz="1400" b="1" i="0" u="none" strike="noStrike" kern="1200" baseline="0">
                      <a:solidFill>
                        <a:schemeClr val="lt1"/>
                      </a:solidFill>
                      <a:latin typeface="+mn-lt"/>
                      <a:ea typeface="+mn-ea"/>
                      <a:cs typeface="+mn-cs"/>
                    </a:defRPr>
                  </a:pPr>
                  <a:endParaRPr lang="es-PE"/>
                </a:p>
              </c:txPr>
              <c:dLblPos val="inEnd"/>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3-BD77-46CD-BB60-AD0CF6F2CF24}"/>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lt1"/>
                    </a:solidFill>
                    <a:latin typeface="+mn-lt"/>
                    <a:ea typeface="+mn-ea"/>
                    <a:cs typeface="+mn-cs"/>
                  </a:defRPr>
                </a:pPr>
                <a:endParaRPr lang="es-PE"/>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layout/>
              </c:ext>
            </c:extLst>
          </c:dLbls>
          <c:cat>
            <c:strRef>
              <c:f>Hoja3!$F$5:$F$6</c:f>
              <c:strCache>
                <c:ptCount val="2"/>
                <c:pt idx="0">
                  <c:v>SI</c:v>
                </c:pt>
                <c:pt idx="1">
                  <c:v>NO</c:v>
                </c:pt>
              </c:strCache>
            </c:strRef>
          </c:cat>
          <c:val>
            <c:numRef>
              <c:f>Hoja3!$G$5:$G$6</c:f>
              <c:numCache>
                <c:formatCode>General</c:formatCode>
                <c:ptCount val="2"/>
                <c:pt idx="0">
                  <c:v>124</c:v>
                </c:pt>
                <c:pt idx="1">
                  <c:v>86</c:v>
                </c:pt>
              </c:numCache>
            </c:numRef>
          </c:val>
          <c:extLst>
            <c:ext xmlns:c16="http://schemas.microsoft.com/office/drawing/2014/chart" uri="{C3380CC4-5D6E-409C-BE32-E72D297353CC}">
              <c16:uniqueId val="{00000004-BD77-46CD-BB60-AD0CF6F2CF24}"/>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pattFill prst="dkDnDiag">
      <a:fgClr>
        <a:schemeClr val="lt1">
          <a:lumMod val="95000"/>
        </a:schemeClr>
      </a:fgClr>
      <a:bgClr>
        <a:schemeClr val="lt1"/>
      </a:bgClr>
    </a:pattFill>
    <a:ln w="9525" cap="flat" cmpd="sng" algn="ctr">
      <a:noFill/>
      <a:round/>
    </a:ln>
    <a:effectLst/>
  </c:spPr>
  <c:txPr>
    <a:bodyPr/>
    <a:lstStyle/>
    <a:p>
      <a:pPr>
        <a:defRPr/>
      </a:pPr>
      <a:endParaRPr lang="es-PE"/>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Hoja3!$L$4</c:f>
              <c:strCache>
                <c:ptCount val="1"/>
                <c:pt idx="0">
                  <c:v>PERSONAS</c:v>
                </c:pt>
              </c:strCache>
            </c:strRef>
          </c:tx>
          <c:spPr>
            <a:solidFill>
              <a:srgbClr val="FF0000"/>
            </a:solidFill>
          </c:spPr>
          <c:dPt>
            <c:idx val="0"/>
            <c:bubble3D val="0"/>
            <c:spPr>
              <a:solidFill>
                <a:srgbClr val="FF000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3429-4670-A243-E50F80E49F42}"/>
              </c:ext>
            </c:extLst>
          </c:dPt>
          <c:dPt>
            <c:idx val="1"/>
            <c:bubble3D val="0"/>
            <c:explosion val="12"/>
            <c:spPr>
              <a:solidFill>
                <a:srgbClr val="00206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3429-4670-A243-E50F80E49F42}"/>
              </c:ext>
            </c:extLst>
          </c:dPt>
          <c:dLbls>
            <c:dLbl>
              <c:idx val="0"/>
              <c:layout>
                <c:manualLayout>
                  <c:x val="-0.12283967629046369"/>
                  <c:y val="-0.2595086030912803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3429-4670-A243-E50F80E49F42}"/>
                </c:ext>
              </c:extLst>
            </c:dLbl>
            <c:dLbl>
              <c:idx val="1"/>
              <c:layout>
                <c:manualLayout>
                  <c:x val="0.12561745406824146"/>
                  <c:y val="0.185434529017206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3429-4670-A243-E50F80E49F42}"/>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lt1"/>
                    </a:solidFill>
                    <a:latin typeface="+mn-lt"/>
                    <a:ea typeface="+mn-ea"/>
                    <a:cs typeface="+mn-cs"/>
                  </a:defRPr>
                </a:pPr>
                <a:endParaRPr lang="es-PE"/>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Hoja3!$K$5:$K$6</c:f>
              <c:strCache>
                <c:ptCount val="2"/>
                <c:pt idx="0">
                  <c:v>SI</c:v>
                </c:pt>
                <c:pt idx="1">
                  <c:v>NO</c:v>
                </c:pt>
              </c:strCache>
            </c:strRef>
          </c:cat>
          <c:val>
            <c:numRef>
              <c:f>Hoja3!$L$5:$L$6</c:f>
              <c:numCache>
                <c:formatCode>General</c:formatCode>
                <c:ptCount val="2"/>
                <c:pt idx="0">
                  <c:v>162</c:v>
                </c:pt>
                <c:pt idx="1">
                  <c:v>48</c:v>
                </c:pt>
              </c:numCache>
            </c:numRef>
          </c:val>
          <c:extLst>
            <c:ext xmlns:c16="http://schemas.microsoft.com/office/drawing/2014/chart" uri="{C3380CC4-5D6E-409C-BE32-E72D297353CC}">
              <c16:uniqueId val="{00000004-3429-4670-A243-E50F80E49F4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PE"/>
        </a:p>
      </c:txPr>
    </c:legend>
    <c:plotVisOnly val="1"/>
    <c:dispBlanksAs val="gap"/>
    <c:showDLblsOverMax val="0"/>
  </c:chart>
  <c:spPr>
    <a:pattFill prst="dkDnDiag">
      <a:fgClr>
        <a:schemeClr val="lt1">
          <a:lumMod val="95000"/>
        </a:schemeClr>
      </a:fgClr>
      <a:bgClr>
        <a:schemeClr val="lt1"/>
      </a:bgClr>
    </a:pattFill>
    <a:ln w="9525" cap="flat" cmpd="sng" algn="ctr">
      <a:noFill/>
      <a:round/>
    </a:ln>
    <a:effectLst/>
  </c:spPr>
  <c:txPr>
    <a:bodyPr/>
    <a:lstStyle/>
    <a:p>
      <a:pPr>
        <a:defRPr/>
      </a:pPr>
      <a:endParaRPr lang="es-PE"/>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Hoja3!$P$4</c:f>
              <c:strCache>
                <c:ptCount val="1"/>
                <c:pt idx="0">
                  <c:v>PERSONAS</c:v>
                </c:pt>
              </c:strCache>
            </c:strRef>
          </c:tx>
          <c:spPr>
            <a:solidFill>
              <a:srgbClr val="002060"/>
            </a:solidFill>
          </c:spPr>
          <c:dPt>
            <c:idx val="0"/>
            <c:bubble3D val="0"/>
            <c:explosion val="4"/>
            <c:spPr>
              <a:solidFill>
                <a:srgbClr val="FF000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B815-4540-AB47-849C90D5112B}"/>
              </c:ext>
            </c:extLst>
          </c:dPt>
          <c:dPt>
            <c:idx val="1"/>
            <c:bubble3D val="0"/>
            <c:spPr>
              <a:solidFill>
                <a:srgbClr val="00206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B815-4540-AB47-849C90D5112B}"/>
              </c:ext>
            </c:extLst>
          </c:dPt>
          <c:dLbls>
            <c:dLbl>
              <c:idx val="0"/>
              <c:layout>
                <c:manualLayout>
                  <c:x val="-0.15628587051618559"/>
                  <c:y val="-6.2959682123068031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B815-4540-AB47-849C90D5112B}"/>
                </c:ext>
              </c:extLst>
            </c:dLbl>
            <c:dLbl>
              <c:idx val="1"/>
              <c:layout>
                <c:manualLayout>
                  <c:x val="0.15350809273840765"/>
                  <c:y val="-1.8554972295130624E-3"/>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B815-4540-AB47-849C90D5112B}"/>
                </c:ext>
              </c:extLst>
            </c:dLbl>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lt1"/>
                    </a:solidFill>
                    <a:latin typeface="+mn-lt"/>
                    <a:ea typeface="+mn-ea"/>
                    <a:cs typeface="+mn-cs"/>
                  </a:defRPr>
                </a:pPr>
                <a:endParaRPr lang="es-PE"/>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Hoja3!$O$5:$O$6</c:f>
              <c:strCache>
                <c:ptCount val="2"/>
                <c:pt idx="0">
                  <c:v>SI</c:v>
                </c:pt>
                <c:pt idx="1">
                  <c:v>NO</c:v>
                </c:pt>
              </c:strCache>
            </c:strRef>
          </c:cat>
          <c:val>
            <c:numRef>
              <c:f>Hoja3!$P$5:$P$6</c:f>
              <c:numCache>
                <c:formatCode>General</c:formatCode>
                <c:ptCount val="2"/>
                <c:pt idx="0">
                  <c:v>118</c:v>
                </c:pt>
                <c:pt idx="1">
                  <c:v>92</c:v>
                </c:pt>
              </c:numCache>
            </c:numRef>
          </c:val>
          <c:extLst>
            <c:ext xmlns:c16="http://schemas.microsoft.com/office/drawing/2014/chart" uri="{C3380CC4-5D6E-409C-BE32-E72D297353CC}">
              <c16:uniqueId val="{00000004-B815-4540-AB47-849C90D5112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PE"/>
        </a:p>
      </c:txPr>
    </c:legend>
    <c:plotVisOnly val="1"/>
    <c:dispBlanksAs val="gap"/>
    <c:showDLblsOverMax val="0"/>
  </c:chart>
  <c:spPr>
    <a:pattFill prst="dkDnDiag">
      <a:fgClr>
        <a:schemeClr val="lt1">
          <a:lumMod val="95000"/>
        </a:schemeClr>
      </a:fgClr>
      <a:bgClr>
        <a:schemeClr val="lt1"/>
      </a:bgClr>
    </a:pattFill>
    <a:ln w="9525" cap="flat" cmpd="sng" algn="ctr">
      <a:noFill/>
      <a:round/>
    </a:ln>
    <a:effectLst/>
  </c:spPr>
  <c:txPr>
    <a:bodyPr/>
    <a:lstStyle/>
    <a:p>
      <a:pPr>
        <a:defRPr/>
      </a:pPr>
      <a:endParaRPr lang="es-PE"/>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Hoja3!$C$4</c:f>
              <c:strCache>
                <c:ptCount val="1"/>
                <c:pt idx="0">
                  <c:v>PERSONAS</c:v>
                </c:pt>
              </c:strCache>
            </c:strRef>
          </c:tx>
          <c:spPr>
            <a:solidFill>
              <a:srgbClr val="FF0000"/>
            </a:solidFill>
          </c:spPr>
          <c:dPt>
            <c:idx val="0"/>
            <c:bubble3D val="0"/>
            <c:spPr>
              <a:solidFill>
                <a:srgbClr val="002060"/>
              </a:solidFill>
              <a:ln w="19050">
                <a:solidFill>
                  <a:schemeClr val="lt1"/>
                </a:solidFill>
              </a:ln>
              <a:effectLst/>
            </c:spPr>
            <c:extLst>
              <c:ext xmlns:c16="http://schemas.microsoft.com/office/drawing/2014/chart" uri="{C3380CC4-5D6E-409C-BE32-E72D297353CC}">
                <c16:uniqueId val="{00000001-B138-4ED8-99A6-6F25FB6E92DE}"/>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B138-4ED8-99A6-6F25FB6E92DE}"/>
              </c:ext>
            </c:extLst>
          </c:dPt>
          <c:dLbls>
            <c:dLbl>
              <c:idx val="1"/>
              <c:spPr>
                <a:noFill/>
                <a:ln>
                  <a:noFill/>
                </a:ln>
                <a:effectLst/>
              </c:spPr>
              <c:txPr>
                <a:bodyPr rot="0" spcFirstLastPara="1" vertOverflow="ellipsis" horzOverflow="clip" vert="horz" wrap="square" lIns="38100" tIns="19050" rIns="38100" bIns="19050" anchor="ctr" anchorCtr="1">
                  <a:noAutofit/>
                </a:bodyPr>
                <a:lstStyle/>
                <a:p>
                  <a:pPr>
                    <a:defRPr sz="1100" b="1" i="0" u="none" strike="noStrike" kern="1200" baseline="0">
                      <a:solidFill>
                        <a:schemeClr val="bg1"/>
                      </a:solidFill>
                      <a:latin typeface="+mn-lt"/>
                      <a:ea typeface="+mn-ea"/>
                      <a:cs typeface="+mn-cs"/>
                    </a:defRPr>
                  </a:pPr>
                  <a:endParaRPr lang="es-PE"/>
                </a:p>
              </c:txPr>
              <c:dLblPos val="ct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3-B138-4ED8-99A6-6F25FB6E92DE}"/>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s-PE"/>
              </a:p>
            </c:txPr>
            <c:dLblPos val="ct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Hoja3!$B$5:$B$6</c:f>
              <c:strCache>
                <c:ptCount val="2"/>
                <c:pt idx="0">
                  <c:v>SI</c:v>
                </c:pt>
                <c:pt idx="1">
                  <c:v>NO</c:v>
                </c:pt>
              </c:strCache>
            </c:strRef>
          </c:cat>
          <c:val>
            <c:numRef>
              <c:f>Hoja3!$C$5:$C$6</c:f>
              <c:numCache>
                <c:formatCode>General</c:formatCode>
                <c:ptCount val="2"/>
                <c:pt idx="0">
                  <c:v>169</c:v>
                </c:pt>
                <c:pt idx="1">
                  <c:v>41</c:v>
                </c:pt>
              </c:numCache>
            </c:numRef>
          </c:val>
          <c:extLst>
            <c:ext xmlns:c16="http://schemas.microsoft.com/office/drawing/2014/chart" uri="{C3380CC4-5D6E-409C-BE32-E72D297353CC}">
              <c16:uniqueId val="{00000004-B138-4ED8-99A6-6F25FB6E92D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legend>
    <c:plotVisOnly val="1"/>
    <c:dispBlanksAs val="gap"/>
    <c:showDLblsOverMax val="0"/>
  </c:chart>
  <c:spPr>
    <a:solidFill>
      <a:schemeClr val="bg1"/>
    </a:solidFill>
    <a:ln w="9525" cap="flat" cmpd="sng" algn="ctr">
      <a:noFill/>
      <a:round/>
    </a:ln>
    <a:effectLst/>
  </c:spPr>
  <c:txPr>
    <a:bodyPr/>
    <a:lstStyle/>
    <a:p>
      <a:pPr>
        <a:defRPr/>
      </a:pPr>
      <a:endParaRPr lang="es-P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Hoja1!$J$3</c:f>
              <c:strCache>
                <c:ptCount val="1"/>
                <c:pt idx="0">
                  <c:v>PERSONAS</c:v>
                </c:pt>
              </c:strCache>
            </c:strRef>
          </c:tx>
          <c:spPr>
            <a:solidFill>
              <a:schemeClr val="accent6">
                <a:lumMod val="50000"/>
              </a:schemeClr>
            </a:solidFill>
            <a:ln>
              <a:noFill/>
            </a:ln>
            <a:effectLst/>
          </c:spPr>
          <c:invertIfNegative val="0"/>
          <c:dPt>
            <c:idx val="1"/>
            <c:invertIfNegative val="0"/>
            <c:bubble3D val="0"/>
            <c:spPr>
              <a:solidFill>
                <a:srgbClr val="FF0000"/>
              </a:solidFill>
              <a:ln>
                <a:noFill/>
              </a:ln>
              <a:effectLst/>
            </c:spPr>
            <c:extLst>
              <c:ext xmlns:c16="http://schemas.microsoft.com/office/drawing/2014/chart" uri="{C3380CC4-5D6E-409C-BE32-E72D297353CC}">
                <c16:uniqueId val="{00000001-753D-4687-A84B-14DFEB2AD9CB}"/>
              </c:ext>
            </c:extLst>
          </c:dPt>
          <c:dPt>
            <c:idx val="2"/>
            <c:invertIfNegative val="0"/>
            <c:bubble3D val="0"/>
            <c:spPr>
              <a:solidFill>
                <a:srgbClr val="002060"/>
              </a:solidFill>
              <a:ln>
                <a:noFill/>
              </a:ln>
              <a:effectLst/>
            </c:spPr>
            <c:extLst>
              <c:ext xmlns:c16="http://schemas.microsoft.com/office/drawing/2014/chart" uri="{C3380CC4-5D6E-409C-BE32-E72D297353CC}">
                <c16:uniqueId val="{00000003-753D-4687-A84B-14DFEB2AD9CB}"/>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Hoja1!$I$4:$I$6</c:f>
              <c:strCache>
                <c:ptCount val="3"/>
                <c:pt idx="0">
                  <c:v>1 a 2 veces al Mes</c:v>
                </c:pt>
                <c:pt idx="1">
                  <c:v>3 a 5 veces al Mes</c:v>
                </c:pt>
                <c:pt idx="2">
                  <c:v>5 a más veces al Mes</c:v>
                </c:pt>
              </c:strCache>
            </c:strRef>
          </c:cat>
          <c:val>
            <c:numRef>
              <c:f>Hoja1!$J$4:$J$6</c:f>
              <c:numCache>
                <c:formatCode>General</c:formatCode>
                <c:ptCount val="3"/>
                <c:pt idx="0">
                  <c:v>81</c:v>
                </c:pt>
                <c:pt idx="1">
                  <c:v>95</c:v>
                </c:pt>
                <c:pt idx="2">
                  <c:v>34</c:v>
                </c:pt>
              </c:numCache>
            </c:numRef>
          </c:val>
          <c:extLst>
            <c:ext xmlns:c16="http://schemas.microsoft.com/office/drawing/2014/chart" uri="{C3380CC4-5D6E-409C-BE32-E72D297353CC}">
              <c16:uniqueId val="{00000004-753D-4687-A84B-14DFEB2AD9CB}"/>
            </c:ext>
          </c:extLst>
        </c:ser>
        <c:dLbls>
          <c:showLegendKey val="0"/>
          <c:showVal val="1"/>
          <c:showCatName val="0"/>
          <c:showSerName val="0"/>
          <c:showPercent val="0"/>
          <c:showBubbleSize val="0"/>
        </c:dLbls>
        <c:gapWidth val="75"/>
        <c:axId val="567423072"/>
        <c:axId val="567427336"/>
      </c:barChart>
      <c:catAx>
        <c:axId val="567423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PE"/>
          </a:p>
        </c:txPr>
        <c:crossAx val="567427336"/>
        <c:crosses val="autoZero"/>
        <c:auto val="1"/>
        <c:lblAlgn val="ctr"/>
        <c:lblOffset val="100"/>
        <c:noMultiLvlLbl val="0"/>
      </c:catAx>
      <c:valAx>
        <c:axId val="5674273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PE"/>
          </a:p>
        </c:txPr>
        <c:crossAx val="5674230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s-P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Hoja1!$O$3</c:f>
              <c:strCache>
                <c:ptCount val="1"/>
                <c:pt idx="0">
                  <c:v>PERSONAS</c:v>
                </c:pt>
              </c:strCache>
            </c:strRef>
          </c:tx>
          <c:spPr>
            <a:solidFill>
              <a:schemeClr val="accent1"/>
            </a:solidFill>
            <a:ln>
              <a:noFill/>
            </a:ln>
            <a:effectLst/>
            <a:sp3d/>
          </c:spPr>
          <c:invertIfNegative val="0"/>
          <c:dPt>
            <c:idx val="0"/>
            <c:invertIfNegative val="0"/>
            <c:bubble3D val="0"/>
            <c:spPr>
              <a:solidFill>
                <a:srgbClr val="FF0000"/>
              </a:solidFill>
              <a:ln>
                <a:noFill/>
              </a:ln>
              <a:effectLst/>
              <a:sp3d/>
            </c:spPr>
            <c:extLst>
              <c:ext xmlns:c16="http://schemas.microsoft.com/office/drawing/2014/chart" uri="{C3380CC4-5D6E-409C-BE32-E72D297353CC}">
                <c16:uniqueId val="{00000001-899D-4FBD-80CA-A58509783D65}"/>
              </c:ext>
            </c:extLst>
          </c:dPt>
          <c:dPt>
            <c:idx val="1"/>
            <c:invertIfNegative val="0"/>
            <c:bubble3D val="0"/>
            <c:spPr>
              <a:solidFill>
                <a:schemeClr val="accent6">
                  <a:lumMod val="50000"/>
                </a:schemeClr>
              </a:solidFill>
              <a:ln>
                <a:noFill/>
              </a:ln>
              <a:effectLst/>
              <a:sp3d/>
            </c:spPr>
            <c:extLst>
              <c:ext xmlns:c16="http://schemas.microsoft.com/office/drawing/2014/chart" uri="{C3380CC4-5D6E-409C-BE32-E72D297353CC}">
                <c16:uniqueId val="{00000003-899D-4FBD-80CA-A58509783D65}"/>
              </c:ext>
            </c:extLst>
          </c:dPt>
          <c:dPt>
            <c:idx val="2"/>
            <c:invertIfNegative val="0"/>
            <c:bubble3D val="0"/>
            <c:spPr>
              <a:solidFill>
                <a:srgbClr val="002060"/>
              </a:solidFill>
              <a:ln>
                <a:noFill/>
              </a:ln>
              <a:effectLst/>
              <a:sp3d/>
            </c:spPr>
            <c:extLst>
              <c:ext xmlns:c16="http://schemas.microsoft.com/office/drawing/2014/chart" uri="{C3380CC4-5D6E-409C-BE32-E72D297353CC}">
                <c16:uniqueId val="{00000005-899D-4FBD-80CA-A58509783D65}"/>
              </c:ext>
            </c:extLst>
          </c:dPt>
          <c:dLbls>
            <c:dLbl>
              <c:idx val="0"/>
              <c:layout>
                <c:manualLayout>
                  <c:x val="3.205128205128205E-3"/>
                  <c:y val="0.1030595813204508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99D-4FBD-80CA-A58509783D65}"/>
                </c:ext>
              </c:extLst>
            </c:dLbl>
            <c:dLbl>
              <c:idx val="1"/>
              <c:layout>
                <c:manualLayout>
                  <c:x val="-5.876000496009227E-17"/>
                  <c:y val="0.1610305958132046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99D-4FBD-80CA-A58509783D65}"/>
                </c:ext>
              </c:extLst>
            </c:dLbl>
            <c:dLbl>
              <c:idx val="2"/>
              <c:layout>
                <c:manualLayout>
                  <c:x val="6.41025641025641E-3"/>
                  <c:y val="0.1803542673107890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899D-4FBD-80CA-A58509783D6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Hoja1!$N$4:$N$6</c:f>
              <c:strCache>
                <c:ptCount val="3"/>
                <c:pt idx="0">
                  <c:v>De 2 a 4 Minutos</c:v>
                </c:pt>
                <c:pt idx="1">
                  <c:v>De 5 a 10 minutos</c:v>
                </c:pt>
                <c:pt idx="2">
                  <c:v>De 11 Minutos a Más</c:v>
                </c:pt>
              </c:strCache>
            </c:strRef>
          </c:cat>
          <c:val>
            <c:numRef>
              <c:f>Hoja1!$O$4:$O$6</c:f>
              <c:numCache>
                <c:formatCode>General</c:formatCode>
                <c:ptCount val="3"/>
                <c:pt idx="0">
                  <c:v>25</c:v>
                </c:pt>
                <c:pt idx="1">
                  <c:v>55</c:v>
                </c:pt>
                <c:pt idx="2">
                  <c:v>130</c:v>
                </c:pt>
              </c:numCache>
            </c:numRef>
          </c:val>
          <c:extLst>
            <c:ext xmlns:c16="http://schemas.microsoft.com/office/drawing/2014/chart" uri="{C3380CC4-5D6E-409C-BE32-E72D297353CC}">
              <c16:uniqueId val="{00000006-899D-4FBD-80CA-A58509783D65}"/>
            </c:ext>
          </c:extLst>
        </c:ser>
        <c:dLbls>
          <c:showLegendKey val="0"/>
          <c:showVal val="1"/>
          <c:showCatName val="0"/>
          <c:showSerName val="0"/>
          <c:showPercent val="0"/>
          <c:showBubbleSize val="0"/>
        </c:dLbls>
        <c:gapWidth val="75"/>
        <c:shape val="box"/>
        <c:axId val="567915184"/>
        <c:axId val="580174024"/>
        <c:axId val="0"/>
      </c:bar3DChart>
      <c:catAx>
        <c:axId val="5679151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PE"/>
          </a:p>
        </c:txPr>
        <c:crossAx val="580174024"/>
        <c:crosses val="autoZero"/>
        <c:auto val="1"/>
        <c:lblAlgn val="ctr"/>
        <c:lblOffset val="100"/>
        <c:noMultiLvlLbl val="0"/>
      </c:catAx>
      <c:valAx>
        <c:axId val="5801740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PE"/>
          </a:p>
        </c:txPr>
        <c:crossAx val="5679151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P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6">
                  <a:lumMod val="50000"/>
                </a:schemeClr>
              </a:solidFill>
              <a:ln>
                <a:noFill/>
              </a:ln>
              <a:effectLst/>
            </c:spPr>
            <c:extLst>
              <c:ext xmlns:c16="http://schemas.microsoft.com/office/drawing/2014/chart" uri="{C3380CC4-5D6E-409C-BE32-E72D297353CC}">
                <c16:uniqueId val="{00000001-2667-419F-8B84-672C0510DA3E}"/>
              </c:ext>
            </c:extLst>
          </c:dPt>
          <c:dPt>
            <c:idx val="1"/>
            <c:invertIfNegative val="0"/>
            <c:bubble3D val="0"/>
            <c:spPr>
              <a:solidFill>
                <a:srgbClr val="FF0000"/>
              </a:solidFill>
              <a:ln>
                <a:noFill/>
              </a:ln>
              <a:effectLst/>
            </c:spPr>
            <c:extLst>
              <c:ext xmlns:c16="http://schemas.microsoft.com/office/drawing/2014/chart" uri="{C3380CC4-5D6E-409C-BE32-E72D297353CC}">
                <c16:uniqueId val="{00000003-2667-419F-8B84-672C0510DA3E}"/>
              </c:ext>
            </c:extLst>
          </c:dPt>
          <c:dPt>
            <c:idx val="2"/>
            <c:invertIfNegative val="0"/>
            <c:bubble3D val="0"/>
            <c:spPr>
              <a:solidFill>
                <a:srgbClr val="002060"/>
              </a:solidFill>
              <a:ln>
                <a:noFill/>
              </a:ln>
              <a:effectLst/>
            </c:spPr>
            <c:extLst>
              <c:ext xmlns:c16="http://schemas.microsoft.com/office/drawing/2014/chart" uri="{C3380CC4-5D6E-409C-BE32-E72D297353CC}">
                <c16:uniqueId val="{00000005-2667-419F-8B84-672C0510DA3E}"/>
              </c:ext>
            </c:extLst>
          </c:dPt>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Hoja1!$S$4:$S$6</c:f>
              <c:strCache>
                <c:ptCount val="3"/>
                <c:pt idx="0">
                  <c:v>De 4 a 7 Minutos</c:v>
                </c:pt>
                <c:pt idx="1">
                  <c:v>De 8 a 17 minutos</c:v>
                </c:pt>
                <c:pt idx="2">
                  <c:v>De 18 Minutos a Más</c:v>
                </c:pt>
              </c:strCache>
            </c:strRef>
          </c:cat>
          <c:val>
            <c:numRef>
              <c:f>Hoja1!$T$4:$T$6</c:f>
              <c:numCache>
                <c:formatCode>General</c:formatCode>
                <c:ptCount val="3"/>
                <c:pt idx="0">
                  <c:v>5</c:v>
                </c:pt>
                <c:pt idx="1">
                  <c:v>18</c:v>
                </c:pt>
                <c:pt idx="2">
                  <c:v>187</c:v>
                </c:pt>
              </c:numCache>
            </c:numRef>
          </c:val>
          <c:extLst>
            <c:ext xmlns:c16="http://schemas.microsoft.com/office/drawing/2014/chart" uri="{C3380CC4-5D6E-409C-BE32-E72D297353CC}">
              <c16:uniqueId val="{00000006-2667-419F-8B84-672C0510DA3E}"/>
            </c:ext>
          </c:extLst>
        </c:ser>
        <c:dLbls>
          <c:showLegendKey val="0"/>
          <c:showVal val="1"/>
          <c:showCatName val="0"/>
          <c:showSerName val="0"/>
          <c:showPercent val="0"/>
          <c:showBubbleSize val="0"/>
        </c:dLbls>
        <c:gapWidth val="150"/>
        <c:overlap val="-25"/>
        <c:axId val="279670848"/>
        <c:axId val="277092432"/>
      </c:barChart>
      <c:catAx>
        <c:axId val="2796708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PE"/>
          </a:p>
        </c:txPr>
        <c:crossAx val="277092432"/>
        <c:crosses val="autoZero"/>
        <c:auto val="1"/>
        <c:lblAlgn val="ctr"/>
        <c:lblOffset val="100"/>
        <c:noMultiLvlLbl val="0"/>
      </c:catAx>
      <c:valAx>
        <c:axId val="277092432"/>
        <c:scaling>
          <c:orientation val="minMax"/>
        </c:scaling>
        <c:delete val="1"/>
        <c:axPos val="b"/>
        <c:numFmt formatCode="General" sourceLinked="1"/>
        <c:majorTickMark val="none"/>
        <c:minorTickMark val="none"/>
        <c:tickLblPos val="nextTo"/>
        <c:crossAx val="2796708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b="1">
          <a:solidFill>
            <a:sysClr val="windowText" lastClr="000000"/>
          </a:solidFill>
        </a:defRPr>
      </a:pPr>
      <a:endParaRPr lang="es-P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6">
                  <a:lumMod val="50000"/>
                </a:schemeClr>
              </a:solidFill>
              <a:ln>
                <a:noFill/>
              </a:ln>
              <a:effectLst/>
            </c:spPr>
            <c:extLst>
              <c:ext xmlns:c16="http://schemas.microsoft.com/office/drawing/2014/chart" uri="{C3380CC4-5D6E-409C-BE32-E72D297353CC}">
                <c16:uniqueId val="{00000001-9BBD-4466-B7BE-FF289EE248BB}"/>
              </c:ext>
            </c:extLst>
          </c:dPt>
          <c:dPt>
            <c:idx val="1"/>
            <c:invertIfNegative val="0"/>
            <c:bubble3D val="0"/>
            <c:spPr>
              <a:solidFill>
                <a:srgbClr val="FF0000"/>
              </a:solidFill>
              <a:ln>
                <a:noFill/>
              </a:ln>
              <a:effectLst/>
            </c:spPr>
            <c:extLst>
              <c:ext xmlns:c16="http://schemas.microsoft.com/office/drawing/2014/chart" uri="{C3380CC4-5D6E-409C-BE32-E72D297353CC}">
                <c16:uniqueId val="{00000003-9BBD-4466-B7BE-FF289EE248BB}"/>
              </c:ext>
            </c:extLst>
          </c:dPt>
          <c:dPt>
            <c:idx val="2"/>
            <c:invertIfNegative val="0"/>
            <c:bubble3D val="0"/>
            <c:spPr>
              <a:solidFill>
                <a:srgbClr val="002060"/>
              </a:solidFill>
              <a:ln>
                <a:noFill/>
              </a:ln>
              <a:effectLst/>
            </c:spPr>
            <c:extLst>
              <c:ext xmlns:c16="http://schemas.microsoft.com/office/drawing/2014/chart" uri="{C3380CC4-5D6E-409C-BE32-E72D297353CC}">
                <c16:uniqueId val="{00000005-9BBD-4466-B7BE-FF289EE248BB}"/>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Hoja1!$AC$4:$AC$6</c:f>
              <c:strCache>
                <c:ptCount val="3"/>
                <c:pt idx="0">
                  <c:v>Buena</c:v>
                </c:pt>
                <c:pt idx="1">
                  <c:v>Regular</c:v>
                </c:pt>
                <c:pt idx="2">
                  <c:v>Mala</c:v>
                </c:pt>
              </c:strCache>
            </c:strRef>
          </c:cat>
          <c:val>
            <c:numRef>
              <c:f>Hoja1!$AD$4:$AD$6</c:f>
              <c:numCache>
                <c:formatCode>General</c:formatCode>
                <c:ptCount val="3"/>
                <c:pt idx="0">
                  <c:v>57</c:v>
                </c:pt>
                <c:pt idx="1">
                  <c:v>98</c:v>
                </c:pt>
                <c:pt idx="2">
                  <c:v>55</c:v>
                </c:pt>
              </c:numCache>
            </c:numRef>
          </c:val>
          <c:extLst>
            <c:ext xmlns:c16="http://schemas.microsoft.com/office/drawing/2014/chart" uri="{C3380CC4-5D6E-409C-BE32-E72D297353CC}">
              <c16:uniqueId val="{00000006-9BBD-4466-B7BE-FF289EE248BB}"/>
            </c:ext>
          </c:extLst>
        </c:ser>
        <c:dLbls>
          <c:showLegendKey val="0"/>
          <c:showVal val="1"/>
          <c:showCatName val="0"/>
          <c:showSerName val="0"/>
          <c:showPercent val="0"/>
          <c:showBubbleSize val="0"/>
        </c:dLbls>
        <c:gapWidth val="75"/>
        <c:axId val="575524432"/>
        <c:axId val="575522136"/>
      </c:barChart>
      <c:catAx>
        <c:axId val="575524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PE"/>
          </a:p>
        </c:txPr>
        <c:crossAx val="575522136"/>
        <c:crosses val="autoZero"/>
        <c:auto val="1"/>
        <c:lblAlgn val="ctr"/>
        <c:lblOffset val="100"/>
        <c:noMultiLvlLbl val="0"/>
      </c:catAx>
      <c:valAx>
        <c:axId val="5755221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PE"/>
          </a:p>
        </c:txPr>
        <c:crossAx val="5755244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s-P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Hoja1!$Y$3</c:f>
              <c:strCache>
                <c:ptCount val="1"/>
                <c:pt idx="0">
                  <c:v>PERSONAS</c:v>
                </c:pt>
              </c:strCache>
            </c:strRef>
          </c:tx>
          <c:dPt>
            <c:idx val="0"/>
            <c:bubble3D val="0"/>
            <c:spPr>
              <a:solidFill>
                <a:srgbClr val="002060"/>
              </a:solidFill>
              <a:ln w="19050">
                <a:solidFill>
                  <a:schemeClr val="lt1"/>
                </a:solidFill>
              </a:ln>
              <a:effectLst/>
            </c:spPr>
            <c:extLst>
              <c:ext xmlns:c16="http://schemas.microsoft.com/office/drawing/2014/chart" uri="{C3380CC4-5D6E-409C-BE32-E72D297353CC}">
                <c16:uniqueId val="{00000001-742F-4F69-9E0C-955D2AF74271}"/>
              </c:ext>
            </c:extLst>
          </c:dPt>
          <c:dPt>
            <c:idx val="1"/>
            <c:bubble3D val="0"/>
            <c:spPr>
              <a:solidFill>
                <a:schemeClr val="accent6">
                  <a:lumMod val="50000"/>
                </a:schemeClr>
              </a:solidFill>
              <a:ln w="19050">
                <a:solidFill>
                  <a:schemeClr val="lt1"/>
                </a:solidFill>
              </a:ln>
              <a:effectLst/>
            </c:spPr>
            <c:extLst>
              <c:ext xmlns:c16="http://schemas.microsoft.com/office/drawing/2014/chart" uri="{C3380CC4-5D6E-409C-BE32-E72D297353CC}">
                <c16:uniqueId val="{00000003-742F-4F69-9E0C-955D2AF74271}"/>
              </c:ext>
            </c:extLst>
          </c:dPt>
          <c:dPt>
            <c:idx val="2"/>
            <c:bubble3D val="0"/>
            <c:spPr>
              <a:solidFill>
                <a:srgbClr val="FF0000"/>
              </a:solidFill>
              <a:ln w="19050">
                <a:solidFill>
                  <a:schemeClr val="lt1"/>
                </a:solidFill>
              </a:ln>
              <a:effectLst/>
            </c:spPr>
            <c:extLst>
              <c:ext xmlns:c16="http://schemas.microsoft.com/office/drawing/2014/chart" uri="{C3380CC4-5D6E-409C-BE32-E72D297353CC}">
                <c16:uniqueId val="{00000005-742F-4F69-9E0C-955D2AF74271}"/>
              </c:ext>
            </c:extLst>
          </c:dPt>
          <c:dLbls>
            <c:dLbl>
              <c:idx val="0"/>
              <c:layout>
                <c:manualLayout>
                  <c:x val="-0.15250371828521433"/>
                  <c:y val="3.4916156313794154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742F-4F69-9E0C-955D2AF74271}"/>
                </c:ext>
              </c:extLst>
            </c:dLbl>
            <c:dLbl>
              <c:idx val="1"/>
              <c:layout>
                <c:manualLayout>
                  <c:x val="3.3996281714785651E-2"/>
                  <c:y val="-0.21004629629629629"/>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742F-4F69-9E0C-955D2AF74271}"/>
                </c:ext>
              </c:extLst>
            </c:dLbl>
            <c:dLbl>
              <c:idx val="2"/>
              <c:layout>
                <c:manualLayout>
                  <c:x val="0.14881594488188976"/>
                  <c:y val="0.10025991542723826"/>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742F-4F69-9E0C-955D2AF74271}"/>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s-PE"/>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Hoja1!$X$4:$X$6</c:f>
              <c:strCache>
                <c:ptCount val="3"/>
                <c:pt idx="0">
                  <c:v>Factor Humano</c:v>
                </c:pt>
                <c:pt idx="1">
                  <c:v>Sistema del Banco</c:v>
                </c:pt>
                <c:pt idx="2">
                  <c:v>Complejidad de Operaciones</c:v>
                </c:pt>
              </c:strCache>
            </c:strRef>
          </c:cat>
          <c:val>
            <c:numRef>
              <c:f>Hoja1!$Y$4:$Y$6</c:f>
              <c:numCache>
                <c:formatCode>General</c:formatCode>
                <c:ptCount val="3"/>
                <c:pt idx="0">
                  <c:v>82</c:v>
                </c:pt>
                <c:pt idx="1">
                  <c:v>56</c:v>
                </c:pt>
                <c:pt idx="2">
                  <c:v>72</c:v>
                </c:pt>
              </c:numCache>
            </c:numRef>
          </c:val>
          <c:extLst>
            <c:ext xmlns:c16="http://schemas.microsoft.com/office/drawing/2014/chart" uri="{C3380CC4-5D6E-409C-BE32-E72D297353CC}">
              <c16:uniqueId val="{00000006-742F-4F69-9E0C-955D2AF74271}"/>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PE"/>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s-P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Hoja1!$AI$3</c:f>
              <c:strCache>
                <c:ptCount val="1"/>
                <c:pt idx="0">
                  <c:v>PERSONAS</c:v>
                </c:pt>
              </c:strCache>
            </c:strRef>
          </c:tx>
          <c:dPt>
            <c:idx val="0"/>
            <c:bubble3D val="0"/>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1-B485-4258-BCB7-B6E02F71EE7F}"/>
              </c:ext>
            </c:extLst>
          </c:dPt>
          <c:dPt>
            <c:idx val="1"/>
            <c:bubble3D val="0"/>
            <c:spPr>
              <a:solidFill>
                <a:srgbClr val="002060"/>
              </a:solidFill>
              <a:ln w="25400">
                <a:solidFill>
                  <a:schemeClr val="lt1"/>
                </a:solidFill>
              </a:ln>
              <a:effectLst/>
              <a:sp3d contourW="25400">
                <a:contourClr>
                  <a:schemeClr val="lt1"/>
                </a:contourClr>
              </a:sp3d>
            </c:spPr>
            <c:extLst>
              <c:ext xmlns:c16="http://schemas.microsoft.com/office/drawing/2014/chart" uri="{C3380CC4-5D6E-409C-BE32-E72D297353CC}">
                <c16:uniqueId val="{00000003-B485-4258-BCB7-B6E02F71EE7F}"/>
              </c:ext>
            </c:extLst>
          </c:dPt>
          <c:dLbls>
            <c:dLbl>
              <c:idx val="0"/>
              <c:layout>
                <c:manualLayout>
                  <c:x val="-0.28399212598425194"/>
                  <c:y val="-0.19862022455526393"/>
                </c:manualLayout>
              </c:layou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485-4258-BCB7-B6E02F71EE7F}"/>
                </c:ext>
              </c:extLst>
            </c:dLbl>
            <c:dLbl>
              <c:idx val="1"/>
              <c:layout>
                <c:manualLayout>
                  <c:x val="0.22745756780402449"/>
                  <c:y val="4.8836759988334789E-2"/>
                </c:manualLayout>
              </c:layou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B485-4258-BCB7-B6E02F71EE7F}"/>
                </c:ext>
              </c:extLst>
            </c:dLbl>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bg1"/>
                    </a:solidFill>
                    <a:latin typeface="+mn-lt"/>
                    <a:ea typeface="+mn-ea"/>
                    <a:cs typeface="+mn-cs"/>
                  </a:defRPr>
                </a:pPr>
                <a:endParaRPr lang="es-PE"/>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Hoja1!$AH$4:$AH$5</c:f>
              <c:strCache>
                <c:ptCount val="2"/>
                <c:pt idx="0">
                  <c:v>SI</c:v>
                </c:pt>
                <c:pt idx="1">
                  <c:v>NO</c:v>
                </c:pt>
              </c:strCache>
            </c:strRef>
          </c:cat>
          <c:val>
            <c:numRef>
              <c:f>Hoja1!$AI$4:$AI$5</c:f>
              <c:numCache>
                <c:formatCode>General</c:formatCode>
                <c:ptCount val="2"/>
                <c:pt idx="0">
                  <c:v>129</c:v>
                </c:pt>
                <c:pt idx="1">
                  <c:v>81</c:v>
                </c:pt>
              </c:numCache>
            </c:numRef>
          </c:val>
          <c:extLst>
            <c:ext xmlns:c16="http://schemas.microsoft.com/office/drawing/2014/chart" uri="{C3380CC4-5D6E-409C-BE32-E72D297353CC}">
              <c16:uniqueId val="{00000004-B485-4258-BCB7-B6E02F71EE7F}"/>
            </c:ext>
          </c:extLst>
        </c:ser>
        <c:dLbls>
          <c:showLegendKey val="0"/>
          <c:showVal val="1"/>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PE"/>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Hoja1!$AN$3</c:f>
              <c:strCache>
                <c:ptCount val="1"/>
                <c:pt idx="0">
                  <c:v>PERSONAS</c:v>
                </c:pt>
              </c:strCache>
            </c:strRef>
          </c:tx>
          <c:spPr>
            <a:solidFill>
              <a:schemeClr val="accent1"/>
            </a:soli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1-FFF7-45BF-8EF9-D744ADC89200}"/>
              </c:ext>
            </c:extLst>
          </c:dPt>
          <c:dPt>
            <c:idx val="1"/>
            <c:invertIfNegative val="0"/>
            <c:bubble3D val="0"/>
            <c:spPr>
              <a:solidFill>
                <a:srgbClr val="FF0000"/>
              </a:solidFill>
              <a:ln>
                <a:noFill/>
              </a:ln>
              <a:effectLst/>
            </c:spPr>
            <c:extLst>
              <c:ext xmlns:c16="http://schemas.microsoft.com/office/drawing/2014/chart" uri="{C3380CC4-5D6E-409C-BE32-E72D297353CC}">
                <c16:uniqueId val="{00000003-FFF7-45BF-8EF9-D744ADC89200}"/>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Hoja1!$AM$4:$AM$5</c:f>
              <c:strCache>
                <c:ptCount val="2"/>
                <c:pt idx="0">
                  <c:v>SI</c:v>
                </c:pt>
                <c:pt idx="1">
                  <c:v>NO</c:v>
                </c:pt>
              </c:strCache>
            </c:strRef>
          </c:cat>
          <c:val>
            <c:numRef>
              <c:f>Hoja1!$AN$4:$AN$5</c:f>
              <c:numCache>
                <c:formatCode>General</c:formatCode>
                <c:ptCount val="2"/>
                <c:pt idx="0">
                  <c:v>147</c:v>
                </c:pt>
                <c:pt idx="1">
                  <c:v>63</c:v>
                </c:pt>
              </c:numCache>
            </c:numRef>
          </c:val>
          <c:extLst>
            <c:ext xmlns:c16="http://schemas.microsoft.com/office/drawing/2014/chart" uri="{C3380CC4-5D6E-409C-BE32-E72D297353CC}">
              <c16:uniqueId val="{00000004-FFF7-45BF-8EF9-D744ADC89200}"/>
            </c:ext>
          </c:extLst>
        </c:ser>
        <c:dLbls>
          <c:showLegendKey val="0"/>
          <c:showVal val="1"/>
          <c:showCatName val="0"/>
          <c:showSerName val="0"/>
          <c:showPercent val="0"/>
          <c:showBubbleSize val="0"/>
        </c:dLbls>
        <c:gapWidth val="75"/>
        <c:axId val="575468208"/>
        <c:axId val="575468536"/>
      </c:barChart>
      <c:catAx>
        <c:axId val="5754682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PE"/>
          </a:p>
        </c:txPr>
        <c:crossAx val="575468536"/>
        <c:crosses val="autoZero"/>
        <c:auto val="1"/>
        <c:lblAlgn val="ctr"/>
        <c:lblOffset val="100"/>
        <c:noMultiLvlLbl val="0"/>
      </c:catAx>
      <c:valAx>
        <c:axId val="5754685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PE"/>
          </a:p>
        </c:txPr>
        <c:crossAx val="5754682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s-PE"/>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Hoja1!$AS$3</c:f>
              <c:strCache>
                <c:ptCount val="1"/>
                <c:pt idx="0">
                  <c:v>PERSONAS</c:v>
                </c:pt>
              </c:strCache>
            </c:strRef>
          </c:tx>
          <c:spPr>
            <a:solidFill>
              <a:schemeClr val="accent1"/>
            </a:soli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1-14C8-43DB-9AAA-CDEED0936CB3}"/>
              </c:ext>
            </c:extLst>
          </c:dPt>
          <c:dPt>
            <c:idx val="1"/>
            <c:invertIfNegative val="0"/>
            <c:bubble3D val="0"/>
            <c:spPr>
              <a:solidFill>
                <a:schemeClr val="accent6">
                  <a:lumMod val="50000"/>
                </a:schemeClr>
              </a:solidFill>
              <a:ln>
                <a:noFill/>
              </a:ln>
              <a:effectLst/>
            </c:spPr>
            <c:extLst>
              <c:ext xmlns:c16="http://schemas.microsoft.com/office/drawing/2014/chart" uri="{C3380CC4-5D6E-409C-BE32-E72D297353CC}">
                <c16:uniqueId val="{00000003-14C8-43DB-9AAA-CDEED0936CB3}"/>
              </c:ext>
            </c:extLst>
          </c:dPt>
          <c:dPt>
            <c:idx val="2"/>
            <c:invertIfNegative val="0"/>
            <c:bubble3D val="0"/>
            <c:spPr>
              <a:solidFill>
                <a:srgbClr val="FF0000"/>
              </a:solidFill>
              <a:ln>
                <a:noFill/>
              </a:ln>
              <a:effectLst/>
            </c:spPr>
            <c:extLst>
              <c:ext xmlns:c16="http://schemas.microsoft.com/office/drawing/2014/chart" uri="{C3380CC4-5D6E-409C-BE32-E72D297353CC}">
                <c16:uniqueId val="{00000005-14C8-43DB-9AAA-CDEED0936CB3}"/>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Hoja1!$AR$4:$AR$6</c:f>
              <c:strCache>
                <c:ptCount val="3"/>
                <c:pt idx="0">
                  <c:v>Buena</c:v>
                </c:pt>
                <c:pt idx="1">
                  <c:v>Regular</c:v>
                </c:pt>
                <c:pt idx="2">
                  <c:v>Mala</c:v>
                </c:pt>
              </c:strCache>
            </c:strRef>
          </c:cat>
          <c:val>
            <c:numRef>
              <c:f>Hoja1!$AS$4:$AS$6</c:f>
              <c:numCache>
                <c:formatCode>General</c:formatCode>
                <c:ptCount val="3"/>
                <c:pt idx="0">
                  <c:v>83</c:v>
                </c:pt>
                <c:pt idx="1">
                  <c:v>72</c:v>
                </c:pt>
                <c:pt idx="2">
                  <c:v>55</c:v>
                </c:pt>
              </c:numCache>
            </c:numRef>
          </c:val>
          <c:extLst>
            <c:ext xmlns:c16="http://schemas.microsoft.com/office/drawing/2014/chart" uri="{C3380CC4-5D6E-409C-BE32-E72D297353CC}">
              <c16:uniqueId val="{00000006-14C8-43DB-9AAA-CDEED0936CB3}"/>
            </c:ext>
          </c:extLst>
        </c:ser>
        <c:dLbls>
          <c:showLegendKey val="0"/>
          <c:showVal val="1"/>
          <c:showCatName val="0"/>
          <c:showSerName val="0"/>
          <c:showPercent val="0"/>
          <c:showBubbleSize val="0"/>
        </c:dLbls>
        <c:gapWidth val="75"/>
        <c:axId val="570126560"/>
        <c:axId val="570126232"/>
      </c:barChart>
      <c:catAx>
        <c:axId val="570126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PE"/>
          </a:p>
        </c:txPr>
        <c:crossAx val="570126232"/>
        <c:crosses val="autoZero"/>
        <c:auto val="1"/>
        <c:lblAlgn val="ctr"/>
        <c:lblOffset val="100"/>
        <c:noMultiLvlLbl val="0"/>
      </c:catAx>
      <c:valAx>
        <c:axId val="57012623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PE"/>
          </a:p>
        </c:txPr>
        <c:crossAx val="5701265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s-P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60</Pages>
  <Words>10921</Words>
  <Characters>60069</Characters>
  <Application>Microsoft Office Word</Application>
  <DocSecurity>0</DocSecurity>
  <Lines>500</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2019-08-28T19:27:00Z</cp:lastPrinted>
  <dcterms:created xsi:type="dcterms:W3CDTF">2019-08-28T21:15:00Z</dcterms:created>
  <dcterms:modified xsi:type="dcterms:W3CDTF">2019-08-28T21:15:00Z</dcterms:modified>
</cp:coreProperties>
</file>